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6035517"/>
    <w:p w14:paraId="54FE6B22" w14:textId="393CF15C" w:rsidR="008F1172" w:rsidRPr="00772C2B" w:rsidRDefault="005751FF" w:rsidP="008F1172">
      <w:pPr>
        <w:pStyle w:val="Title"/>
        <w:rPr>
          <w:rFonts w:ascii="Times New Roman" w:hAnsi="Times New Roman"/>
          <w:sz w:val="28"/>
          <w:szCs w:val="28"/>
          <w:lang w:val="ru-RU"/>
        </w:rPr>
      </w:pPr>
      <w:r w:rsidRPr="00772C2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57666E76" wp14:editId="0FA89BDB">
                <wp:simplePos x="0" y="0"/>
                <wp:positionH relativeFrom="column">
                  <wp:posOffset>-340996</wp:posOffset>
                </wp:positionH>
                <wp:positionV relativeFrom="page">
                  <wp:posOffset>540385</wp:posOffset>
                </wp:positionV>
                <wp:extent cx="0" cy="10079990"/>
                <wp:effectExtent l="0" t="0" r="0" b="16510"/>
                <wp:wrapNone/>
                <wp:docPr id="7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9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DECA2" id="Straight Connector 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-26.85pt,42.55pt" to="-26.8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EkHQIAADcEAAAOAAAAZHJzL2Uyb0RvYy54bWysU1Gv2iAUfl+y/0B417auerW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">
                <w10:wrap anchory="page"/>
              </v:line>
            </w:pict>
          </mc:Fallback>
        </mc:AlternateContent>
      </w:r>
      <w:r w:rsidRPr="00772C2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526FE51E" wp14:editId="29B59175">
                <wp:simplePos x="0" y="0"/>
                <wp:positionH relativeFrom="column">
                  <wp:posOffset>-114301</wp:posOffset>
                </wp:positionH>
                <wp:positionV relativeFrom="page">
                  <wp:posOffset>540385</wp:posOffset>
                </wp:positionV>
                <wp:extent cx="0" cy="10079990"/>
                <wp:effectExtent l="0" t="0" r="0" b="1651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9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1E14C" id="Straight Connector 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-9pt,42.55pt" to="-9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">
                <w10:wrap anchory="page"/>
              </v:line>
            </w:pict>
          </mc:Fallback>
        </mc:AlternateContent>
      </w:r>
      <w:r w:rsidRPr="00772C2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3599FC03" wp14:editId="6F65D601">
                <wp:simplePos x="0" y="0"/>
                <wp:positionH relativeFrom="column">
                  <wp:posOffset>-190501</wp:posOffset>
                </wp:positionH>
                <wp:positionV relativeFrom="page">
                  <wp:posOffset>540385</wp:posOffset>
                </wp:positionV>
                <wp:extent cx="0" cy="10079990"/>
                <wp:effectExtent l="0" t="0" r="0" b="1651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9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EC898" id="Straight Connector 4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-15pt,42.55pt" to="-1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LwHQIAADcEAAAOAAAAZHJzL2Uyb0RvYy54bWysU1Gv2iAUfl+y/0B417auerW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">
                <w10:wrap anchory="page"/>
              </v:line>
            </w:pict>
          </mc:Fallback>
        </mc:AlternateContent>
      </w:r>
      <w:r w:rsidRPr="00772C2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30CFD92E" wp14:editId="30CB7415">
                <wp:simplePos x="0" y="0"/>
                <wp:positionH relativeFrom="column">
                  <wp:posOffset>-264796</wp:posOffset>
                </wp:positionH>
                <wp:positionV relativeFrom="page">
                  <wp:posOffset>540385</wp:posOffset>
                </wp:positionV>
                <wp:extent cx="0" cy="10079990"/>
                <wp:effectExtent l="0" t="0" r="0" b="1651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9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F5415" id="Straight Connector 3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-20.85pt,42.55pt" to="-20.8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">
                <w10:wrap anchory="page"/>
              </v:line>
            </w:pict>
          </mc:Fallback>
        </mc:AlternateContent>
      </w:r>
      <w:r w:rsidR="00A3127F">
        <w:rPr>
          <w:rFonts w:ascii="Times New Roman" w:hAnsi="Times New Roman"/>
          <w:sz w:val="28"/>
          <w:szCs w:val="28"/>
        </w:rPr>
        <w:t xml:space="preserve"> </w:t>
      </w:r>
      <w:r w:rsidR="00CA2233">
        <w:rPr>
          <w:rFonts w:ascii="Times New Roman" w:hAnsi="Times New Roman"/>
          <w:sz w:val="28"/>
          <w:szCs w:val="28"/>
        </w:rPr>
        <w:t xml:space="preserve"> </w:t>
      </w:r>
      <w:r w:rsidR="008F1172" w:rsidRPr="00772C2B">
        <w:rPr>
          <w:rFonts w:ascii="Times New Roman" w:hAnsi="Times New Roman"/>
          <w:sz w:val="28"/>
          <w:szCs w:val="28"/>
          <w:lang w:val="sr-Cyrl-CS"/>
        </w:rPr>
        <w:t>СРЕДЊА ШКОЛА</w:t>
      </w:r>
    </w:p>
    <w:p w14:paraId="3F60CF18" w14:textId="77777777" w:rsidR="008F1172" w:rsidRPr="00772C2B" w:rsidRDefault="008F1172" w:rsidP="008F1172">
      <w:pPr>
        <w:jc w:val="center"/>
        <w:rPr>
          <w:rFonts w:ascii="Times New Roman" w:hAnsi="Times New Roman"/>
          <w:b/>
          <w:sz w:val="26"/>
          <w:lang w:val="ru-RU"/>
        </w:rPr>
      </w:pPr>
    </w:p>
    <w:p w14:paraId="7FF59A17" w14:textId="77777777" w:rsidR="008F1172" w:rsidRPr="00772C2B" w:rsidRDefault="008F1172" w:rsidP="008F1172">
      <w:pPr>
        <w:jc w:val="center"/>
        <w:rPr>
          <w:rFonts w:ascii="Times New Roman" w:hAnsi="Times New Roman"/>
          <w:b/>
          <w:sz w:val="28"/>
          <w:lang w:val="sr-Cyrl-CS"/>
        </w:rPr>
      </w:pPr>
      <w:r w:rsidRPr="00772C2B">
        <w:rPr>
          <w:rFonts w:ascii="Times New Roman" w:hAnsi="Times New Roman"/>
          <w:b/>
          <w:sz w:val="28"/>
          <w:lang w:val="ru-RU"/>
        </w:rPr>
        <w:t>К Р У П А Њ</w:t>
      </w:r>
    </w:p>
    <w:p w14:paraId="0C256469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1189D3F5" w14:textId="6FF4EDC6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6F95203D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  <w:r w:rsidRPr="00772C2B">
        <w:rPr>
          <w:rFonts w:ascii="Times New Roman" w:hAnsi="Times New Roman"/>
          <w:lang w:val="ru-RU"/>
        </w:rPr>
        <w:tab/>
      </w:r>
      <w:r w:rsidRPr="00772C2B">
        <w:rPr>
          <w:rFonts w:ascii="Times New Roman" w:hAnsi="Times New Roman"/>
          <w:lang w:val="ru-RU"/>
        </w:rPr>
        <w:tab/>
      </w:r>
      <w:r w:rsidRPr="00772C2B">
        <w:rPr>
          <w:rFonts w:ascii="Times New Roman" w:hAnsi="Times New Roman"/>
          <w:lang w:val="ru-RU"/>
        </w:rPr>
        <w:tab/>
      </w:r>
    </w:p>
    <w:p w14:paraId="4702B3E1" w14:textId="1914D6BB" w:rsidR="008F1172" w:rsidRPr="00772C2B" w:rsidRDefault="008F1172" w:rsidP="008F1172">
      <w:pPr>
        <w:rPr>
          <w:rFonts w:ascii="Times New Roman" w:hAnsi="Times New Roman"/>
          <w:lang w:val="ru-RU"/>
        </w:rPr>
      </w:pPr>
      <w:r w:rsidRPr="00772C2B">
        <w:rPr>
          <w:rFonts w:ascii="Times New Roman" w:hAnsi="Times New Roman"/>
          <w:lang w:val="ru-RU"/>
        </w:rPr>
        <w:tab/>
      </w:r>
    </w:p>
    <w:p w14:paraId="4DBB91FC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2FDC42D2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2FFC36B3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79CB44A5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0615630F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7D85E653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14E200FB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3D4C565B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3499AB3D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064B1642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09A1A651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197617B8" w14:textId="77777777" w:rsidR="008F1172" w:rsidRPr="00772C2B" w:rsidRDefault="008F1172" w:rsidP="008F1172">
      <w:pPr>
        <w:rPr>
          <w:rFonts w:ascii="Times New Roman" w:hAnsi="Times New Roman"/>
          <w:lang w:val="sr-Cyrl-CS"/>
        </w:rPr>
      </w:pPr>
    </w:p>
    <w:p w14:paraId="62789A59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47C6447D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1C3E486D" w14:textId="77777777" w:rsidR="008F1172" w:rsidRPr="00772C2B" w:rsidRDefault="008F1172" w:rsidP="008F1172">
      <w:pPr>
        <w:jc w:val="center"/>
        <w:rPr>
          <w:rFonts w:ascii="Times New Roman" w:hAnsi="Times New Roman"/>
          <w:b/>
          <w:sz w:val="40"/>
          <w:lang w:val="sr-Cyrl-CS"/>
        </w:rPr>
      </w:pPr>
      <w:r w:rsidRPr="00772C2B">
        <w:rPr>
          <w:rFonts w:ascii="Times New Roman" w:hAnsi="Times New Roman"/>
          <w:b/>
          <w:sz w:val="40"/>
          <w:lang w:val="sr-Cyrl-CS"/>
        </w:rPr>
        <w:t xml:space="preserve">Г О Д И Ш Њ И </w:t>
      </w:r>
    </w:p>
    <w:p w14:paraId="1C6D4F59" w14:textId="77777777" w:rsidR="008F1172" w:rsidRPr="00772C2B" w:rsidRDefault="00925D7B" w:rsidP="008F1172">
      <w:pPr>
        <w:jc w:val="center"/>
        <w:rPr>
          <w:rFonts w:ascii="Times New Roman" w:hAnsi="Times New Roman"/>
          <w:b/>
          <w:sz w:val="40"/>
          <w:lang w:val="sr-Cyrl-CS"/>
        </w:rPr>
      </w:pPr>
      <w:r w:rsidRPr="00772C2B">
        <w:rPr>
          <w:rFonts w:ascii="Times New Roman" w:hAnsi="Times New Roman"/>
          <w:b/>
          <w:sz w:val="40"/>
          <w:lang w:val="sr-Cyrl-CS"/>
        </w:rPr>
        <w:t xml:space="preserve">  </w:t>
      </w:r>
      <w:r w:rsidR="008F1172" w:rsidRPr="00772C2B">
        <w:rPr>
          <w:rFonts w:ascii="Times New Roman" w:hAnsi="Times New Roman"/>
          <w:b/>
          <w:sz w:val="40"/>
          <w:lang w:val="sr-Cyrl-CS"/>
        </w:rPr>
        <w:t xml:space="preserve">П Л А Н   Р А Д А </w:t>
      </w:r>
    </w:p>
    <w:p w14:paraId="2889C354" w14:textId="77777777" w:rsidR="008F1172" w:rsidRPr="00772C2B" w:rsidRDefault="008F1172" w:rsidP="008F1172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14:paraId="4817379F" w14:textId="0A6F6A57" w:rsidR="008F1172" w:rsidRPr="00772C2B" w:rsidRDefault="00F7095A" w:rsidP="008F1172">
      <w:pPr>
        <w:jc w:val="center"/>
        <w:rPr>
          <w:rFonts w:ascii="Times New Roman" w:hAnsi="Times New Roman"/>
          <w:sz w:val="36"/>
          <w:lang w:val="sr-Cyrl-CS"/>
        </w:rPr>
      </w:pPr>
      <w:r>
        <w:rPr>
          <w:rFonts w:ascii="Times New Roman" w:hAnsi="Times New Roman"/>
          <w:sz w:val="36"/>
          <w:lang w:val="sr-Cyrl-CS"/>
        </w:rPr>
        <w:t>ЗА ШКОЛСКУ 202</w:t>
      </w:r>
      <w:r w:rsidR="00B612C7">
        <w:rPr>
          <w:rFonts w:ascii="Times New Roman" w:hAnsi="Times New Roman"/>
          <w:sz w:val="36"/>
          <w:lang w:val="sr-Latn-RS"/>
        </w:rPr>
        <w:t>2</w:t>
      </w:r>
      <w:r>
        <w:rPr>
          <w:rFonts w:ascii="Times New Roman" w:hAnsi="Times New Roman"/>
          <w:sz w:val="36"/>
          <w:lang w:val="sr-Cyrl-CS"/>
        </w:rPr>
        <w:t>/202</w:t>
      </w:r>
      <w:r w:rsidR="00B612C7">
        <w:rPr>
          <w:rFonts w:ascii="Times New Roman" w:hAnsi="Times New Roman"/>
          <w:sz w:val="36"/>
          <w:lang w:val="sr-Latn-RS"/>
        </w:rPr>
        <w:t>3</w:t>
      </w:r>
      <w:r w:rsidR="008F1172" w:rsidRPr="00772C2B">
        <w:rPr>
          <w:rFonts w:ascii="Times New Roman" w:hAnsi="Times New Roman"/>
          <w:sz w:val="36"/>
          <w:lang w:val="sr-Cyrl-CS"/>
        </w:rPr>
        <w:t>. ГОДИНУ</w:t>
      </w:r>
    </w:p>
    <w:p w14:paraId="3DBD9AE4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2DEBE549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4DC7EDCC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09FA8181" w14:textId="176D8E0E" w:rsidR="008F1172" w:rsidRDefault="008F1172" w:rsidP="008F1172">
      <w:pPr>
        <w:ind w:left="1440"/>
        <w:rPr>
          <w:rFonts w:ascii="Times New Roman" w:hAnsi="Times New Roman"/>
          <w:noProof/>
          <w:lang w:eastAsia="en-US"/>
        </w:rPr>
      </w:pPr>
    </w:p>
    <w:p w14:paraId="60EF7225" w14:textId="72A4AD19" w:rsidR="00E46698" w:rsidRDefault="00E46698" w:rsidP="008F1172">
      <w:pPr>
        <w:ind w:left="1440"/>
        <w:rPr>
          <w:rFonts w:ascii="Times New Roman" w:hAnsi="Times New Roman"/>
          <w:noProof/>
          <w:lang w:eastAsia="en-US"/>
        </w:rPr>
      </w:pPr>
    </w:p>
    <w:p w14:paraId="32917E6F" w14:textId="6CDDFADA" w:rsidR="00162F1D" w:rsidRDefault="00162F1D" w:rsidP="008F1172">
      <w:pPr>
        <w:ind w:left="1440"/>
        <w:rPr>
          <w:rFonts w:ascii="Times New Roman" w:hAnsi="Times New Roman"/>
          <w:noProof/>
          <w:lang w:eastAsia="en-US"/>
        </w:rPr>
      </w:pPr>
    </w:p>
    <w:p w14:paraId="1AED637A" w14:textId="200DF08D" w:rsidR="00162F1D" w:rsidRDefault="00162F1D" w:rsidP="008F1172">
      <w:pPr>
        <w:ind w:left="1440"/>
        <w:rPr>
          <w:rFonts w:ascii="Times New Roman" w:hAnsi="Times New Roman"/>
          <w:noProof/>
          <w:lang w:eastAsia="en-US"/>
        </w:rPr>
      </w:pPr>
    </w:p>
    <w:p w14:paraId="51D211A9" w14:textId="02FC6254" w:rsidR="00162F1D" w:rsidRDefault="00162F1D" w:rsidP="008F1172">
      <w:pPr>
        <w:ind w:left="1440"/>
        <w:rPr>
          <w:rFonts w:ascii="Times New Roman" w:hAnsi="Times New Roman"/>
          <w:noProof/>
          <w:lang w:eastAsia="en-US"/>
        </w:rPr>
      </w:pPr>
    </w:p>
    <w:p w14:paraId="2754F381" w14:textId="010E5E2E" w:rsidR="00162F1D" w:rsidRDefault="00162F1D" w:rsidP="008F1172">
      <w:pPr>
        <w:ind w:left="1440"/>
        <w:rPr>
          <w:rFonts w:ascii="Times New Roman" w:hAnsi="Times New Roman"/>
          <w:noProof/>
          <w:lang w:eastAsia="en-US"/>
        </w:rPr>
      </w:pPr>
    </w:p>
    <w:p w14:paraId="1F3FCBAD" w14:textId="6D7571D4" w:rsidR="00162F1D" w:rsidRDefault="00162F1D" w:rsidP="008F1172">
      <w:pPr>
        <w:ind w:left="1440"/>
        <w:rPr>
          <w:rFonts w:ascii="Times New Roman" w:hAnsi="Times New Roman"/>
          <w:noProof/>
          <w:lang w:eastAsia="en-US"/>
        </w:rPr>
      </w:pPr>
    </w:p>
    <w:p w14:paraId="4D9CD062" w14:textId="13F3134D" w:rsidR="00162F1D" w:rsidRDefault="00162F1D" w:rsidP="008F1172">
      <w:pPr>
        <w:ind w:left="1440"/>
        <w:rPr>
          <w:rFonts w:ascii="Times New Roman" w:hAnsi="Times New Roman"/>
          <w:noProof/>
          <w:lang w:eastAsia="en-US"/>
        </w:rPr>
      </w:pPr>
    </w:p>
    <w:p w14:paraId="6F382053" w14:textId="573D0890" w:rsidR="00162F1D" w:rsidRDefault="00162F1D" w:rsidP="008F1172">
      <w:pPr>
        <w:ind w:left="1440"/>
        <w:rPr>
          <w:rFonts w:ascii="Times New Roman" w:hAnsi="Times New Roman"/>
          <w:noProof/>
          <w:lang w:eastAsia="en-US"/>
        </w:rPr>
      </w:pPr>
    </w:p>
    <w:p w14:paraId="5B7E5241" w14:textId="18266E91" w:rsidR="00162F1D" w:rsidRDefault="00162F1D" w:rsidP="008F1172">
      <w:pPr>
        <w:ind w:left="1440"/>
        <w:rPr>
          <w:rFonts w:ascii="Times New Roman" w:hAnsi="Times New Roman"/>
          <w:noProof/>
          <w:lang w:eastAsia="en-US"/>
        </w:rPr>
      </w:pPr>
    </w:p>
    <w:p w14:paraId="156C7A2F" w14:textId="7D9817D1" w:rsidR="00162F1D" w:rsidRDefault="00162F1D" w:rsidP="008F1172">
      <w:pPr>
        <w:ind w:left="1440"/>
        <w:rPr>
          <w:rFonts w:ascii="Times New Roman" w:hAnsi="Times New Roman"/>
          <w:noProof/>
          <w:lang w:eastAsia="en-US"/>
        </w:rPr>
      </w:pPr>
    </w:p>
    <w:p w14:paraId="4ED69659" w14:textId="1952C40E" w:rsidR="00162F1D" w:rsidRDefault="00162F1D" w:rsidP="008F1172">
      <w:pPr>
        <w:ind w:left="1440"/>
        <w:rPr>
          <w:rFonts w:ascii="Times New Roman" w:hAnsi="Times New Roman"/>
          <w:noProof/>
          <w:lang w:eastAsia="en-US"/>
        </w:rPr>
      </w:pPr>
    </w:p>
    <w:p w14:paraId="1737F9E5" w14:textId="597A917E" w:rsidR="00162F1D" w:rsidRDefault="00162F1D" w:rsidP="008F1172">
      <w:pPr>
        <w:ind w:left="1440"/>
        <w:rPr>
          <w:rFonts w:ascii="Times New Roman" w:hAnsi="Times New Roman"/>
          <w:noProof/>
          <w:lang w:eastAsia="en-US"/>
        </w:rPr>
      </w:pPr>
    </w:p>
    <w:p w14:paraId="4E2C7DAB" w14:textId="77777777" w:rsidR="00162F1D" w:rsidRDefault="00162F1D" w:rsidP="008F1172">
      <w:pPr>
        <w:ind w:left="1440"/>
        <w:rPr>
          <w:rFonts w:ascii="Times New Roman" w:hAnsi="Times New Roman"/>
          <w:noProof/>
          <w:lang w:eastAsia="en-US"/>
        </w:rPr>
      </w:pPr>
    </w:p>
    <w:p w14:paraId="111AB304" w14:textId="485250DB" w:rsidR="00E46698" w:rsidRDefault="00E46698" w:rsidP="008F1172">
      <w:pPr>
        <w:ind w:left="1440"/>
        <w:rPr>
          <w:rFonts w:ascii="Times New Roman" w:hAnsi="Times New Roman"/>
          <w:noProof/>
          <w:lang w:eastAsia="en-US"/>
        </w:rPr>
      </w:pPr>
    </w:p>
    <w:p w14:paraId="6A46F5E5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3F544FB2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20824305" w14:textId="4FFFC59C" w:rsidR="008F1172" w:rsidRPr="00772C2B" w:rsidRDefault="00FE3F7D" w:rsidP="008F1172">
      <w:pPr>
        <w:jc w:val="center"/>
        <w:rPr>
          <w:rFonts w:ascii="Times New Roman" w:hAnsi="Times New Roman"/>
          <w:b/>
          <w:spacing w:val="120"/>
          <w:sz w:val="28"/>
          <w:lang w:val="ru-RU"/>
        </w:rPr>
      </w:pPr>
      <w:r w:rsidRPr="00772C2B">
        <w:rPr>
          <w:rFonts w:ascii="Times New Roman" w:hAnsi="Times New Roman"/>
          <w:b/>
          <w:spacing w:val="120"/>
          <w:sz w:val="28"/>
          <w:lang w:val="sr-Cyrl-CS"/>
        </w:rPr>
        <w:t>СЕПТЕМБАР2</w:t>
      </w:r>
      <w:r w:rsidR="00F7095A">
        <w:rPr>
          <w:rFonts w:ascii="Times New Roman" w:hAnsi="Times New Roman"/>
          <w:b/>
          <w:spacing w:val="120"/>
          <w:sz w:val="28"/>
        </w:rPr>
        <w:t>02</w:t>
      </w:r>
      <w:r w:rsidR="00B612C7">
        <w:rPr>
          <w:rFonts w:ascii="Times New Roman" w:hAnsi="Times New Roman"/>
          <w:b/>
          <w:spacing w:val="120"/>
          <w:sz w:val="28"/>
        </w:rPr>
        <w:t>2</w:t>
      </w:r>
      <w:r w:rsidR="008F1172" w:rsidRPr="00772C2B">
        <w:rPr>
          <w:rFonts w:ascii="Times New Roman" w:hAnsi="Times New Roman"/>
          <w:b/>
          <w:spacing w:val="120"/>
          <w:sz w:val="28"/>
          <w:lang w:val="ru-RU"/>
        </w:rPr>
        <w:t>.</w:t>
      </w:r>
      <w:r w:rsidR="008F1172" w:rsidRPr="00772C2B">
        <w:rPr>
          <w:rFonts w:ascii="Times New Roman" w:hAnsi="Times New Roman"/>
          <w:b/>
          <w:spacing w:val="120"/>
          <w:sz w:val="28"/>
          <w:lang w:val="sr-Cyrl-CS"/>
        </w:rPr>
        <w:t>ГОД.</w:t>
      </w:r>
    </w:p>
    <w:bookmarkEnd w:id="0"/>
    <w:p w14:paraId="4051EB1C" w14:textId="77777777" w:rsidR="008F1172" w:rsidRPr="00772C2B" w:rsidRDefault="008F1172" w:rsidP="008F1172">
      <w:pPr>
        <w:rPr>
          <w:rFonts w:ascii="Times New Roman" w:hAnsi="Times New Roman"/>
          <w:lang w:val="sr-Cyrl-CS" w:eastAsia="en-US"/>
        </w:rPr>
      </w:pPr>
    </w:p>
    <w:p w14:paraId="21B57846" w14:textId="77777777" w:rsidR="00D64EC5" w:rsidRPr="00772C2B" w:rsidRDefault="00D64EC5" w:rsidP="00D64EC5">
      <w:pPr>
        <w:keepNext/>
        <w:jc w:val="center"/>
        <w:outlineLvl w:val="0"/>
        <w:rPr>
          <w:rFonts w:ascii="Times New Roman" w:hAnsi="Times New Roman"/>
          <w:b/>
          <w:bCs/>
          <w:lang w:val="sr-Cyrl-CS" w:eastAsia="en-US"/>
        </w:rPr>
      </w:pPr>
      <w:r w:rsidRPr="00772C2B">
        <w:rPr>
          <w:rFonts w:ascii="Times New Roman" w:hAnsi="Times New Roman"/>
          <w:b/>
          <w:bCs/>
          <w:lang w:val="sr-Cyrl-CS" w:eastAsia="en-US"/>
        </w:rPr>
        <w:lastRenderedPageBreak/>
        <w:t>С</w:t>
      </w:r>
      <w:r w:rsidRPr="00772C2B">
        <w:rPr>
          <w:rFonts w:ascii="Times New Roman" w:hAnsi="Times New Roman"/>
          <w:b/>
          <w:bCs/>
          <w:lang w:eastAsia="en-US"/>
        </w:rPr>
        <w:t xml:space="preserve">  A  </w:t>
      </w:r>
      <w:r w:rsidRPr="00772C2B">
        <w:rPr>
          <w:rFonts w:ascii="Times New Roman" w:hAnsi="Times New Roman"/>
          <w:b/>
          <w:bCs/>
          <w:lang w:val="sr-Cyrl-CS" w:eastAsia="en-US"/>
        </w:rPr>
        <w:t>Д  Р</w:t>
      </w:r>
      <w:r w:rsidR="00C53559">
        <w:rPr>
          <w:rFonts w:ascii="Times New Roman" w:hAnsi="Times New Roman"/>
          <w:b/>
          <w:bCs/>
          <w:lang w:val="sr-Latn-RS" w:eastAsia="en-US"/>
        </w:rPr>
        <w:t xml:space="preserve"> </w:t>
      </w:r>
      <w:r w:rsidRPr="00772C2B">
        <w:rPr>
          <w:rFonts w:ascii="Times New Roman" w:hAnsi="Times New Roman"/>
          <w:b/>
          <w:bCs/>
          <w:lang w:val="sr-Cyrl-CS" w:eastAsia="en-US"/>
        </w:rPr>
        <w:t>Ж  А  Ј</w:t>
      </w:r>
    </w:p>
    <w:p w14:paraId="49D3ECDF" w14:textId="77777777" w:rsidR="00D64EC5" w:rsidRPr="00772C2B" w:rsidRDefault="00D64EC5" w:rsidP="00D64EC5">
      <w:pPr>
        <w:rPr>
          <w:rFonts w:ascii="Times New Roman" w:hAnsi="Times New Roman"/>
          <w:lang w:eastAsia="en-US"/>
        </w:rPr>
      </w:pPr>
    </w:p>
    <w:p w14:paraId="6232FFE0" w14:textId="77777777" w:rsidR="00D64EC5" w:rsidRPr="00772C2B" w:rsidRDefault="00D64EC5" w:rsidP="00D64EC5">
      <w:pPr>
        <w:rPr>
          <w:rFonts w:ascii="Times New Roman" w:hAnsi="Times New Roman"/>
          <w:lang w:eastAsia="en-US"/>
        </w:rPr>
      </w:pPr>
    </w:p>
    <w:tbl>
      <w:tblPr>
        <w:tblW w:w="83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7229"/>
        <w:gridCol w:w="346"/>
      </w:tblGrid>
      <w:tr w:rsidR="00D64EC5" w:rsidRPr="00772C2B" w14:paraId="5AA47D38" w14:textId="77777777" w:rsidTr="00FE3F7D">
        <w:trPr>
          <w:cantSplit/>
        </w:trPr>
        <w:tc>
          <w:tcPr>
            <w:tcW w:w="8046" w:type="dxa"/>
            <w:gridSpan w:val="2"/>
          </w:tcPr>
          <w:p w14:paraId="598F1E8C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I </w:t>
            </w:r>
            <w:r w:rsidRPr="00772C2B">
              <w:rPr>
                <w:rFonts w:ascii="Times New Roman" w:hAnsi="Times New Roman"/>
                <w:lang w:val="sr-Cyrl-CS" w:eastAsia="en-US"/>
              </w:rPr>
              <w:t>-УВОДНИ ДЕО</w:t>
            </w:r>
            <w:r w:rsidRPr="00772C2B">
              <w:rPr>
                <w:rFonts w:ascii="Times New Roman" w:hAnsi="Times New Roman"/>
                <w:lang w:eastAsia="en-US"/>
              </w:rPr>
              <w:t xml:space="preserve"> . . . . . .. . . . . . . . . . . . </w:t>
            </w:r>
            <w:proofErr w:type="gramStart"/>
            <w:r w:rsidRPr="00772C2B">
              <w:rPr>
                <w:rFonts w:ascii="Times New Roman" w:hAnsi="Times New Roman"/>
                <w:lang w:eastAsia="en-US"/>
              </w:rPr>
              <w:t>. . . .</w:t>
            </w:r>
            <w:proofErr w:type="gramEnd"/>
            <w:r w:rsidRPr="00772C2B">
              <w:rPr>
                <w:rFonts w:ascii="Times New Roman" w:hAnsi="Times New Roman"/>
                <w:lang w:eastAsia="en-US"/>
              </w:rPr>
              <w:t xml:space="preserve"> .. . . . . . . . . . . . . . . . . . . . . . . . .</w:t>
            </w:r>
          </w:p>
        </w:tc>
        <w:tc>
          <w:tcPr>
            <w:tcW w:w="346" w:type="dxa"/>
          </w:tcPr>
          <w:p w14:paraId="6293C975" w14:textId="68D1D5A5" w:rsidR="00D64EC5" w:rsidRPr="007A5D66" w:rsidRDefault="007A5D66" w:rsidP="00D64EC5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3</w:t>
            </w:r>
          </w:p>
        </w:tc>
      </w:tr>
      <w:tr w:rsidR="00D64EC5" w:rsidRPr="00772C2B" w14:paraId="1CB37B9B" w14:textId="77777777" w:rsidTr="00FE3F7D">
        <w:trPr>
          <w:cantSplit/>
        </w:trPr>
        <w:tc>
          <w:tcPr>
            <w:tcW w:w="8046" w:type="dxa"/>
            <w:gridSpan w:val="2"/>
          </w:tcPr>
          <w:p w14:paraId="7364C6E0" w14:textId="77777777" w:rsidR="00D64EC5" w:rsidRPr="00772C2B" w:rsidRDefault="00D64EC5" w:rsidP="00D64EC5">
            <w:pPr>
              <w:rPr>
                <w:rFonts w:ascii="Times New Roman" w:hAnsi="Times New Roman"/>
                <w:lang w:val="nb-NO"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 xml:space="preserve">             1. </w:t>
            </w:r>
            <w:r w:rsidRPr="00772C2B">
              <w:rPr>
                <w:rFonts w:ascii="Times New Roman" w:hAnsi="Times New Roman"/>
                <w:lang w:val="sr-Cyrl-CS" w:eastAsia="en-US"/>
              </w:rPr>
              <w:t>ПОЛАЗНЕ ОСНОВЕ</w:t>
            </w:r>
            <w:r w:rsidRPr="00772C2B">
              <w:rPr>
                <w:rFonts w:ascii="Times New Roman" w:hAnsi="Times New Roman"/>
                <w:lang w:val="nb-NO" w:eastAsia="en-US"/>
              </w:rPr>
              <w:t xml:space="preserve"> . . . . . . . . . . . . . . . . . . . . . . . . . . . . . . . . . . . . . . . . </w:t>
            </w:r>
          </w:p>
        </w:tc>
        <w:tc>
          <w:tcPr>
            <w:tcW w:w="346" w:type="dxa"/>
          </w:tcPr>
          <w:p w14:paraId="7C2E710A" w14:textId="2EA162F3" w:rsidR="00D64EC5" w:rsidRPr="007A5D66" w:rsidRDefault="007A5D66" w:rsidP="00D64EC5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3</w:t>
            </w:r>
          </w:p>
        </w:tc>
      </w:tr>
      <w:tr w:rsidR="00D64EC5" w:rsidRPr="00772C2B" w14:paraId="55373A02" w14:textId="77777777" w:rsidTr="00FE3F7D">
        <w:trPr>
          <w:cantSplit/>
        </w:trPr>
        <w:tc>
          <w:tcPr>
            <w:tcW w:w="8046" w:type="dxa"/>
            <w:gridSpan w:val="2"/>
          </w:tcPr>
          <w:p w14:paraId="2C999D3C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 xml:space="preserve">             2. </w:t>
            </w:r>
            <w:r w:rsidRPr="00772C2B">
              <w:rPr>
                <w:rFonts w:ascii="Times New Roman" w:hAnsi="Times New Roman"/>
                <w:lang w:val="pt-BR" w:eastAsia="en-US"/>
              </w:rPr>
              <w:t>K</w:t>
            </w:r>
            <w:r w:rsidRPr="00772C2B">
              <w:rPr>
                <w:rFonts w:ascii="Times New Roman" w:hAnsi="Times New Roman"/>
                <w:lang w:val="sr-Cyrl-CS" w:eastAsia="en-US"/>
              </w:rPr>
              <w:t>РАЋИ ОПШТИ ОСВРТ О ПРОШЛОСТИ И</w:t>
            </w:r>
          </w:p>
          <w:p w14:paraId="1C31DBEB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 xml:space="preserve">                 САДАШОСТИ ШКОЛЕ</w:t>
            </w:r>
            <w:r w:rsidRPr="00772C2B">
              <w:rPr>
                <w:rFonts w:ascii="Times New Roman" w:hAnsi="Times New Roman"/>
                <w:lang w:val="nb-NO" w:eastAsia="en-US"/>
              </w:rPr>
              <w:t xml:space="preserve">. . . . .. . . . . . . . . . . . . . . . .. . . . . . . . . . . . . . . . . . </w:t>
            </w:r>
          </w:p>
        </w:tc>
        <w:tc>
          <w:tcPr>
            <w:tcW w:w="346" w:type="dxa"/>
          </w:tcPr>
          <w:p w14:paraId="3FCE8709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nb-NO" w:eastAsia="en-US"/>
              </w:rPr>
            </w:pPr>
          </w:p>
          <w:p w14:paraId="711F34BD" w14:textId="2972D55A" w:rsidR="00D64EC5" w:rsidRPr="00772C2B" w:rsidRDefault="007A5D66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 w:eastAsia="en-US"/>
              </w:rPr>
              <w:t>6</w:t>
            </w:r>
          </w:p>
        </w:tc>
      </w:tr>
      <w:tr w:rsidR="00D64EC5" w:rsidRPr="00772C2B" w14:paraId="30108853" w14:textId="77777777" w:rsidTr="00FE3F7D">
        <w:trPr>
          <w:cantSplit/>
        </w:trPr>
        <w:tc>
          <w:tcPr>
            <w:tcW w:w="8046" w:type="dxa"/>
            <w:gridSpan w:val="2"/>
          </w:tcPr>
          <w:p w14:paraId="42B9489A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dxa"/>
          </w:tcPr>
          <w:p w14:paraId="592308AC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D64EC5" w:rsidRPr="00772C2B" w14:paraId="7169BD38" w14:textId="77777777" w:rsidTr="00FE3F7D">
        <w:trPr>
          <w:cantSplit/>
        </w:trPr>
        <w:tc>
          <w:tcPr>
            <w:tcW w:w="8046" w:type="dxa"/>
            <w:gridSpan w:val="2"/>
          </w:tcPr>
          <w:p w14:paraId="054AA9D4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II </w:t>
            </w:r>
            <w:r w:rsidRPr="00772C2B">
              <w:rPr>
                <w:rFonts w:ascii="Times New Roman" w:hAnsi="Times New Roman"/>
                <w:lang w:val="sr-Cyrl-CS" w:eastAsia="en-US"/>
              </w:rPr>
              <w:t>-УСЛОВИ РАДА ШКОЛЕ</w:t>
            </w:r>
            <w:r w:rsidRPr="00772C2B">
              <w:rPr>
                <w:rFonts w:ascii="Times New Roman" w:hAnsi="Times New Roman"/>
                <w:lang w:eastAsia="en-US"/>
              </w:rPr>
              <w:t xml:space="preserve">. . . . . . . . . </w:t>
            </w:r>
            <w:proofErr w:type="gramStart"/>
            <w:r w:rsidRPr="00772C2B">
              <w:rPr>
                <w:rFonts w:ascii="Times New Roman" w:hAnsi="Times New Roman"/>
                <w:lang w:eastAsia="en-US"/>
              </w:rPr>
              <w:t>. . . .</w:t>
            </w:r>
            <w:proofErr w:type="gramEnd"/>
            <w:r w:rsidRPr="00772C2B">
              <w:rPr>
                <w:rFonts w:ascii="Times New Roman" w:hAnsi="Times New Roman"/>
                <w:lang w:eastAsia="en-US"/>
              </w:rPr>
              <w:t xml:space="preserve">. . . . . . . . . . . . . . . . . . . . . . . . . . . . . . </w:t>
            </w:r>
          </w:p>
        </w:tc>
        <w:tc>
          <w:tcPr>
            <w:tcW w:w="346" w:type="dxa"/>
          </w:tcPr>
          <w:p w14:paraId="1C61DD0B" w14:textId="1F81D60E" w:rsidR="00D64EC5" w:rsidRPr="007A5D66" w:rsidRDefault="007A5D66" w:rsidP="00D64EC5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7</w:t>
            </w:r>
          </w:p>
        </w:tc>
      </w:tr>
      <w:tr w:rsidR="00D64EC5" w:rsidRPr="00772C2B" w14:paraId="4355A839" w14:textId="77777777" w:rsidTr="00FE3F7D">
        <w:trPr>
          <w:cantSplit/>
        </w:trPr>
        <w:tc>
          <w:tcPr>
            <w:tcW w:w="8046" w:type="dxa"/>
            <w:gridSpan w:val="2"/>
          </w:tcPr>
          <w:p w14:paraId="008CFF77" w14:textId="17518051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 xml:space="preserve">             1. </w:t>
            </w:r>
            <w:r w:rsidRPr="00772C2B">
              <w:rPr>
                <w:rFonts w:ascii="Times New Roman" w:hAnsi="Times New Roman"/>
                <w:lang w:val="sr-Cyrl-CS" w:eastAsia="en-US"/>
              </w:rPr>
              <w:t>МАТЕРИЈАЛНО-ТЕХНИЧКИ УСЛОВИ</w:t>
            </w:r>
            <w:r w:rsidRPr="00772C2B">
              <w:rPr>
                <w:rFonts w:ascii="Times New Roman" w:hAnsi="Times New Roman"/>
                <w:lang w:val="nb-NO" w:eastAsia="en-US"/>
              </w:rPr>
              <w:t xml:space="preserve"> . . . . . . . . . . . . . . . . . . . . . . . . </w:t>
            </w:r>
          </w:p>
        </w:tc>
        <w:tc>
          <w:tcPr>
            <w:tcW w:w="346" w:type="dxa"/>
          </w:tcPr>
          <w:p w14:paraId="3C311DEC" w14:textId="6C364A11" w:rsidR="00D64EC5" w:rsidRPr="00CE7B30" w:rsidRDefault="00CE7B30" w:rsidP="00D64EC5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7</w:t>
            </w:r>
          </w:p>
        </w:tc>
      </w:tr>
      <w:tr w:rsidR="00D64EC5" w:rsidRPr="00772C2B" w14:paraId="4C1C2FCF" w14:textId="77777777" w:rsidTr="00FE3F7D">
        <w:trPr>
          <w:cantSplit/>
        </w:trPr>
        <w:tc>
          <w:tcPr>
            <w:tcW w:w="817" w:type="dxa"/>
          </w:tcPr>
          <w:p w14:paraId="48236E92" w14:textId="77777777" w:rsidR="00D64EC5" w:rsidRPr="00772C2B" w:rsidRDefault="00D64EC5" w:rsidP="00D64EC5">
            <w:pPr>
              <w:rPr>
                <w:rFonts w:ascii="Times New Roman" w:hAnsi="Times New Roman"/>
                <w:lang w:val="nb-NO" w:eastAsia="en-US"/>
              </w:rPr>
            </w:pPr>
          </w:p>
        </w:tc>
        <w:tc>
          <w:tcPr>
            <w:tcW w:w="7229" w:type="dxa"/>
          </w:tcPr>
          <w:p w14:paraId="1255A50B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 xml:space="preserve">   1.1. </w:t>
            </w:r>
            <w:r w:rsidRPr="00772C2B">
              <w:rPr>
                <w:rFonts w:ascii="Times New Roman" w:hAnsi="Times New Roman"/>
                <w:lang w:val="sr-Cyrl-CS" w:eastAsia="en-US"/>
              </w:rPr>
              <w:t>ШКОЛСКИ ПРОСТОР</w:t>
            </w:r>
            <w:r w:rsidRPr="00772C2B">
              <w:rPr>
                <w:rFonts w:ascii="Times New Roman" w:hAnsi="Times New Roman"/>
                <w:lang w:val="nb-NO" w:eastAsia="en-US"/>
              </w:rPr>
              <w:t xml:space="preserve"> . . . . . . . . . . . . . . . . . . . . . . . . . . . . . . . . . . .</w:t>
            </w:r>
          </w:p>
        </w:tc>
        <w:tc>
          <w:tcPr>
            <w:tcW w:w="346" w:type="dxa"/>
          </w:tcPr>
          <w:p w14:paraId="7AA94DD7" w14:textId="6D4A397B" w:rsidR="00D64EC5" w:rsidRPr="00EF371A" w:rsidRDefault="00EF371A" w:rsidP="00D64EC5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7</w:t>
            </w:r>
          </w:p>
        </w:tc>
      </w:tr>
      <w:tr w:rsidR="00D64EC5" w:rsidRPr="00772C2B" w14:paraId="460EE92F" w14:textId="77777777" w:rsidTr="00FE3F7D">
        <w:trPr>
          <w:cantSplit/>
        </w:trPr>
        <w:tc>
          <w:tcPr>
            <w:tcW w:w="817" w:type="dxa"/>
          </w:tcPr>
          <w:p w14:paraId="7062F808" w14:textId="77777777" w:rsidR="00D64EC5" w:rsidRPr="00772C2B" w:rsidRDefault="00D64EC5" w:rsidP="00D64EC5">
            <w:pPr>
              <w:rPr>
                <w:rFonts w:ascii="Times New Roman" w:hAnsi="Times New Roman"/>
                <w:lang w:val="nb-NO" w:eastAsia="en-US"/>
              </w:rPr>
            </w:pPr>
          </w:p>
        </w:tc>
        <w:tc>
          <w:tcPr>
            <w:tcW w:w="7229" w:type="dxa"/>
          </w:tcPr>
          <w:p w14:paraId="1FD230F6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 xml:space="preserve">   1.2. </w:t>
            </w:r>
            <w:r w:rsidRPr="00772C2B">
              <w:rPr>
                <w:rFonts w:ascii="Times New Roman" w:hAnsi="Times New Roman"/>
                <w:lang w:val="pt-BR" w:eastAsia="en-US"/>
              </w:rPr>
              <w:t>O</w:t>
            </w:r>
            <w:r w:rsidRPr="00772C2B">
              <w:rPr>
                <w:rFonts w:ascii="Times New Roman" w:hAnsi="Times New Roman"/>
                <w:lang w:val="sr-Cyrl-CS" w:eastAsia="en-US"/>
              </w:rPr>
              <w:t>БЈЕКТИ ЗА ОБРАЗОВНО-ВАСПИТНИ РАД</w:t>
            </w:r>
          </w:p>
          <w:p w14:paraId="5DAD1020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ВАН ШКОЛСКЕ ЗГРАДЕ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 . . . . . . . . . . . . . . . . . . . . . . . . . . . . . . . . . </w:t>
            </w:r>
          </w:p>
        </w:tc>
        <w:tc>
          <w:tcPr>
            <w:tcW w:w="346" w:type="dxa"/>
          </w:tcPr>
          <w:p w14:paraId="535095C2" w14:textId="538C09E3" w:rsidR="00D64EC5" w:rsidRPr="00772C2B" w:rsidRDefault="00EF371A" w:rsidP="00D64EC5">
            <w:pPr>
              <w:jc w:val="righ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8</w:t>
            </w:r>
          </w:p>
          <w:p w14:paraId="558E1029" w14:textId="2146C90C" w:rsidR="00D64EC5" w:rsidRPr="00EF371A" w:rsidRDefault="00EF371A" w:rsidP="00D64EC5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8</w:t>
            </w:r>
          </w:p>
        </w:tc>
      </w:tr>
      <w:tr w:rsidR="00D64EC5" w:rsidRPr="00772C2B" w14:paraId="40E1B370" w14:textId="77777777" w:rsidTr="00FE3F7D">
        <w:trPr>
          <w:cantSplit/>
        </w:trPr>
        <w:tc>
          <w:tcPr>
            <w:tcW w:w="817" w:type="dxa"/>
          </w:tcPr>
          <w:p w14:paraId="45148651" w14:textId="77777777" w:rsidR="00D64EC5" w:rsidRPr="00772C2B" w:rsidRDefault="00D64EC5" w:rsidP="00D64EC5">
            <w:pPr>
              <w:rPr>
                <w:rFonts w:ascii="Times New Roman" w:hAnsi="Times New Roman"/>
                <w:lang w:val="pt-BR" w:eastAsia="en-US"/>
              </w:rPr>
            </w:pPr>
          </w:p>
        </w:tc>
        <w:tc>
          <w:tcPr>
            <w:tcW w:w="7229" w:type="dxa"/>
          </w:tcPr>
          <w:p w14:paraId="3F71ADE3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1.3.  </w:t>
            </w:r>
            <w:r w:rsidRPr="00772C2B">
              <w:rPr>
                <w:rFonts w:ascii="Times New Roman" w:hAnsi="Times New Roman"/>
                <w:lang w:val="sr-Cyrl-CS" w:eastAsia="en-US"/>
              </w:rPr>
              <w:t>НАСТАВНА СРЕДСТВА</w:t>
            </w:r>
            <w:r w:rsidRPr="00772C2B">
              <w:rPr>
                <w:rFonts w:ascii="Times New Roman" w:hAnsi="Times New Roman"/>
                <w:lang w:eastAsia="en-US"/>
              </w:rPr>
              <w:t xml:space="preserve"> . . . . . . . . . . . . . . . . . . . . . . . . . . . . . . . . . </w:t>
            </w:r>
          </w:p>
        </w:tc>
        <w:tc>
          <w:tcPr>
            <w:tcW w:w="346" w:type="dxa"/>
          </w:tcPr>
          <w:p w14:paraId="0728BCDA" w14:textId="720A02FA" w:rsidR="00D64EC5" w:rsidRPr="00EF371A" w:rsidRDefault="00EF371A" w:rsidP="00D64EC5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8</w:t>
            </w:r>
          </w:p>
        </w:tc>
      </w:tr>
      <w:tr w:rsidR="00D64EC5" w:rsidRPr="00772C2B" w14:paraId="373E475E" w14:textId="77777777" w:rsidTr="00FE3F7D">
        <w:trPr>
          <w:cantSplit/>
        </w:trPr>
        <w:tc>
          <w:tcPr>
            <w:tcW w:w="817" w:type="dxa"/>
          </w:tcPr>
          <w:p w14:paraId="2DADAB07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7A86EF20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 1.4.  O</w:t>
            </w:r>
            <w:r w:rsidRPr="00772C2B">
              <w:rPr>
                <w:rFonts w:ascii="Times New Roman" w:hAnsi="Times New Roman"/>
                <w:lang w:val="sr-Cyrl-CS" w:eastAsia="en-US"/>
              </w:rPr>
              <w:t>ПРЕМА И НАМЕШТАЈ</w:t>
            </w:r>
            <w:r w:rsidRPr="00772C2B">
              <w:rPr>
                <w:rFonts w:ascii="Times New Roman" w:hAnsi="Times New Roman"/>
                <w:lang w:eastAsia="en-US"/>
              </w:rPr>
              <w:t xml:space="preserve"> . . . . . . . . . . . . . . . . . . . . . . . . . . . . . . . . . </w:t>
            </w:r>
          </w:p>
        </w:tc>
        <w:tc>
          <w:tcPr>
            <w:tcW w:w="346" w:type="dxa"/>
          </w:tcPr>
          <w:p w14:paraId="259098AF" w14:textId="657983E4" w:rsidR="00D64EC5" w:rsidRPr="00EF371A" w:rsidRDefault="00EF371A" w:rsidP="00D64EC5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9</w:t>
            </w:r>
          </w:p>
        </w:tc>
      </w:tr>
      <w:tr w:rsidR="00D64EC5" w:rsidRPr="00772C2B" w14:paraId="039499CD" w14:textId="77777777" w:rsidTr="00FE3F7D">
        <w:trPr>
          <w:cantSplit/>
        </w:trPr>
        <w:tc>
          <w:tcPr>
            <w:tcW w:w="8046" w:type="dxa"/>
            <w:gridSpan w:val="2"/>
          </w:tcPr>
          <w:p w14:paraId="6B44BA29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           2. KA</w:t>
            </w:r>
            <w:r w:rsidRPr="00772C2B">
              <w:rPr>
                <w:rFonts w:ascii="Times New Roman" w:hAnsi="Times New Roman"/>
                <w:lang w:val="sr-Cyrl-CS" w:eastAsia="en-US"/>
              </w:rPr>
              <w:t>ДРОВСКИ УСЛОВИ</w:t>
            </w:r>
            <w:r w:rsidRPr="00772C2B">
              <w:rPr>
                <w:rFonts w:ascii="Times New Roman" w:hAnsi="Times New Roman"/>
                <w:lang w:eastAsia="en-US"/>
              </w:rPr>
              <w:t xml:space="preserve">. . . . . . . . . . . . . . . . . . . . . . . . . . . . . . . . . </w:t>
            </w:r>
            <w:proofErr w:type="gramStart"/>
            <w:r w:rsidRPr="00772C2B">
              <w:rPr>
                <w:rFonts w:ascii="Times New Roman" w:hAnsi="Times New Roman"/>
                <w:lang w:eastAsia="en-US"/>
              </w:rPr>
              <w:t>. . . .</w:t>
            </w:r>
            <w:proofErr w:type="gramEnd"/>
            <w:r w:rsidRPr="00772C2B">
              <w:rPr>
                <w:rFonts w:ascii="Times New Roman" w:hAnsi="Times New Roman"/>
                <w:lang w:eastAsia="en-US"/>
              </w:rPr>
              <w:t xml:space="preserve"> .</w:t>
            </w:r>
          </w:p>
        </w:tc>
        <w:tc>
          <w:tcPr>
            <w:tcW w:w="346" w:type="dxa"/>
          </w:tcPr>
          <w:p w14:paraId="46A6AF01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D64EC5" w:rsidRPr="00772C2B" w14:paraId="79620631" w14:textId="77777777" w:rsidTr="00FE3F7D">
        <w:trPr>
          <w:cantSplit/>
        </w:trPr>
        <w:tc>
          <w:tcPr>
            <w:tcW w:w="817" w:type="dxa"/>
          </w:tcPr>
          <w:p w14:paraId="76DCF82E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1629EB15" w14:textId="77777777" w:rsidR="00D64EC5" w:rsidRPr="00772C2B" w:rsidRDefault="00D64EC5" w:rsidP="00D64EC5">
            <w:pPr>
              <w:numPr>
                <w:ilvl w:val="1"/>
                <w:numId w:val="1"/>
              </w:num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НАСТАВНИЦИ, СТРУЧНИ САРАДНИЦИ</w:t>
            </w:r>
          </w:p>
          <w:p w14:paraId="612C4D88" w14:textId="77777777" w:rsidR="00D64EC5" w:rsidRPr="00772C2B" w:rsidRDefault="00D64EC5" w:rsidP="00D64EC5">
            <w:pPr>
              <w:ind w:left="615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И СПОЉНИ САРАДНИЦИ</w:t>
            </w:r>
            <w:r w:rsidRPr="00772C2B">
              <w:rPr>
                <w:rFonts w:ascii="Times New Roman" w:hAnsi="Times New Roman"/>
                <w:lang w:val="pt-BR" w:eastAsia="en-US"/>
              </w:rPr>
              <w:t xml:space="preserve"> . . . . . . . . . . . . . . . . . . . . . . . . . . . . . . . . </w:t>
            </w:r>
          </w:p>
        </w:tc>
        <w:tc>
          <w:tcPr>
            <w:tcW w:w="346" w:type="dxa"/>
          </w:tcPr>
          <w:p w14:paraId="7BA7507D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pt-BR" w:eastAsia="en-US"/>
              </w:rPr>
            </w:pPr>
          </w:p>
          <w:p w14:paraId="5CC7D5CD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D64EC5" w:rsidRPr="00772C2B" w14:paraId="1711F7C8" w14:textId="77777777" w:rsidTr="00FE3F7D">
        <w:trPr>
          <w:cantSplit/>
        </w:trPr>
        <w:tc>
          <w:tcPr>
            <w:tcW w:w="817" w:type="dxa"/>
          </w:tcPr>
          <w:p w14:paraId="40947525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7229" w:type="dxa"/>
          </w:tcPr>
          <w:p w14:paraId="1A5EE349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 xml:space="preserve">   2.2.  </w:t>
            </w:r>
            <w:r w:rsidRPr="00772C2B">
              <w:rPr>
                <w:rFonts w:ascii="Times New Roman" w:hAnsi="Times New Roman"/>
                <w:lang w:eastAsia="en-US"/>
              </w:rPr>
              <w:t>O</w:t>
            </w:r>
            <w:r w:rsidRPr="00772C2B">
              <w:rPr>
                <w:rFonts w:ascii="Times New Roman" w:hAnsi="Times New Roman"/>
                <w:lang w:val="sr-Cyrl-CS" w:eastAsia="en-US"/>
              </w:rPr>
              <w:t xml:space="preserve">СТАЛИ РАДНИЦИ ШКОЛЕ. . . . . . . . . . . . . . . . . . . . . . . . </w:t>
            </w:r>
            <w:proofErr w:type="gramStart"/>
            <w:r w:rsidRPr="00772C2B">
              <w:rPr>
                <w:rFonts w:ascii="Times New Roman" w:hAnsi="Times New Roman"/>
                <w:lang w:val="sr-Cyrl-CS" w:eastAsia="en-US"/>
              </w:rPr>
              <w:t>. . . .</w:t>
            </w:r>
            <w:proofErr w:type="gramEnd"/>
            <w:r w:rsidRPr="00772C2B">
              <w:rPr>
                <w:rFonts w:ascii="Times New Roman" w:hAnsi="Times New Roman"/>
                <w:lang w:val="sr-Cyrl-CS" w:eastAsia="en-US"/>
              </w:rPr>
              <w:t xml:space="preserve"> .</w:t>
            </w:r>
          </w:p>
        </w:tc>
        <w:tc>
          <w:tcPr>
            <w:tcW w:w="346" w:type="dxa"/>
          </w:tcPr>
          <w:p w14:paraId="45422F00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64EC5" w:rsidRPr="00772C2B" w14:paraId="75499166" w14:textId="77777777" w:rsidTr="00FE3F7D">
        <w:trPr>
          <w:cantSplit/>
        </w:trPr>
        <w:tc>
          <w:tcPr>
            <w:tcW w:w="8046" w:type="dxa"/>
            <w:gridSpan w:val="2"/>
          </w:tcPr>
          <w:p w14:paraId="275B72E6" w14:textId="77777777" w:rsidR="00D64EC5" w:rsidRPr="00772C2B" w:rsidRDefault="00D64EC5" w:rsidP="00D64EC5">
            <w:pPr>
              <w:rPr>
                <w:rFonts w:ascii="Times New Roman" w:hAnsi="Times New Roman"/>
                <w:lang w:val="pl-PL" w:eastAsia="en-US"/>
              </w:rPr>
            </w:pPr>
            <w:r w:rsidRPr="00772C2B">
              <w:rPr>
                <w:rFonts w:ascii="Times New Roman" w:hAnsi="Times New Roman"/>
                <w:lang w:val="pt-BR" w:eastAsia="en-US"/>
              </w:rPr>
              <w:t xml:space="preserve">             3.  </w:t>
            </w:r>
            <w:r w:rsidRPr="00772C2B">
              <w:rPr>
                <w:rFonts w:ascii="Times New Roman" w:hAnsi="Times New Roman"/>
                <w:lang w:val="sr-Cyrl-CS" w:eastAsia="en-US"/>
              </w:rPr>
              <w:t>УЧЕНИЦИ – РЕДОВНИ И ВАНРЕДНИ</w:t>
            </w:r>
            <w:r w:rsidRPr="00772C2B">
              <w:rPr>
                <w:rFonts w:ascii="Times New Roman" w:hAnsi="Times New Roman"/>
                <w:lang w:val="pl-PL" w:eastAsia="en-US"/>
              </w:rPr>
              <w:t xml:space="preserve"> . . . . . . . . . . . . . . . . . . . . . . . . .</w:t>
            </w:r>
          </w:p>
        </w:tc>
        <w:tc>
          <w:tcPr>
            <w:tcW w:w="346" w:type="dxa"/>
          </w:tcPr>
          <w:p w14:paraId="7A53A0B7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D64EC5" w:rsidRPr="00772C2B" w14:paraId="64CE9D1C" w14:textId="77777777" w:rsidTr="00FE3F7D">
        <w:trPr>
          <w:cantSplit/>
        </w:trPr>
        <w:tc>
          <w:tcPr>
            <w:tcW w:w="817" w:type="dxa"/>
          </w:tcPr>
          <w:p w14:paraId="225BFF40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3E5C0434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  3.1.  </w:t>
            </w:r>
            <w:r w:rsidRPr="00772C2B">
              <w:rPr>
                <w:rFonts w:ascii="Times New Roman" w:hAnsi="Times New Roman"/>
                <w:lang w:val="sr-Cyrl-CS" w:eastAsia="en-US"/>
              </w:rPr>
              <w:t>БРОЈНО СТАЊЕ УЧЕНИКА</w:t>
            </w:r>
            <w:r w:rsidRPr="00772C2B">
              <w:rPr>
                <w:rFonts w:ascii="Times New Roman" w:hAnsi="Times New Roman"/>
                <w:lang w:eastAsia="en-US"/>
              </w:rPr>
              <w:t>. . . . . . . . . . . . . . . . . . . . . . . . . . . . . .</w:t>
            </w:r>
          </w:p>
        </w:tc>
        <w:tc>
          <w:tcPr>
            <w:tcW w:w="346" w:type="dxa"/>
          </w:tcPr>
          <w:p w14:paraId="6B1A2371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D64EC5" w:rsidRPr="00772C2B" w14:paraId="6D33DDF2" w14:textId="77777777" w:rsidTr="00FE3F7D">
        <w:trPr>
          <w:cantSplit/>
        </w:trPr>
        <w:tc>
          <w:tcPr>
            <w:tcW w:w="817" w:type="dxa"/>
          </w:tcPr>
          <w:p w14:paraId="656E2D23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4EC67C1E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  3.2.  </w:t>
            </w:r>
            <w:r w:rsidRPr="00772C2B">
              <w:rPr>
                <w:rFonts w:ascii="Times New Roman" w:hAnsi="Times New Roman"/>
                <w:lang w:val="sr-Cyrl-CS" w:eastAsia="en-US"/>
              </w:rPr>
              <w:t>УЧЕНИЦИ ПУТНИЦИ</w:t>
            </w:r>
            <w:r w:rsidRPr="00772C2B">
              <w:rPr>
                <w:rFonts w:ascii="Times New Roman" w:hAnsi="Times New Roman"/>
                <w:lang w:eastAsia="en-US"/>
              </w:rPr>
              <w:t xml:space="preserve">. . . . . . . . . . . . . . . . . . . . . . . . . . . . . . . . . . . </w:t>
            </w:r>
          </w:p>
        </w:tc>
        <w:tc>
          <w:tcPr>
            <w:tcW w:w="346" w:type="dxa"/>
          </w:tcPr>
          <w:p w14:paraId="2F947406" w14:textId="08826E46" w:rsidR="00D64EC5" w:rsidRPr="00EF371A" w:rsidRDefault="00EF371A" w:rsidP="00EF371A">
            <w:pPr>
              <w:jc w:val="center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 xml:space="preserve"> 12</w:t>
            </w:r>
          </w:p>
        </w:tc>
      </w:tr>
      <w:tr w:rsidR="00D64EC5" w:rsidRPr="00772C2B" w14:paraId="78F49EA6" w14:textId="77777777" w:rsidTr="00FE3F7D">
        <w:trPr>
          <w:cantSplit/>
        </w:trPr>
        <w:tc>
          <w:tcPr>
            <w:tcW w:w="817" w:type="dxa"/>
          </w:tcPr>
          <w:p w14:paraId="79D68FF6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375DC4BB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 xml:space="preserve">    3.3.  </w:t>
            </w:r>
            <w:r w:rsidRPr="00772C2B">
              <w:rPr>
                <w:rFonts w:ascii="Times New Roman" w:hAnsi="Times New Roman"/>
                <w:lang w:val="sr-Cyrl-CS" w:eastAsia="en-US"/>
              </w:rPr>
              <w:t>УСЛОВИ И ПРОБЛЕМИ ЖИВОТА И РАДА УЧЕНИКА</w:t>
            </w:r>
            <w:r w:rsidRPr="00772C2B">
              <w:rPr>
                <w:rFonts w:ascii="Times New Roman" w:hAnsi="Times New Roman"/>
                <w:lang w:val="ru-RU" w:eastAsia="en-US"/>
              </w:rPr>
              <w:t>. . . . . . . . .</w:t>
            </w:r>
          </w:p>
        </w:tc>
        <w:tc>
          <w:tcPr>
            <w:tcW w:w="346" w:type="dxa"/>
          </w:tcPr>
          <w:p w14:paraId="23511739" w14:textId="70D8B2C0" w:rsidR="00D64EC5" w:rsidRPr="00EF371A" w:rsidRDefault="00D64EC5" w:rsidP="00D64EC5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1</w:t>
            </w:r>
            <w:r w:rsidR="00EF371A">
              <w:rPr>
                <w:rFonts w:ascii="Times New Roman" w:hAnsi="Times New Roman"/>
                <w:lang w:val="sr-Cyrl-RS" w:eastAsia="en-US"/>
              </w:rPr>
              <w:t>2</w:t>
            </w:r>
          </w:p>
        </w:tc>
      </w:tr>
      <w:tr w:rsidR="00D64EC5" w:rsidRPr="00772C2B" w14:paraId="2DB3ADE4" w14:textId="77777777" w:rsidTr="00FE3F7D">
        <w:trPr>
          <w:cantSplit/>
        </w:trPr>
        <w:tc>
          <w:tcPr>
            <w:tcW w:w="8046" w:type="dxa"/>
            <w:gridSpan w:val="2"/>
          </w:tcPr>
          <w:p w14:paraId="5B77484E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</w:p>
          <w:p w14:paraId="0A1DB7E0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III </w:t>
            </w:r>
            <w:r w:rsidRPr="00772C2B">
              <w:rPr>
                <w:rFonts w:ascii="Times New Roman" w:hAnsi="Times New Roman"/>
                <w:lang w:val="sr-Cyrl-CS" w:eastAsia="en-US"/>
              </w:rPr>
              <w:t>-</w:t>
            </w:r>
            <w:r w:rsidRPr="00772C2B">
              <w:rPr>
                <w:rFonts w:ascii="Times New Roman" w:hAnsi="Times New Roman"/>
                <w:lang w:eastAsia="en-US"/>
              </w:rPr>
              <w:t xml:space="preserve"> O</w:t>
            </w:r>
            <w:r w:rsidRPr="00772C2B">
              <w:rPr>
                <w:rFonts w:ascii="Times New Roman" w:hAnsi="Times New Roman"/>
                <w:lang w:val="sr-Cyrl-CS" w:eastAsia="en-US"/>
              </w:rPr>
              <w:t xml:space="preserve">РГАНИЗАЦИЈА РАДА </w:t>
            </w:r>
            <w:proofErr w:type="gramStart"/>
            <w:r w:rsidRPr="00772C2B">
              <w:rPr>
                <w:rFonts w:ascii="Times New Roman" w:hAnsi="Times New Roman"/>
                <w:lang w:val="sr-Cyrl-CS" w:eastAsia="en-US"/>
              </w:rPr>
              <w:t>ШКОЛЕ</w:t>
            </w:r>
            <w:r w:rsidRPr="00772C2B">
              <w:rPr>
                <w:rFonts w:ascii="Times New Roman" w:hAnsi="Times New Roman"/>
                <w:lang w:eastAsia="en-US"/>
              </w:rPr>
              <w:t xml:space="preserve">  . . .</w:t>
            </w:r>
            <w:proofErr w:type="gramEnd"/>
            <w:r w:rsidRPr="00772C2B">
              <w:rPr>
                <w:rFonts w:ascii="Times New Roman" w:hAnsi="Times New Roman"/>
                <w:lang w:eastAsia="en-US"/>
              </w:rPr>
              <w:t xml:space="preserve">. . . . . . . . . . . . . . . . . . . . . . . . . . . . . . </w:t>
            </w:r>
            <w:r w:rsidRPr="00772C2B">
              <w:rPr>
                <w:rFonts w:ascii="Times New Roman" w:hAnsi="Times New Roman"/>
                <w:lang w:val="nb-NO" w:eastAsia="en-US"/>
              </w:rPr>
              <w:t>.</w:t>
            </w:r>
            <w:r w:rsidRPr="00772C2B">
              <w:rPr>
                <w:rFonts w:ascii="Times New Roman" w:hAnsi="Times New Roman"/>
                <w:lang w:eastAsia="en-US"/>
              </w:rPr>
              <w:t xml:space="preserve"> . </w:t>
            </w:r>
          </w:p>
        </w:tc>
        <w:tc>
          <w:tcPr>
            <w:tcW w:w="346" w:type="dxa"/>
          </w:tcPr>
          <w:p w14:paraId="3123B031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</w:p>
          <w:p w14:paraId="412B1AE6" w14:textId="0E71E941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>1</w:t>
            </w:r>
            <w:r w:rsidR="00EF371A">
              <w:rPr>
                <w:rFonts w:ascii="Times New Roman" w:hAnsi="Times New Roman"/>
                <w:lang w:val="ru-RU" w:eastAsia="en-US"/>
              </w:rPr>
              <w:t>5</w:t>
            </w:r>
          </w:p>
        </w:tc>
      </w:tr>
      <w:tr w:rsidR="00D64EC5" w:rsidRPr="00772C2B" w14:paraId="41080A61" w14:textId="77777777" w:rsidTr="00FE3F7D">
        <w:trPr>
          <w:cantSplit/>
        </w:trPr>
        <w:tc>
          <w:tcPr>
            <w:tcW w:w="8046" w:type="dxa"/>
            <w:gridSpan w:val="2"/>
          </w:tcPr>
          <w:p w14:paraId="6122D07A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   A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.  </w:t>
            </w:r>
            <w:r w:rsidRPr="00772C2B">
              <w:rPr>
                <w:rFonts w:ascii="Times New Roman" w:hAnsi="Times New Roman"/>
                <w:lang w:eastAsia="en-US"/>
              </w:rPr>
              <w:t>O</w:t>
            </w:r>
            <w:r w:rsidRPr="00772C2B">
              <w:rPr>
                <w:rFonts w:ascii="Times New Roman" w:hAnsi="Times New Roman"/>
                <w:lang w:val="sr-Cyrl-CS" w:eastAsia="en-US"/>
              </w:rPr>
              <w:t>ПШТА ОРГАНИЗАЦИЈА</w:t>
            </w:r>
            <w:r w:rsidRPr="00772C2B">
              <w:rPr>
                <w:rFonts w:ascii="Times New Roman" w:hAnsi="Times New Roman"/>
                <w:lang w:val="ru-RU" w:eastAsia="en-US"/>
              </w:rPr>
              <w:t>. . . . . . . . . . . . . . . . . . . . . . . . . . . . . . . . . . . . . . .</w:t>
            </w:r>
          </w:p>
        </w:tc>
        <w:tc>
          <w:tcPr>
            <w:tcW w:w="346" w:type="dxa"/>
          </w:tcPr>
          <w:p w14:paraId="0FA4D18F" w14:textId="0D38F021" w:rsidR="00D64EC5" w:rsidRPr="00772C2B" w:rsidRDefault="00D64EC5" w:rsidP="00D64EC5">
            <w:pPr>
              <w:jc w:val="right"/>
              <w:rPr>
                <w:rFonts w:ascii="Times New Roman" w:hAnsi="Times New Roman"/>
                <w:lang w:val="ru-RU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>1</w:t>
            </w:r>
            <w:r w:rsidR="00EF371A">
              <w:rPr>
                <w:rFonts w:ascii="Times New Roman" w:hAnsi="Times New Roman"/>
                <w:lang w:val="ru-RU" w:eastAsia="en-US"/>
              </w:rPr>
              <w:t>5</w:t>
            </w:r>
          </w:p>
        </w:tc>
      </w:tr>
      <w:tr w:rsidR="00D64EC5" w:rsidRPr="00772C2B" w14:paraId="4BEB62B5" w14:textId="77777777" w:rsidTr="00FE3F7D">
        <w:trPr>
          <w:cantSplit/>
        </w:trPr>
        <w:tc>
          <w:tcPr>
            <w:tcW w:w="817" w:type="dxa"/>
          </w:tcPr>
          <w:p w14:paraId="6C830440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229" w:type="dxa"/>
          </w:tcPr>
          <w:p w14:paraId="7947035B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 xml:space="preserve">  1.  </w:t>
            </w:r>
            <w:r w:rsidRPr="00772C2B">
              <w:rPr>
                <w:rFonts w:ascii="Times New Roman" w:hAnsi="Times New Roman"/>
                <w:lang w:eastAsia="en-US"/>
              </w:rPr>
              <w:t>O</w:t>
            </w:r>
            <w:r w:rsidRPr="00772C2B">
              <w:rPr>
                <w:rFonts w:ascii="Times New Roman" w:hAnsi="Times New Roman"/>
                <w:lang w:val="sr-Cyrl-CS" w:eastAsia="en-US"/>
              </w:rPr>
              <w:t>РГАНИЗАЦИОНА СТРУКТУРА ШКОЛЕ</w:t>
            </w:r>
            <w:r w:rsidRPr="00772C2B">
              <w:rPr>
                <w:rFonts w:ascii="Times New Roman" w:hAnsi="Times New Roman"/>
                <w:lang w:val="ru-RU" w:eastAsia="en-US"/>
              </w:rPr>
              <w:t>. . . . . . . . . . . . . . . . . . . . .</w:t>
            </w:r>
          </w:p>
        </w:tc>
        <w:tc>
          <w:tcPr>
            <w:tcW w:w="346" w:type="dxa"/>
          </w:tcPr>
          <w:p w14:paraId="3458C0DB" w14:textId="082C7BF4" w:rsidR="00D64EC5" w:rsidRPr="00772C2B" w:rsidRDefault="00D64EC5" w:rsidP="00D64EC5">
            <w:pPr>
              <w:jc w:val="right"/>
              <w:rPr>
                <w:rFonts w:ascii="Times New Roman" w:hAnsi="Times New Roman"/>
                <w:lang w:val="ru-RU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>1</w:t>
            </w:r>
            <w:r w:rsidR="00EF371A">
              <w:rPr>
                <w:rFonts w:ascii="Times New Roman" w:hAnsi="Times New Roman"/>
                <w:lang w:val="ru-RU" w:eastAsia="en-US"/>
              </w:rPr>
              <w:t>5</w:t>
            </w:r>
          </w:p>
        </w:tc>
      </w:tr>
      <w:tr w:rsidR="00D64EC5" w:rsidRPr="00772C2B" w14:paraId="029B702C" w14:textId="77777777" w:rsidTr="00FE3F7D">
        <w:trPr>
          <w:cantSplit/>
        </w:trPr>
        <w:tc>
          <w:tcPr>
            <w:tcW w:w="817" w:type="dxa"/>
          </w:tcPr>
          <w:p w14:paraId="203688BB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229" w:type="dxa"/>
          </w:tcPr>
          <w:p w14:paraId="672832A4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 xml:space="preserve">  2.  </w:t>
            </w:r>
            <w:r w:rsidRPr="00772C2B">
              <w:rPr>
                <w:rFonts w:ascii="Times New Roman" w:hAnsi="Times New Roman"/>
                <w:lang w:val="sr-Cyrl-CS" w:eastAsia="en-US"/>
              </w:rPr>
              <w:t>РАД У СМЕНАМА</w:t>
            </w:r>
            <w:r w:rsidRPr="00772C2B">
              <w:rPr>
                <w:rFonts w:ascii="Times New Roman" w:hAnsi="Times New Roman"/>
                <w:lang w:val="nb-NO" w:eastAsia="en-US"/>
              </w:rPr>
              <w:t xml:space="preserve">. . . . . . . . . . . . . . . . . . . . . . . . . . . . . . . . . . . . . . . . </w:t>
            </w:r>
          </w:p>
        </w:tc>
        <w:tc>
          <w:tcPr>
            <w:tcW w:w="346" w:type="dxa"/>
          </w:tcPr>
          <w:p w14:paraId="0C2BAD13" w14:textId="50B6CF7F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>1</w:t>
            </w:r>
            <w:r w:rsidR="00EF371A">
              <w:rPr>
                <w:rFonts w:ascii="Times New Roman" w:hAnsi="Times New Roman"/>
                <w:lang w:val="sr-Cyrl-CS" w:eastAsia="en-US"/>
              </w:rPr>
              <w:t>6</w:t>
            </w:r>
          </w:p>
        </w:tc>
      </w:tr>
      <w:tr w:rsidR="00D64EC5" w:rsidRPr="00772C2B" w14:paraId="7987B752" w14:textId="77777777" w:rsidTr="00FE3F7D">
        <w:trPr>
          <w:cantSplit/>
        </w:trPr>
        <w:tc>
          <w:tcPr>
            <w:tcW w:w="817" w:type="dxa"/>
          </w:tcPr>
          <w:p w14:paraId="202AF94A" w14:textId="77777777" w:rsidR="00D64EC5" w:rsidRPr="00772C2B" w:rsidRDefault="00D64EC5" w:rsidP="00D64EC5">
            <w:pPr>
              <w:rPr>
                <w:rFonts w:ascii="Times New Roman" w:hAnsi="Times New Roman"/>
                <w:lang w:val="nb-NO" w:eastAsia="en-US"/>
              </w:rPr>
            </w:pPr>
          </w:p>
        </w:tc>
        <w:tc>
          <w:tcPr>
            <w:tcW w:w="7229" w:type="dxa"/>
          </w:tcPr>
          <w:p w14:paraId="2BAA534B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 xml:space="preserve">  3.  </w:t>
            </w:r>
            <w:r w:rsidRPr="00772C2B">
              <w:rPr>
                <w:rFonts w:ascii="Times New Roman" w:hAnsi="Times New Roman"/>
                <w:lang w:val="sr-Cyrl-CS" w:eastAsia="en-US"/>
              </w:rPr>
              <w:t>ШКОЛСКИ КАЛЕНДАР РАДА</w:t>
            </w:r>
            <w:r w:rsidRPr="00772C2B">
              <w:rPr>
                <w:rFonts w:ascii="Times New Roman" w:hAnsi="Times New Roman"/>
                <w:lang w:val="nb-NO" w:eastAsia="en-US"/>
              </w:rPr>
              <w:t>. . . . . . . . . . . . . . . . . . . . . . . . . . . . . . .</w:t>
            </w:r>
          </w:p>
        </w:tc>
        <w:tc>
          <w:tcPr>
            <w:tcW w:w="346" w:type="dxa"/>
          </w:tcPr>
          <w:p w14:paraId="404A32B2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>1</w:t>
            </w:r>
            <w:r w:rsidRPr="00772C2B">
              <w:rPr>
                <w:rFonts w:ascii="Times New Roman" w:hAnsi="Times New Roman"/>
                <w:lang w:val="sr-Cyrl-CS" w:eastAsia="en-US"/>
              </w:rPr>
              <w:t>6</w:t>
            </w:r>
          </w:p>
        </w:tc>
      </w:tr>
      <w:tr w:rsidR="00D64EC5" w:rsidRPr="00772C2B" w14:paraId="2232477C" w14:textId="77777777" w:rsidTr="00FE3F7D">
        <w:trPr>
          <w:cantSplit/>
        </w:trPr>
        <w:tc>
          <w:tcPr>
            <w:tcW w:w="817" w:type="dxa"/>
          </w:tcPr>
          <w:p w14:paraId="6690AAC4" w14:textId="77777777" w:rsidR="00D64EC5" w:rsidRPr="00772C2B" w:rsidRDefault="00D64EC5" w:rsidP="00D64EC5">
            <w:pPr>
              <w:rPr>
                <w:rFonts w:ascii="Times New Roman" w:hAnsi="Times New Roman"/>
                <w:lang w:val="nb-NO" w:eastAsia="en-US"/>
              </w:rPr>
            </w:pPr>
          </w:p>
        </w:tc>
        <w:tc>
          <w:tcPr>
            <w:tcW w:w="7229" w:type="dxa"/>
          </w:tcPr>
          <w:p w14:paraId="56F40348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 xml:space="preserve">  4.  </w:t>
            </w:r>
            <w:r w:rsidRPr="00772C2B">
              <w:rPr>
                <w:rFonts w:ascii="Times New Roman" w:hAnsi="Times New Roman"/>
                <w:lang w:val="sr-Cyrl-CS" w:eastAsia="en-US"/>
              </w:rPr>
              <w:t>ДЕЖУРСТВО У ШКОЛИ</w:t>
            </w:r>
            <w:r w:rsidRPr="00772C2B">
              <w:rPr>
                <w:rFonts w:ascii="Times New Roman" w:hAnsi="Times New Roman"/>
                <w:lang w:val="nb-NO" w:eastAsia="en-US"/>
              </w:rPr>
              <w:t xml:space="preserve">. . . </w:t>
            </w:r>
            <w:r w:rsidRPr="00772C2B">
              <w:rPr>
                <w:rFonts w:ascii="Times New Roman" w:hAnsi="Times New Roman"/>
                <w:lang w:eastAsia="en-US"/>
              </w:rPr>
              <w:t xml:space="preserve">. . . . . . . . . . . . . . . . . . . . . . . . . . . . . . . .  </w:t>
            </w:r>
          </w:p>
        </w:tc>
        <w:tc>
          <w:tcPr>
            <w:tcW w:w="346" w:type="dxa"/>
          </w:tcPr>
          <w:p w14:paraId="6A2ED871" w14:textId="13FB38EE" w:rsidR="00D64EC5" w:rsidRPr="00EF371A" w:rsidRDefault="00EF371A" w:rsidP="00D64EC5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20</w:t>
            </w:r>
          </w:p>
        </w:tc>
      </w:tr>
      <w:tr w:rsidR="00D64EC5" w:rsidRPr="00772C2B" w14:paraId="7943ED2D" w14:textId="77777777" w:rsidTr="00FE3F7D">
        <w:trPr>
          <w:cantSplit/>
        </w:trPr>
        <w:tc>
          <w:tcPr>
            <w:tcW w:w="817" w:type="dxa"/>
          </w:tcPr>
          <w:p w14:paraId="7DED311E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0F823A45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5.  </w:t>
            </w:r>
            <w:r w:rsidRPr="00772C2B">
              <w:rPr>
                <w:rFonts w:ascii="Times New Roman" w:hAnsi="Times New Roman"/>
                <w:lang w:val="sr-Cyrl-CS" w:eastAsia="en-US"/>
              </w:rPr>
              <w:t>РАД ШКОЛСКЕ БИБЛИОТЕКЕ</w:t>
            </w:r>
            <w:r w:rsidRPr="00772C2B">
              <w:rPr>
                <w:rFonts w:ascii="Times New Roman" w:hAnsi="Times New Roman"/>
                <w:lang w:eastAsia="en-US"/>
              </w:rPr>
              <w:t xml:space="preserve">. . . . . . . . . . . . . . . . . . . . . . . . . . . . . . </w:t>
            </w:r>
          </w:p>
        </w:tc>
        <w:tc>
          <w:tcPr>
            <w:tcW w:w="346" w:type="dxa"/>
          </w:tcPr>
          <w:p w14:paraId="120231FA" w14:textId="32FA3DE0" w:rsidR="00D64EC5" w:rsidRPr="00EF371A" w:rsidRDefault="00EF371A" w:rsidP="00D64EC5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20</w:t>
            </w:r>
          </w:p>
        </w:tc>
      </w:tr>
      <w:tr w:rsidR="00D64EC5" w:rsidRPr="00772C2B" w14:paraId="6592510E" w14:textId="77777777" w:rsidTr="00FE3F7D">
        <w:trPr>
          <w:cantSplit/>
        </w:trPr>
        <w:tc>
          <w:tcPr>
            <w:tcW w:w="817" w:type="dxa"/>
          </w:tcPr>
          <w:p w14:paraId="3DEEE1BE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1056FC62" w14:textId="77777777" w:rsidR="00D64EC5" w:rsidRPr="00772C2B" w:rsidRDefault="00D64EC5" w:rsidP="00D64EC5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ПРИПРЕМАЊЕ ЗА ОБРАЗОВНО-ВАСПИТНИ РАД</w:t>
            </w:r>
          </w:p>
          <w:p w14:paraId="741D0494" w14:textId="77777777" w:rsidR="00D64EC5" w:rsidRPr="00772C2B" w:rsidRDefault="00D64EC5" w:rsidP="00D64EC5">
            <w:pPr>
              <w:ind w:left="480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И МЕТОДИЧКА ДОКУМЕНТАЦИЈА НАСТАВНИКА</w:t>
            </w:r>
            <w:r w:rsidRPr="00772C2B">
              <w:rPr>
                <w:rFonts w:ascii="Times New Roman" w:hAnsi="Times New Roman"/>
                <w:lang w:val="pt-BR" w:eastAsia="en-US"/>
              </w:rPr>
              <w:t xml:space="preserve">. . . . . . . . . .  </w:t>
            </w:r>
            <w:r w:rsidRPr="00772C2B">
              <w:rPr>
                <w:rFonts w:ascii="Times New Roman" w:hAnsi="Times New Roman"/>
                <w:lang w:eastAsia="en-US"/>
              </w:rPr>
              <w:t xml:space="preserve">. . </w:t>
            </w:r>
          </w:p>
        </w:tc>
        <w:tc>
          <w:tcPr>
            <w:tcW w:w="346" w:type="dxa"/>
          </w:tcPr>
          <w:p w14:paraId="18459ED3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pt-BR" w:eastAsia="en-US"/>
              </w:rPr>
            </w:pPr>
          </w:p>
          <w:p w14:paraId="41EABE46" w14:textId="21E0AFD2" w:rsidR="00D64EC5" w:rsidRPr="00EF371A" w:rsidRDefault="00EF371A" w:rsidP="00D64EC5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21</w:t>
            </w:r>
          </w:p>
        </w:tc>
      </w:tr>
      <w:tr w:rsidR="00D64EC5" w:rsidRPr="00772C2B" w14:paraId="7B1015E1" w14:textId="77777777" w:rsidTr="00FE3F7D">
        <w:trPr>
          <w:cantSplit/>
        </w:trPr>
        <w:tc>
          <w:tcPr>
            <w:tcW w:w="817" w:type="dxa"/>
          </w:tcPr>
          <w:p w14:paraId="393C66D2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5D414CDF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7.  </w:t>
            </w:r>
            <w:r w:rsidRPr="00772C2B">
              <w:rPr>
                <w:rFonts w:ascii="Times New Roman" w:hAnsi="Times New Roman"/>
                <w:lang w:val="sr-Cyrl-CS" w:eastAsia="en-US"/>
              </w:rPr>
              <w:t>РУКОВОЂЕЊЕ ШКОЛОМ</w:t>
            </w:r>
            <w:r w:rsidRPr="00772C2B">
              <w:rPr>
                <w:rFonts w:ascii="Times New Roman" w:hAnsi="Times New Roman"/>
                <w:lang w:eastAsia="en-US"/>
              </w:rPr>
              <w:t xml:space="preserve"> . . . . .  . . . . . . . . . . . . . . . . . . . . . . . . . . . . </w:t>
            </w:r>
          </w:p>
        </w:tc>
        <w:tc>
          <w:tcPr>
            <w:tcW w:w="346" w:type="dxa"/>
          </w:tcPr>
          <w:p w14:paraId="2D2EE4E6" w14:textId="4386478E" w:rsidR="00D64EC5" w:rsidRPr="00EF371A" w:rsidRDefault="00EF371A" w:rsidP="00D64EC5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21</w:t>
            </w:r>
          </w:p>
        </w:tc>
      </w:tr>
      <w:tr w:rsidR="00D64EC5" w:rsidRPr="00772C2B" w14:paraId="00E6BDAB" w14:textId="77777777" w:rsidTr="00FE3F7D">
        <w:trPr>
          <w:cantSplit/>
        </w:trPr>
        <w:tc>
          <w:tcPr>
            <w:tcW w:w="817" w:type="dxa"/>
          </w:tcPr>
          <w:p w14:paraId="33246023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1588DAE3" w14:textId="3B0B310D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8.  </w:t>
            </w:r>
            <w:r w:rsidR="0057453A" w:rsidRPr="00772C2B">
              <w:rPr>
                <w:rFonts w:ascii="Times New Roman" w:hAnsi="Times New Roman"/>
                <w:lang w:val="sr-Cyrl-CS" w:eastAsia="en-US"/>
              </w:rPr>
              <w:t>СТРУЧНА ЛИТЕРАТУРА И ЧАСОПИСИ</w:t>
            </w:r>
            <w:r w:rsidRPr="00772C2B">
              <w:rPr>
                <w:rFonts w:ascii="Times New Roman" w:hAnsi="Times New Roman"/>
                <w:lang w:eastAsia="en-US"/>
              </w:rPr>
              <w:t xml:space="preserve">. . . . . . . . . . . . . . . . . . </w:t>
            </w:r>
            <w:proofErr w:type="gramStart"/>
            <w:r w:rsidRPr="00772C2B">
              <w:rPr>
                <w:rFonts w:ascii="Times New Roman" w:hAnsi="Times New Roman"/>
                <w:lang w:eastAsia="en-US"/>
              </w:rPr>
              <w:t>. . . .</w:t>
            </w:r>
            <w:proofErr w:type="gramEnd"/>
            <w:r w:rsidRPr="00772C2B">
              <w:rPr>
                <w:rFonts w:ascii="Times New Roman" w:hAnsi="Times New Roman"/>
                <w:lang w:eastAsia="en-US"/>
              </w:rPr>
              <w:t xml:space="preserve"> . </w:t>
            </w:r>
          </w:p>
        </w:tc>
        <w:tc>
          <w:tcPr>
            <w:tcW w:w="346" w:type="dxa"/>
          </w:tcPr>
          <w:p w14:paraId="3E41E479" w14:textId="1E3C344F" w:rsidR="00D64EC5" w:rsidRPr="00EF371A" w:rsidRDefault="00EF371A" w:rsidP="00D64EC5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22</w:t>
            </w:r>
          </w:p>
        </w:tc>
      </w:tr>
      <w:tr w:rsidR="00D64EC5" w:rsidRPr="00772C2B" w14:paraId="5953FA9C" w14:textId="77777777" w:rsidTr="00FE3F7D">
        <w:trPr>
          <w:cantSplit/>
          <w:trHeight w:val="127"/>
        </w:trPr>
        <w:tc>
          <w:tcPr>
            <w:tcW w:w="817" w:type="dxa"/>
          </w:tcPr>
          <w:p w14:paraId="11835089" w14:textId="77777777" w:rsidR="00D64EC5" w:rsidRPr="00772C2B" w:rsidRDefault="00D64EC5" w:rsidP="00D64EC5">
            <w:pPr>
              <w:rPr>
                <w:rFonts w:ascii="Times New Roman" w:hAnsi="Times New Roman"/>
                <w:lang w:val="nb-NO" w:eastAsia="en-US"/>
              </w:rPr>
            </w:pPr>
          </w:p>
        </w:tc>
        <w:tc>
          <w:tcPr>
            <w:tcW w:w="7229" w:type="dxa"/>
            <w:shd w:val="clear" w:color="auto" w:fill="auto"/>
          </w:tcPr>
          <w:p w14:paraId="75B5470C" w14:textId="77777777" w:rsidR="00D64EC5" w:rsidRPr="00772C2B" w:rsidRDefault="00D64EC5" w:rsidP="00D64EC5">
            <w:pPr>
              <w:rPr>
                <w:rFonts w:ascii="Times New Roman" w:hAnsi="Times New Roman"/>
                <w:lang w:val="pt-BR" w:eastAsia="en-US"/>
              </w:rPr>
            </w:pPr>
          </w:p>
        </w:tc>
        <w:tc>
          <w:tcPr>
            <w:tcW w:w="346" w:type="dxa"/>
            <w:shd w:val="clear" w:color="auto" w:fill="auto"/>
          </w:tcPr>
          <w:p w14:paraId="467388CD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nb-NO" w:eastAsia="en-US"/>
              </w:rPr>
            </w:pPr>
          </w:p>
        </w:tc>
      </w:tr>
      <w:tr w:rsidR="00D64EC5" w:rsidRPr="00772C2B" w14:paraId="4D80DFF9" w14:textId="77777777" w:rsidTr="00FE3F7D">
        <w:trPr>
          <w:cantSplit/>
        </w:trPr>
        <w:tc>
          <w:tcPr>
            <w:tcW w:w="8046" w:type="dxa"/>
            <w:gridSpan w:val="2"/>
          </w:tcPr>
          <w:p w14:paraId="05C22039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Б</w:t>
            </w:r>
            <w:r w:rsidRPr="00772C2B">
              <w:rPr>
                <w:rFonts w:ascii="Times New Roman" w:hAnsi="Times New Roman"/>
                <w:lang w:val="nb-NO" w:eastAsia="en-US"/>
              </w:rPr>
              <w:t>. O</w:t>
            </w:r>
            <w:r w:rsidRPr="00772C2B">
              <w:rPr>
                <w:rFonts w:ascii="Times New Roman" w:hAnsi="Times New Roman"/>
                <w:lang w:val="sr-Cyrl-CS" w:eastAsia="en-US"/>
              </w:rPr>
              <w:t>БАВЕЗНЕ ШКОЛСКЕ АКТИВНОСТИ</w:t>
            </w:r>
            <w:r w:rsidRPr="00772C2B">
              <w:rPr>
                <w:rFonts w:ascii="Times New Roman" w:hAnsi="Times New Roman"/>
                <w:lang w:val="nb-NO" w:eastAsia="en-US"/>
              </w:rPr>
              <w:t xml:space="preserve">. . . . </w:t>
            </w:r>
            <w:r w:rsidRPr="00772C2B">
              <w:rPr>
                <w:rFonts w:ascii="Times New Roman" w:hAnsi="Times New Roman"/>
                <w:lang w:eastAsia="en-US"/>
              </w:rPr>
              <w:t xml:space="preserve">. . . . . . . . . . . . . . . . . . . . . . . . . </w:t>
            </w:r>
          </w:p>
        </w:tc>
        <w:tc>
          <w:tcPr>
            <w:tcW w:w="346" w:type="dxa"/>
          </w:tcPr>
          <w:p w14:paraId="035ACD41" w14:textId="6AE74277" w:rsidR="00D64EC5" w:rsidRPr="00EF371A" w:rsidRDefault="00EF371A" w:rsidP="00D64EC5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23</w:t>
            </w:r>
          </w:p>
        </w:tc>
      </w:tr>
      <w:tr w:rsidR="00D64EC5" w:rsidRPr="00772C2B" w14:paraId="3C5119A9" w14:textId="77777777" w:rsidTr="00FE3F7D">
        <w:trPr>
          <w:cantSplit/>
        </w:trPr>
        <w:tc>
          <w:tcPr>
            <w:tcW w:w="817" w:type="dxa"/>
          </w:tcPr>
          <w:p w14:paraId="641D377C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4FE67CB1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 xml:space="preserve">   1.  </w:t>
            </w:r>
            <w:r w:rsidRPr="00772C2B">
              <w:rPr>
                <w:rFonts w:ascii="Times New Roman" w:hAnsi="Times New Roman"/>
                <w:lang w:val="sr-Cyrl-CS" w:eastAsia="en-US"/>
              </w:rPr>
              <w:t>НАСТАВА (ТЕОРИЈСКА, ПРАКТИЧНА И ВЕЖБЕ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) . . . . . . . . . . . . . . </w:t>
            </w:r>
          </w:p>
        </w:tc>
        <w:tc>
          <w:tcPr>
            <w:tcW w:w="346" w:type="dxa"/>
          </w:tcPr>
          <w:p w14:paraId="584A7AAD" w14:textId="387BD13B" w:rsidR="00D64EC5" w:rsidRPr="00EF371A" w:rsidRDefault="00EF371A" w:rsidP="00D64EC5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23</w:t>
            </w:r>
          </w:p>
        </w:tc>
      </w:tr>
      <w:tr w:rsidR="00D64EC5" w:rsidRPr="00772C2B" w14:paraId="43A3362F" w14:textId="77777777" w:rsidTr="00FE3F7D">
        <w:trPr>
          <w:cantSplit/>
        </w:trPr>
        <w:tc>
          <w:tcPr>
            <w:tcW w:w="817" w:type="dxa"/>
          </w:tcPr>
          <w:p w14:paraId="0E5247EE" w14:textId="77777777" w:rsidR="00D64EC5" w:rsidRPr="00772C2B" w:rsidRDefault="00D64EC5" w:rsidP="00D64EC5">
            <w:pPr>
              <w:rPr>
                <w:rFonts w:ascii="Times New Roman" w:hAnsi="Times New Roman"/>
                <w:lang w:val="pt-BR" w:eastAsia="en-US"/>
              </w:rPr>
            </w:pPr>
          </w:p>
        </w:tc>
        <w:tc>
          <w:tcPr>
            <w:tcW w:w="7229" w:type="dxa"/>
          </w:tcPr>
          <w:p w14:paraId="059E3FA5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pt-BR" w:eastAsia="en-US"/>
              </w:rPr>
              <w:t xml:space="preserve">   2.  </w:t>
            </w:r>
            <w:r w:rsidRPr="00772C2B">
              <w:rPr>
                <w:rFonts w:ascii="Times New Roman" w:hAnsi="Times New Roman"/>
                <w:lang w:val="sr-Cyrl-CS" w:eastAsia="en-US"/>
              </w:rPr>
              <w:t>НАСТАВА У БЛОКУ</w:t>
            </w:r>
            <w:r w:rsidRPr="00772C2B">
              <w:rPr>
                <w:rFonts w:ascii="Times New Roman" w:hAnsi="Times New Roman"/>
                <w:lang w:val="pt-BR" w:eastAsia="en-US"/>
              </w:rPr>
              <w:t xml:space="preserve"> . . . . . . . . . . . . . . . . . . . . . . . . . . . . . . . . . . . . . </w:t>
            </w:r>
          </w:p>
        </w:tc>
        <w:tc>
          <w:tcPr>
            <w:tcW w:w="346" w:type="dxa"/>
          </w:tcPr>
          <w:p w14:paraId="22FC49AD" w14:textId="3E747694" w:rsidR="00D64EC5" w:rsidRPr="00EF371A" w:rsidRDefault="00EF371A" w:rsidP="00D64EC5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28</w:t>
            </w:r>
          </w:p>
        </w:tc>
      </w:tr>
      <w:tr w:rsidR="00D64EC5" w:rsidRPr="00772C2B" w14:paraId="6BC7767B" w14:textId="77777777" w:rsidTr="00FE3F7D">
        <w:trPr>
          <w:cantSplit/>
        </w:trPr>
        <w:tc>
          <w:tcPr>
            <w:tcW w:w="817" w:type="dxa"/>
          </w:tcPr>
          <w:p w14:paraId="676275B9" w14:textId="77777777" w:rsidR="00D64EC5" w:rsidRPr="00772C2B" w:rsidRDefault="00D64EC5" w:rsidP="00D64EC5">
            <w:pPr>
              <w:rPr>
                <w:rFonts w:ascii="Times New Roman" w:hAnsi="Times New Roman"/>
                <w:lang w:val="pt-BR" w:eastAsia="en-US"/>
              </w:rPr>
            </w:pPr>
          </w:p>
        </w:tc>
        <w:tc>
          <w:tcPr>
            <w:tcW w:w="7229" w:type="dxa"/>
          </w:tcPr>
          <w:p w14:paraId="474B3371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pt-BR" w:eastAsia="en-US"/>
              </w:rPr>
              <w:t xml:space="preserve">   3.  </w:t>
            </w:r>
            <w:r w:rsidRPr="00772C2B">
              <w:rPr>
                <w:rFonts w:ascii="Times New Roman" w:hAnsi="Times New Roman"/>
                <w:lang w:val="sr-Cyrl-CS" w:eastAsia="en-US"/>
              </w:rPr>
              <w:t>ДОДАТНИ РАД</w:t>
            </w:r>
            <w:r w:rsidRPr="00772C2B">
              <w:rPr>
                <w:rFonts w:ascii="Times New Roman" w:hAnsi="Times New Roman"/>
                <w:lang w:val="pt-BR" w:eastAsia="en-US"/>
              </w:rPr>
              <w:t xml:space="preserve"> . . . . .. . . . . . . . . . . . . . . . . . . . . . . . . . . . . . . . . . . . . </w:t>
            </w:r>
          </w:p>
        </w:tc>
        <w:tc>
          <w:tcPr>
            <w:tcW w:w="346" w:type="dxa"/>
          </w:tcPr>
          <w:p w14:paraId="2B014BD8" w14:textId="38427F4F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pt-BR" w:eastAsia="en-US"/>
              </w:rPr>
              <w:t>2</w:t>
            </w:r>
            <w:r w:rsidR="00EF371A">
              <w:rPr>
                <w:rFonts w:ascii="Times New Roman" w:hAnsi="Times New Roman"/>
                <w:lang w:val="sr-Cyrl-CS" w:eastAsia="en-US"/>
              </w:rPr>
              <w:t>9</w:t>
            </w:r>
          </w:p>
        </w:tc>
      </w:tr>
      <w:tr w:rsidR="00D64EC5" w:rsidRPr="00772C2B" w14:paraId="7DEAA806" w14:textId="77777777" w:rsidTr="00FE3F7D">
        <w:trPr>
          <w:cantSplit/>
        </w:trPr>
        <w:tc>
          <w:tcPr>
            <w:tcW w:w="817" w:type="dxa"/>
          </w:tcPr>
          <w:p w14:paraId="5E1944CB" w14:textId="77777777" w:rsidR="00D64EC5" w:rsidRPr="00AB39DF" w:rsidRDefault="00AB39DF" w:rsidP="00D64EC5">
            <w:pPr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 xml:space="preserve">                   </w:t>
            </w:r>
          </w:p>
        </w:tc>
        <w:tc>
          <w:tcPr>
            <w:tcW w:w="7229" w:type="dxa"/>
          </w:tcPr>
          <w:p w14:paraId="0A71002F" w14:textId="0996712C" w:rsidR="00D64EC5" w:rsidRPr="00772C2B" w:rsidRDefault="00E1785A" w:rsidP="00D64EC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</w:t>
            </w:r>
            <w:r w:rsidR="00D64EC5" w:rsidRPr="00772C2B">
              <w:rPr>
                <w:rFonts w:ascii="Times New Roman" w:hAnsi="Times New Roman"/>
                <w:lang w:val="sr-Cyrl-CS" w:eastAsia="en-US"/>
              </w:rPr>
              <w:t>4</w:t>
            </w:r>
            <w:r w:rsidR="00D64EC5" w:rsidRPr="00772C2B">
              <w:rPr>
                <w:rFonts w:ascii="Times New Roman" w:hAnsi="Times New Roman"/>
                <w:lang w:eastAsia="en-US"/>
              </w:rPr>
              <w:t xml:space="preserve">.  </w:t>
            </w:r>
            <w:r w:rsidR="00D64EC5" w:rsidRPr="00772C2B">
              <w:rPr>
                <w:rFonts w:ascii="Times New Roman" w:hAnsi="Times New Roman"/>
                <w:lang w:val="sr-Cyrl-CS" w:eastAsia="en-US"/>
              </w:rPr>
              <w:t>ДОПУНСКИ РАД</w:t>
            </w:r>
            <w:r w:rsidR="00D64EC5" w:rsidRPr="00772C2B">
              <w:rPr>
                <w:rFonts w:ascii="Times New Roman" w:hAnsi="Times New Roman"/>
                <w:lang w:eastAsia="en-US"/>
              </w:rPr>
              <w:t>. . . . . . . . . . . . . . . . . . . . . . . . . . . . . . . . . . . . . . . . .</w:t>
            </w:r>
          </w:p>
        </w:tc>
        <w:tc>
          <w:tcPr>
            <w:tcW w:w="346" w:type="dxa"/>
          </w:tcPr>
          <w:p w14:paraId="2C20B5C9" w14:textId="21BF2BFB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2</w:t>
            </w:r>
            <w:r w:rsidR="00EF371A">
              <w:rPr>
                <w:rFonts w:ascii="Times New Roman" w:hAnsi="Times New Roman"/>
                <w:lang w:val="sr-Cyrl-CS" w:eastAsia="en-US"/>
              </w:rPr>
              <w:t>9</w:t>
            </w:r>
          </w:p>
        </w:tc>
      </w:tr>
      <w:tr w:rsidR="00D64EC5" w:rsidRPr="00772C2B" w14:paraId="7DB555A2" w14:textId="77777777" w:rsidTr="00FE3F7D">
        <w:trPr>
          <w:cantSplit/>
        </w:trPr>
        <w:tc>
          <w:tcPr>
            <w:tcW w:w="817" w:type="dxa"/>
          </w:tcPr>
          <w:p w14:paraId="2E3CDD60" w14:textId="77777777" w:rsidR="00D64EC5" w:rsidRPr="00AB39DF" w:rsidRDefault="00AB39DF" w:rsidP="00D64EC5">
            <w:pPr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 xml:space="preserve">                           </w:t>
            </w:r>
          </w:p>
        </w:tc>
        <w:tc>
          <w:tcPr>
            <w:tcW w:w="7229" w:type="dxa"/>
          </w:tcPr>
          <w:p w14:paraId="700574A1" w14:textId="17A7E580" w:rsidR="00D64EC5" w:rsidRPr="00772C2B" w:rsidRDefault="00E1785A" w:rsidP="00D64EC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</w:t>
            </w:r>
            <w:r w:rsidR="00D64EC5" w:rsidRPr="00772C2B">
              <w:rPr>
                <w:rFonts w:ascii="Times New Roman" w:hAnsi="Times New Roman"/>
                <w:lang w:val="sr-Cyrl-CS" w:eastAsia="en-US"/>
              </w:rPr>
              <w:t>5</w:t>
            </w:r>
            <w:r w:rsidR="00D64EC5" w:rsidRPr="00772C2B">
              <w:rPr>
                <w:rFonts w:ascii="Times New Roman" w:hAnsi="Times New Roman"/>
                <w:lang w:val="fi-FI" w:eastAsia="en-US"/>
              </w:rPr>
              <w:t xml:space="preserve">.  </w:t>
            </w:r>
            <w:r w:rsidR="00D64EC5" w:rsidRPr="00772C2B">
              <w:rPr>
                <w:rFonts w:ascii="Times New Roman" w:hAnsi="Times New Roman"/>
                <w:lang w:val="sr-Cyrl-CS" w:eastAsia="en-US"/>
              </w:rPr>
              <w:t>СЕКЦИЈЕ</w:t>
            </w:r>
            <w:r w:rsidR="00D64EC5" w:rsidRPr="00772C2B">
              <w:rPr>
                <w:rFonts w:ascii="Times New Roman" w:hAnsi="Times New Roman"/>
                <w:lang w:val="fi-FI" w:eastAsia="en-US"/>
              </w:rPr>
              <w:t xml:space="preserve">. . . . . . . . . . . . . . . . . . . . . . . . . . . . . . . . . . . . . . . . . </w:t>
            </w:r>
            <w:r w:rsidR="00D64EC5" w:rsidRPr="00772C2B">
              <w:rPr>
                <w:rFonts w:ascii="Times New Roman" w:hAnsi="Times New Roman"/>
                <w:lang w:val="sr-Cyrl-CS" w:eastAsia="en-US"/>
              </w:rPr>
              <w:t xml:space="preserve">. . . . . . . </w:t>
            </w:r>
          </w:p>
        </w:tc>
        <w:tc>
          <w:tcPr>
            <w:tcW w:w="346" w:type="dxa"/>
          </w:tcPr>
          <w:p w14:paraId="1C582CA4" w14:textId="2875E19B" w:rsidR="00D64EC5" w:rsidRPr="00EF371A" w:rsidRDefault="00EF371A" w:rsidP="00D64EC5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30</w:t>
            </w:r>
          </w:p>
        </w:tc>
      </w:tr>
    </w:tbl>
    <w:p w14:paraId="0F3B1F84" w14:textId="28B56FA2" w:rsidR="003D1143" w:rsidRDefault="003D1143" w:rsidP="007A7384">
      <w:pPr>
        <w:rPr>
          <w:rFonts w:ascii="Times New Roman" w:hAnsi="Times New Roman"/>
          <w:lang w:val="sr-Cyrl-RS" w:eastAsia="en-US"/>
        </w:rPr>
      </w:pPr>
    </w:p>
    <w:p w14:paraId="5388727E" w14:textId="0457C2D1" w:rsidR="007A7384" w:rsidRDefault="007A7384" w:rsidP="007A7384">
      <w:pPr>
        <w:rPr>
          <w:rFonts w:ascii="Times New Roman" w:hAnsi="Times New Roman"/>
          <w:lang w:val="sr-Cyrl-RS" w:eastAsia="en-US"/>
        </w:rPr>
      </w:pPr>
    </w:p>
    <w:p w14:paraId="35D9834C" w14:textId="748EDD5D" w:rsidR="007A7384" w:rsidRDefault="007A7384" w:rsidP="007A7384">
      <w:pPr>
        <w:rPr>
          <w:rFonts w:ascii="Times New Roman" w:hAnsi="Times New Roman"/>
          <w:lang w:val="sr-Cyrl-RS" w:eastAsia="en-US"/>
        </w:rPr>
      </w:pPr>
    </w:p>
    <w:p w14:paraId="27CF2210" w14:textId="505A7B3B" w:rsidR="007A7384" w:rsidRDefault="007A7384" w:rsidP="007A7384">
      <w:pPr>
        <w:rPr>
          <w:rFonts w:ascii="Times New Roman" w:hAnsi="Times New Roman"/>
          <w:lang w:val="sr-Cyrl-RS" w:eastAsia="en-US"/>
        </w:rPr>
      </w:pPr>
    </w:p>
    <w:p w14:paraId="3A3661D9" w14:textId="53548C63" w:rsidR="007A7384" w:rsidRDefault="007A7384" w:rsidP="007A7384">
      <w:pPr>
        <w:rPr>
          <w:rFonts w:ascii="Times New Roman" w:hAnsi="Times New Roman"/>
          <w:lang w:val="sr-Cyrl-RS" w:eastAsia="en-US"/>
        </w:rPr>
      </w:pPr>
    </w:p>
    <w:p w14:paraId="6D9A8189" w14:textId="5B686139" w:rsidR="007A7384" w:rsidRDefault="007A7384" w:rsidP="007A7384">
      <w:pPr>
        <w:rPr>
          <w:rFonts w:ascii="Times New Roman" w:hAnsi="Times New Roman"/>
          <w:lang w:val="sr-Cyrl-RS" w:eastAsia="en-US"/>
        </w:rPr>
      </w:pPr>
    </w:p>
    <w:p w14:paraId="4E66BCAB" w14:textId="5660DAB7" w:rsidR="007A7384" w:rsidRDefault="007A7384" w:rsidP="007A7384">
      <w:pPr>
        <w:rPr>
          <w:rFonts w:ascii="Times New Roman" w:hAnsi="Times New Roman"/>
          <w:lang w:val="sr-Cyrl-RS" w:eastAsia="en-US"/>
        </w:rPr>
      </w:pPr>
    </w:p>
    <w:p w14:paraId="5CB37C37" w14:textId="77777777" w:rsidR="007A7384" w:rsidRPr="007A7384" w:rsidRDefault="007A7384" w:rsidP="007A7384">
      <w:pPr>
        <w:rPr>
          <w:rFonts w:ascii="Times New Roman" w:hAnsi="Times New Roman"/>
          <w:lang w:val="sr-Cyrl-RS" w:eastAsia="en-US"/>
        </w:rPr>
      </w:pPr>
    </w:p>
    <w:p w14:paraId="0F553377" w14:textId="0660BCAC" w:rsidR="008F1172" w:rsidRPr="00796229" w:rsidRDefault="008F1172" w:rsidP="00796229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lastRenderedPageBreak/>
        <w:t xml:space="preserve">На основу 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л. 62. 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став 1. и 2. и  члана </w:t>
      </w:r>
      <w:r w:rsidRPr="00772C2B">
        <w:rPr>
          <w:rFonts w:ascii="Times New Roman" w:hAnsi="Times New Roman"/>
          <w:sz w:val="24"/>
          <w:szCs w:val="24"/>
          <w:lang w:val="ru-RU"/>
        </w:rPr>
        <w:t>11</w:t>
      </w:r>
      <w:r w:rsidRPr="00772C2B">
        <w:rPr>
          <w:rFonts w:ascii="Times New Roman" w:hAnsi="Times New Roman"/>
          <w:sz w:val="24"/>
          <w:szCs w:val="24"/>
          <w:lang w:val="sr-Cyrl-CS"/>
        </w:rPr>
        <w:t>9</w:t>
      </w:r>
      <w:r w:rsidRPr="00772C2B">
        <w:rPr>
          <w:rFonts w:ascii="Times New Roman" w:hAnsi="Times New Roman"/>
          <w:sz w:val="24"/>
          <w:szCs w:val="24"/>
          <w:lang w:val="ru-RU"/>
        </w:rPr>
        <w:t>. ст. 1 тачка 2) и ст. 2 Закона о основама система образова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 и васпита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="00AB39DF">
        <w:rPr>
          <w:rFonts w:ascii="Times New Roman" w:hAnsi="Times New Roman"/>
          <w:sz w:val="24"/>
          <w:szCs w:val="24"/>
          <w:lang w:val="ru-RU"/>
        </w:rPr>
        <w:t>а (,,Сл. гласник РСˮ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1" w:name="_Hlk114127256"/>
      <w:r w:rsidRPr="00772C2B">
        <w:rPr>
          <w:rFonts w:ascii="Times New Roman" w:hAnsi="Times New Roman"/>
          <w:sz w:val="24"/>
          <w:szCs w:val="24"/>
          <w:lang w:val="ru-RU"/>
        </w:rPr>
        <w:t>бр. 88/17</w:t>
      </w:r>
      <w:r w:rsidR="00A37397">
        <w:rPr>
          <w:rFonts w:ascii="Times New Roman" w:hAnsi="Times New Roman"/>
          <w:sz w:val="24"/>
          <w:szCs w:val="24"/>
          <w:lang w:val="ru-RU"/>
        </w:rPr>
        <w:t>,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27/18 – др. </w:t>
      </w:r>
      <w:r w:rsidR="00A37397">
        <w:rPr>
          <w:rFonts w:ascii="Times New Roman" w:hAnsi="Times New Roman"/>
          <w:sz w:val="24"/>
          <w:szCs w:val="24"/>
          <w:lang w:val="ru-RU"/>
        </w:rPr>
        <w:t>з</w:t>
      </w:r>
      <w:r w:rsidRPr="00772C2B">
        <w:rPr>
          <w:rFonts w:ascii="Times New Roman" w:hAnsi="Times New Roman"/>
          <w:sz w:val="24"/>
          <w:szCs w:val="24"/>
          <w:lang w:val="ru-RU"/>
        </w:rPr>
        <w:t>акон</w:t>
      </w:r>
      <w:r w:rsidR="00A3739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37397">
        <w:rPr>
          <w:rFonts w:ascii="Times New Roman" w:hAnsi="Times New Roman"/>
          <w:sz w:val="24"/>
          <w:szCs w:val="24"/>
          <w:lang w:val="sr-Cyrl-CS"/>
        </w:rPr>
        <w:t>10/19, 6/20 и 129/21</w:t>
      </w:r>
      <w:bookmarkEnd w:id="1"/>
      <w:r w:rsidRPr="00772C2B">
        <w:rPr>
          <w:rFonts w:ascii="Times New Roman" w:hAnsi="Times New Roman"/>
          <w:sz w:val="24"/>
          <w:szCs w:val="24"/>
          <w:lang w:val="ru-RU"/>
        </w:rPr>
        <w:t>),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л. 59. ст. 1. тачка 3) и ст. 2 Статута Сред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е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772C2B">
        <w:rPr>
          <w:rFonts w:ascii="Times New Roman" w:hAnsi="Times New Roman"/>
          <w:sz w:val="24"/>
          <w:szCs w:val="24"/>
          <w:lang w:val="ru-RU"/>
        </w:rPr>
        <w:t>коле у Круп</w:t>
      </w:r>
      <w:r w:rsidRPr="00772C2B">
        <w:rPr>
          <w:rFonts w:ascii="Times New Roman" w:hAnsi="Times New Roman"/>
          <w:sz w:val="24"/>
          <w:szCs w:val="24"/>
          <w:lang w:val="sr-Cyrl-CS"/>
        </w:rPr>
        <w:t>њу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и  Конкурса за упис 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еника у сред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коле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колске 20</w:t>
      </w:r>
      <w:r w:rsidR="006A32EF">
        <w:rPr>
          <w:rFonts w:ascii="Times New Roman" w:hAnsi="Times New Roman"/>
          <w:sz w:val="24"/>
          <w:szCs w:val="24"/>
          <w:lang w:val="sr-Cyrl-CS"/>
        </w:rPr>
        <w:t>2</w:t>
      </w:r>
      <w:r w:rsidR="00A37397">
        <w:rPr>
          <w:rFonts w:ascii="Times New Roman" w:hAnsi="Times New Roman"/>
          <w:sz w:val="24"/>
          <w:szCs w:val="24"/>
          <w:lang w:val="sr-Cyrl-CS"/>
        </w:rPr>
        <w:t>2</w:t>
      </w:r>
      <w:r w:rsidRPr="00772C2B">
        <w:rPr>
          <w:rFonts w:ascii="Times New Roman" w:hAnsi="Times New Roman"/>
          <w:sz w:val="24"/>
          <w:szCs w:val="24"/>
          <w:lang w:val="ru-RU"/>
        </w:rPr>
        <w:t>/20</w:t>
      </w:r>
      <w:r w:rsidR="006A32EF">
        <w:rPr>
          <w:rFonts w:ascii="Times New Roman" w:hAnsi="Times New Roman"/>
          <w:sz w:val="24"/>
          <w:szCs w:val="24"/>
        </w:rPr>
        <w:t>2</w:t>
      </w:r>
      <w:r w:rsidR="00A37397">
        <w:rPr>
          <w:rFonts w:ascii="Times New Roman" w:hAnsi="Times New Roman"/>
          <w:sz w:val="24"/>
          <w:szCs w:val="24"/>
          <w:lang w:val="sr-Cyrl-RS"/>
        </w:rPr>
        <w:t>3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. године,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колски одбор на својој</w:t>
      </w:r>
      <w:r w:rsidR="00A52778" w:rsidRPr="00772C2B">
        <w:rPr>
          <w:rFonts w:ascii="Times New Roman" w:hAnsi="Times New Roman"/>
          <w:sz w:val="24"/>
          <w:szCs w:val="24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седници од</w:t>
      </w:r>
      <w:r w:rsidR="00925D7B" w:rsidRPr="00772C2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796229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="00925D7B" w:rsidRPr="00772C2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87246">
        <w:rPr>
          <w:rFonts w:ascii="Times New Roman" w:hAnsi="Times New Roman"/>
          <w:sz w:val="24"/>
          <w:szCs w:val="24"/>
          <w:u w:val="single"/>
        </w:rPr>
        <w:t xml:space="preserve">15.09.2022. </w:t>
      </w:r>
      <w:r w:rsidRPr="00772C2B">
        <w:rPr>
          <w:rFonts w:ascii="Times New Roman" w:hAnsi="Times New Roman"/>
          <w:sz w:val="24"/>
          <w:szCs w:val="24"/>
          <w:lang w:val="ru-RU"/>
        </w:rPr>
        <w:t>године,</w:t>
      </w:r>
      <w:r w:rsidR="00357C06">
        <w:rPr>
          <w:rFonts w:ascii="Times New Roman" w:hAnsi="Times New Roman"/>
          <w:sz w:val="24"/>
          <w:szCs w:val="24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усвојио је</w:t>
      </w:r>
    </w:p>
    <w:p w14:paraId="52A4224A" w14:textId="77777777" w:rsidR="008F1172" w:rsidRPr="00772C2B" w:rsidRDefault="008F1172" w:rsidP="008F1172">
      <w:pPr>
        <w:jc w:val="both"/>
        <w:rPr>
          <w:rFonts w:ascii="Times New Roman" w:hAnsi="Times New Roman"/>
          <w:lang w:val="ru-RU"/>
        </w:rPr>
      </w:pPr>
    </w:p>
    <w:p w14:paraId="7DC44459" w14:textId="77777777" w:rsidR="008F1172" w:rsidRPr="00772C2B" w:rsidRDefault="008F1172" w:rsidP="008F1172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Г О Д И 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Ш Њ 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И   П 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Л А Н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   Р А Д А</w:t>
      </w:r>
    </w:p>
    <w:p w14:paraId="6D7F17DE" w14:textId="17D538F6" w:rsidR="008F1172" w:rsidRPr="00772C2B" w:rsidRDefault="008F1172" w:rsidP="008F1172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за 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колску 20</w:t>
      </w:r>
      <w:r w:rsidR="00796229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B612C7">
        <w:rPr>
          <w:rFonts w:ascii="Times New Roman" w:hAnsi="Times New Roman"/>
          <w:b/>
          <w:bCs/>
          <w:sz w:val="24"/>
          <w:szCs w:val="24"/>
          <w:lang w:val="sr-Latn-RS"/>
        </w:rPr>
        <w:t>2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/20</w:t>
      </w:r>
      <w:r w:rsidR="00796229">
        <w:rPr>
          <w:rFonts w:ascii="Times New Roman" w:hAnsi="Times New Roman"/>
          <w:b/>
          <w:bCs/>
          <w:sz w:val="24"/>
          <w:szCs w:val="24"/>
        </w:rPr>
        <w:t>2</w:t>
      </w:r>
      <w:r w:rsidR="00B612C7">
        <w:rPr>
          <w:rFonts w:ascii="Times New Roman" w:hAnsi="Times New Roman"/>
          <w:b/>
          <w:bCs/>
          <w:sz w:val="24"/>
          <w:szCs w:val="24"/>
        </w:rPr>
        <w:t>3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. годину</w:t>
      </w:r>
    </w:p>
    <w:p w14:paraId="3FC3A47F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F8A77EC" w14:textId="77777777" w:rsidR="008F1172" w:rsidRPr="00772C2B" w:rsidRDefault="008F1172" w:rsidP="008F1172">
      <w:pPr>
        <w:ind w:firstLine="7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2C2B">
        <w:rPr>
          <w:rFonts w:ascii="Times New Roman" w:hAnsi="Times New Roman"/>
          <w:b/>
          <w:bCs/>
          <w:sz w:val="24"/>
          <w:szCs w:val="24"/>
        </w:rPr>
        <w:t>I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 - УВОДНИ ДЕО</w:t>
      </w:r>
    </w:p>
    <w:p w14:paraId="0E278622" w14:textId="77777777" w:rsidR="008F1172" w:rsidRPr="00772C2B" w:rsidRDefault="008F1172" w:rsidP="008F1172">
      <w:pPr>
        <w:ind w:firstLine="72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D518153" w14:textId="77777777" w:rsidR="008F1172" w:rsidRPr="00772C2B" w:rsidRDefault="008F1172" w:rsidP="008F1172">
      <w:pPr>
        <w:pStyle w:val="ListParagraph"/>
        <w:spacing w:after="0"/>
        <w:ind w:left="1080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72C2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О ШКОЛИ</w:t>
      </w:r>
    </w:p>
    <w:p w14:paraId="5ADAFEC1" w14:textId="77777777" w:rsidR="008F1172" w:rsidRPr="00772C2B" w:rsidRDefault="008F1172" w:rsidP="008F1172">
      <w:pPr>
        <w:pStyle w:val="ListParagraph"/>
        <w:spacing w:after="0"/>
        <w:ind w:left="1080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841"/>
        <w:gridCol w:w="4429"/>
      </w:tblGrid>
      <w:tr w:rsidR="008F1172" w:rsidRPr="00772C2B" w14:paraId="733131AC" w14:textId="77777777" w:rsidTr="00E041E4">
        <w:tc>
          <w:tcPr>
            <w:tcW w:w="4005" w:type="dxa"/>
          </w:tcPr>
          <w:p w14:paraId="1E6C1565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Пун назив школе:</w:t>
            </w:r>
          </w:p>
        </w:tc>
        <w:tc>
          <w:tcPr>
            <w:tcW w:w="4491" w:type="dxa"/>
          </w:tcPr>
          <w:p w14:paraId="337D9105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Средња школа</w:t>
            </w:r>
          </w:p>
        </w:tc>
      </w:tr>
      <w:tr w:rsidR="008F1172" w:rsidRPr="00772C2B" w14:paraId="165CE3DA" w14:textId="77777777" w:rsidTr="00E041E4">
        <w:tc>
          <w:tcPr>
            <w:tcW w:w="4005" w:type="dxa"/>
          </w:tcPr>
          <w:p w14:paraId="414B90EA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Адреса: </w:t>
            </w:r>
          </w:p>
        </w:tc>
        <w:tc>
          <w:tcPr>
            <w:tcW w:w="4491" w:type="dxa"/>
          </w:tcPr>
          <w:p w14:paraId="0B033D8C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Вука Караџића 16, 15314 Крупањ</w:t>
            </w:r>
          </w:p>
        </w:tc>
      </w:tr>
      <w:tr w:rsidR="008F1172" w:rsidRPr="00772C2B" w14:paraId="78E2F223" w14:textId="77777777" w:rsidTr="00E041E4">
        <w:tc>
          <w:tcPr>
            <w:tcW w:w="4005" w:type="dxa"/>
          </w:tcPr>
          <w:p w14:paraId="049DDA52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Контакт подаци школе</w:t>
            </w:r>
          </w:p>
        </w:tc>
        <w:tc>
          <w:tcPr>
            <w:tcW w:w="4491" w:type="dxa"/>
          </w:tcPr>
          <w:p w14:paraId="36CD3124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F1172" w:rsidRPr="00772C2B" w14:paraId="7C17092D" w14:textId="77777777" w:rsidTr="00E041E4">
        <w:tc>
          <w:tcPr>
            <w:tcW w:w="4005" w:type="dxa"/>
          </w:tcPr>
          <w:p w14:paraId="35703488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телефон</w:t>
            </w:r>
          </w:p>
        </w:tc>
        <w:tc>
          <w:tcPr>
            <w:tcW w:w="4491" w:type="dxa"/>
          </w:tcPr>
          <w:p w14:paraId="2C9C1D26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015/7581-143; 015/7582-992</w:t>
            </w:r>
          </w:p>
        </w:tc>
      </w:tr>
      <w:tr w:rsidR="008F1172" w:rsidRPr="00772C2B" w14:paraId="12277BAC" w14:textId="77777777" w:rsidTr="00E041E4">
        <w:tc>
          <w:tcPr>
            <w:tcW w:w="4005" w:type="dxa"/>
          </w:tcPr>
          <w:p w14:paraId="1AC80367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мејл</w:t>
            </w:r>
          </w:p>
        </w:tc>
        <w:tc>
          <w:tcPr>
            <w:tcW w:w="4491" w:type="dxa"/>
          </w:tcPr>
          <w:p w14:paraId="06374A3B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</w:rPr>
              <w:t>srednjaskola.krupanj@gmail.com</w:t>
            </w:r>
          </w:p>
        </w:tc>
      </w:tr>
      <w:tr w:rsidR="008F1172" w:rsidRPr="00772C2B" w14:paraId="37CD1C19" w14:textId="77777777" w:rsidTr="00E041E4">
        <w:tc>
          <w:tcPr>
            <w:tcW w:w="4005" w:type="dxa"/>
          </w:tcPr>
          <w:p w14:paraId="0FC03ED8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сајт</w:t>
            </w:r>
          </w:p>
        </w:tc>
        <w:tc>
          <w:tcPr>
            <w:tcW w:w="4491" w:type="dxa"/>
          </w:tcPr>
          <w:p w14:paraId="5D379146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</w:rPr>
              <w:t>www.srednjaskola.edu.rs</w:t>
            </w:r>
          </w:p>
        </w:tc>
      </w:tr>
      <w:tr w:rsidR="008F1172" w:rsidRPr="00772C2B" w14:paraId="722ED96D" w14:textId="77777777" w:rsidTr="00E041E4">
        <w:tc>
          <w:tcPr>
            <w:tcW w:w="4005" w:type="dxa"/>
          </w:tcPr>
          <w:p w14:paraId="52BBB39D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Име и презиме директора школе:</w:t>
            </w:r>
          </w:p>
        </w:tc>
        <w:tc>
          <w:tcPr>
            <w:tcW w:w="4491" w:type="dxa"/>
          </w:tcPr>
          <w:p w14:paraId="05E66149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Ратомир Думић</w:t>
            </w:r>
          </w:p>
        </w:tc>
      </w:tr>
      <w:tr w:rsidR="008F1172" w:rsidRPr="00772C2B" w14:paraId="49F313F9" w14:textId="77777777" w:rsidTr="00E041E4">
        <w:tc>
          <w:tcPr>
            <w:tcW w:w="4005" w:type="dxa"/>
          </w:tcPr>
          <w:p w14:paraId="0A581560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Датум прославе Дана школе:</w:t>
            </w:r>
          </w:p>
        </w:tc>
        <w:tc>
          <w:tcPr>
            <w:tcW w:w="4491" w:type="dxa"/>
          </w:tcPr>
          <w:p w14:paraId="7038B134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27.</w:t>
            </w:r>
            <w:r w:rsidR="00FE3F7D"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јануар (Савиндан)</w:t>
            </w:r>
          </w:p>
        </w:tc>
      </w:tr>
    </w:tbl>
    <w:p w14:paraId="0D520982" w14:textId="77777777" w:rsidR="008F1172" w:rsidRPr="00772C2B" w:rsidRDefault="008F1172" w:rsidP="008F1172">
      <w:pPr>
        <w:pStyle w:val="ListParagraph"/>
        <w:spacing w:after="0"/>
        <w:ind w:left="1080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F436FBC" w14:textId="77777777" w:rsidR="008F1172" w:rsidRPr="00772C2B" w:rsidRDefault="008F1172" w:rsidP="008F1172">
      <w:pPr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92238EA" w14:textId="77777777" w:rsidR="008F1172" w:rsidRPr="00772C2B" w:rsidRDefault="008F1172" w:rsidP="008F117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2C2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ПОЛАЗНЕ ОСНОВЕ</w:t>
      </w:r>
    </w:p>
    <w:p w14:paraId="30EE5D00" w14:textId="77777777" w:rsidR="008F1172" w:rsidRPr="00772C2B" w:rsidRDefault="008F1172" w:rsidP="008F1172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2835F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>Средња школа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у Круп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у испу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ава услове за рад и верификована је од стране Министарства просвете ре</w:t>
      </w:r>
      <w:r w:rsidRPr="00772C2B">
        <w:rPr>
          <w:rFonts w:ascii="Times New Roman" w:hAnsi="Times New Roman"/>
          <w:sz w:val="24"/>
          <w:szCs w:val="24"/>
          <w:lang w:val="sr-Cyrl-CS"/>
        </w:rPr>
        <w:t>шењ</w:t>
      </w:r>
      <w:r w:rsidRPr="00772C2B">
        <w:rPr>
          <w:rFonts w:ascii="Times New Roman" w:hAnsi="Times New Roman"/>
          <w:sz w:val="24"/>
          <w:szCs w:val="24"/>
          <w:lang w:val="ru-RU"/>
        </w:rPr>
        <w:t>ем бр.022-05-363/94-03 од 1.06.1994. године</w:t>
      </w:r>
      <w:r w:rsidRPr="00772C2B">
        <w:rPr>
          <w:rFonts w:ascii="Times New Roman" w:hAnsi="Times New Roman"/>
          <w:sz w:val="24"/>
          <w:szCs w:val="24"/>
        </w:rPr>
        <w:t>.</w:t>
      </w:r>
    </w:p>
    <w:p w14:paraId="1B269A19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Документи који одре</w:t>
      </w:r>
      <w:r w:rsidRPr="00772C2B">
        <w:rPr>
          <w:rFonts w:ascii="Times New Roman" w:hAnsi="Times New Roman"/>
          <w:sz w:val="24"/>
          <w:szCs w:val="24"/>
          <w:lang w:val="sr-Cyrl-CS"/>
        </w:rPr>
        <w:t>ђ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ују образовно-васпитну делатност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коле:</w:t>
      </w:r>
    </w:p>
    <w:p w14:paraId="32F2689B" w14:textId="77777777" w:rsidR="008F1172" w:rsidRPr="00772C2B" w:rsidRDefault="008F1172" w:rsidP="008F1172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1) Устав Републике Србије</w:t>
      </w:r>
      <w:r w:rsidR="00357C06">
        <w:rPr>
          <w:rFonts w:ascii="Times New Roman" w:hAnsi="Times New Roman"/>
          <w:sz w:val="24"/>
          <w:szCs w:val="24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sr-Cyrl-CS"/>
        </w:rPr>
        <w:t>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83/06 и 98/06)</w:t>
      </w:r>
      <w:r w:rsidRPr="00772C2B">
        <w:rPr>
          <w:rFonts w:ascii="Times New Roman" w:hAnsi="Times New Roman"/>
          <w:sz w:val="24"/>
          <w:szCs w:val="24"/>
          <w:lang w:val="sr-Cyrl-CS"/>
        </w:rPr>
        <w:t>;</w:t>
      </w:r>
    </w:p>
    <w:p w14:paraId="18A3CCA4" w14:textId="782C9CC9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2) </w:t>
      </w:r>
      <w:r w:rsidRPr="00772C2B">
        <w:rPr>
          <w:rFonts w:ascii="Times New Roman" w:hAnsi="Times New Roman"/>
          <w:sz w:val="24"/>
          <w:szCs w:val="24"/>
          <w:lang w:val="ru-RU"/>
        </w:rPr>
        <w:t>Закон о основама система образова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 и васпита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</w:t>
      </w:r>
      <w:r w:rsidRPr="00772C2B">
        <w:rPr>
          <w:rFonts w:ascii="Times New Roman" w:hAnsi="Times New Roman"/>
          <w:sz w:val="24"/>
          <w:szCs w:val="24"/>
          <w:lang w:val="sr-Cyrl-CS"/>
        </w:rPr>
        <w:t>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, број 88/17, 27/18 - </w:t>
      </w:r>
      <w:proofErr w:type="spellStart"/>
      <w:r w:rsidRPr="00772C2B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6B4E58">
        <w:rPr>
          <w:rFonts w:ascii="Times New Roman" w:hAnsi="Times New Roman"/>
          <w:sz w:val="24"/>
          <w:szCs w:val="24"/>
          <w:lang w:val="sr-Cyrl-CS"/>
        </w:rPr>
        <w:t xml:space="preserve">, </w:t>
      </w:r>
      <w:bookmarkStart w:id="2" w:name="_Hlk114126762"/>
      <w:r w:rsidR="006B4E58">
        <w:rPr>
          <w:rFonts w:ascii="Times New Roman" w:hAnsi="Times New Roman"/>
          <w:sz w:val="24"/>
          <w:szCs w:val="24"/>
          <w:lang w:val="sr-Cyrl-CS"/>
        </w:rPr>
        <w:t>10/19, 6/20 и 129/21</w:t>
      </w:r>
      <w:bookmarkEnd w:id="2"/>
      <w:r w:rsidRPr="00772C2B">
        <w:rPr>
          <w:rFonts w:ascii="Times New Roman" w:hAnsi="Times New Roman"/>
          <w:sz w:val="24"/>
          <w:szCs w:val="24"/>
          <w:lang w:val="ru-RU"/>
        </w:rPr>
        <w:t>)</w:t>
      </w:r>
      <w:r w:rsidRPr="00772C2B">
        <w:rPr>
          <w:rFonts w:ascii="Times New Roman" w:hAnsi="Times New Roman"/>
          <w:sz w:val="24"/>
          <w:szCs w:val="24"/>
          <w:lang w:val="sr-Cyrl-CS"/>
        </w:rPr>
        <w:t>;</w:t>
      </w:r>
    </w:p>
    <w:p w14:paraId="5EEE6A3F" w14:textId="088C3868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>3) Закон о средњем образовању и васпитању 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55/13, 101/17</w:t>
      </w:r>
      <w:r w:rsidR="007F4B7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72C2B">
        <w:rPr>
          <w:rFonts w:ascii="Times New Roman" w:hAnsi="Times New Roman"/>
          <w:sz w:val="24"/>
          <w:szCs w:val="24"/>
          <w:lang w:val="ru-RU"/>
        </w:rPr>
        <w:t>27/18</w:t>
      </w:r>
      <w:r w:rsidR="007F4B7B">
        <w:rPr>
          <w:rFonts w:ascii="Times New Roman" w:hAnsi="Times New Roman"/>
          <w:sz w:val="24"/>
          <w:szCs w:val="24"/>
          <w:lang w:val="ru-RU"/>
        </w:rPr>
        <w:t>,</w:t>
      </w:r>
      <w:r w:rsidR="00796229">
        <w:rPr>
          <w:rFonts w:ascii="Times New Roman" w:hAnsi="Times New Roman"/>
          <w:sz w:val="24"/>
          <w:szCs w:val="24"/>
          <w:lang w:val="sr-Cyrl-RS"/>
        </w:rPr>
        <w:t xml:space="preserve"> 52/21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– др. </w:t>
      </w:r>
      <w:r w:rsidR="006B4E58" w:rsidRPr="00772C2B">
        <w:rPr>
          <w:rFonts w:ascii="Times New Roman" w:hAnsi="Times New Roman"/>
          <w:sz w:val="24"/>
          <w:szCs w:val="24"/>
          <w:lang w:val="ru-RU"/>
        </w:rPr>
        <w:t>З</w:t>
      </w:r>
      <w:r w:rsidRPr="00772C2B">
        <w:rPr>
          <w:rFonts w:ascii="Times New Roman" w:hAnsi="Times New Roman"/>
          <w:sz w:val="24"/>
          <w:szCs w:val="24"/>
          <w:lang w:val="ru-RU"/>
        </w:rPr>
        <w:t>акон</w:t>
      </w:r>
      <w:r w:rsidR="006B4E58">
        <w:rPr>
          <w:rFonts w:ascii="Times New Roman" w:hAnsi="Times New Roman"/>
          <w:sz w:val="24"/>
          <w:szCs w:val="24"/>
          <w:lang w:val="ru-RU"/>
        </w:rPr>
        <w:t xml:space="preserve"> и 129/21</w:t>
      </w:r>
      <w:r w:rsidRPr="00772C2B">
        <w:rPr>
          <w:rFonts w:ascii="Times New Roman" w:hAnsi="Times New Roman"/>
          <w:sz w:val="24"/>
          <w:szCs w:val="24"/>
          <w:lang w:val="ru-RU"/>
        </w:rPr>
        <w:t>);</w:t>
      </w:r>
    </w:p>
    <w:p w14:paraId="7B6ED557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 xml:space="preserve">4) Закон о уџбеницима и другим наставним средствима </w:t>
      </w:r>
      <w:r w:rsidRPr="00772C2B">
        <w:rPr>
          <w:rFonts w:ascii="Times New Roman" w:hAnsi="Times New Roman"/>
          <w:sz w:val="24"/>
          <w:szCs w:val="24"/>
          <w:lang w:val="sr-Cyrl-CS"/>
        </w:rPr>
        <w:t>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Pr="00772C2B">
        <w:rPr>
          <w:rFonts w:ascii="Times New Roman" w:hAnsi="Times New Roman"/>
          <w:sz w:val="24"/>
          <w:szCs w:val="24"/>
          <w:lang w:val="ru-RU"/>
        </w:rPr>
        <w:t>27/18);</w:t>
      </w:r>
    </w:p>
    <w:p w14:paraId="65FB5E5E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5) Посебан колективни уговор за запослене у основним и средњим школама и домовима ученика (Сл.гл.РС, бр.21/15, 16/18 и 8/19)</w:t>
      </w:r>
    </w:p>
    <w:p w14:paraId="77602E69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Подзаконска акта (Правилници) прописани од стране Министра просвете:</w:t>
      </w:r>
    </w:p>
    <w:p w14:paraId="3FE1726C" w14:textId="3111B4BE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lastRenderedPageBreak/>
        <w:t>6</w:t>
      </w:r>
      <w:r w:rsidRPr="00772C2B">
        <w:rPr>
          <w:rFonts w:ascii="Times New Roman" w:hAnsi="Times New Roman"/>
          <w:sz w:val="24"/>
          <w:szCs w:val="24"/>
          <w:lang w:val="sr-Cyrl-CS"/>
        </w:rPr>
        <w:t>) Правилник о оцењивању ученика у средњем образова</w:t>
      </w:r>
      <w:r w:rsidR="00357C06">
        <w:rPr>
          <w:rFonts w:ascii="Times New Roman" w:hAnsi="Times New Roman"/>
          <w:sz w:val="24"/>
          <w:szCs w:val="24"/>
          <w:lang w:val="sr-Cyrl-CS"/>
        </w:rPr>
        <w:t xml:space="preserve">њу и васпитању („Сл. гласник </w:t>
      </w:r>
      <w:proofErr w:type="spellStart"/>
      <w:r w:rsidR="00357C06">
        <w:rPr>
          <w:rFonts w:ascii="Times New Roman" w:hAnsi="Times New Roman"/>
          <w:sz w:val="24"/>
          <w:szCs w:val="24"/>
          <w:lang w:val="sr-Cyrl-CS"/>
        </w:rPr>
        <w:t>РСˮ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>, број 82/15</w:t>
      </w:r>
      <w:r w:rsidR="006B4E58">
        <w:rPr>
          <w:rFonts w:ascii="Times New Roman" w:hAnsi="Times New Roman"/>
          <w:sz w:val="24"/>
          <w:szCs w:val="24"/>
          <w:lang w:val="sr-Cyrl-CS"/>
        </w:rPr>
        <w:t>, 59/20 и 95/22</w:t>
      </w:r>
      <w:r w:rsidRPr="00772C2B">
        <w:rPr>
          <w:rFonts w:ascii="Times New Roman" w:hAnsi="Times New Roman"/>
          <w:sz w:val="24"/>
          <w:szCs w:val="24"/>
          <w:lang w:val="sr-Cyrl-CS"/>
        </w:rPr>
        <w:t>);</w:t>
      </w:r>
    </w:p>
    <w:p w14:paraId="46EF71E0" w14:textId="014E093A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7) Правилник о упису ученика </w:t>
      </w:r>
      <w:r w:rsidR="00357C06">
        <w:rPr>
          <w:rFonts w:ascii="Times New Roman" w:hAnsi="Times New Roman"/>
          <w:sz w:val="24"/>
          <w:szCs w:val="24"/>
          <w:lang w:val="sr-Cyrl-CS"/>
        </w:rPr>
        <w:t xml:space="preserve">у средњу школу („Сл. гласник </w:t>
      </w:r>
      <w:proofErr w:type="spellStart"/>
      <w:r w:rsidR="00357C06">
        <w:rPr>
          <w:rFonts w:ascii="Times New Roman" w:hAnsi="Times New Roman"/>
          <w:sz w:val="24"/>
          <w:szCs w:val="24"/>
          <w:lang w:val="sr-Cyrl-CS"/>
        </w:rPr>
        <w:t>РСˮ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="006B4E58">
        <w:rPr>
          <w:rFonts w:ascii="Times New Roman" w:hAnsi="Times New Roman"/>
          <w:sz w:val="24"/>
          <w:szCs w:val="24"/>
          <w:lang w:val="sr-Cyrl-CS"/>
        </w:rPr>
        <w:t xml:space="preserve">42/22, </w:t>
      </w:r>
      <w:r w:rsidR="007F4B7B">
        <w:rPr>
          <w:rFonts w:ascii="Times New Roman" w:hAnsi="Times New Roman"/>
          <w:sz w:val="24"/>
          <w:szCs w:val="24"/>
          <w:lang w:val="sr-Cyrl-CS"/>
        </w:rPr>
        <w:t>57/22 и 67/22</w:t>
      </w:r>
      <w:r w:rsidRPr="00772C2B">
        <w:rPr>
          <w:rFonts w:ascii="Times New Roman" w:hAnsi="Times New Roman"/>
          <w:sz w:val="24"/>
          <w:szCs w:val="24"/>
          <w:lang w:val="sr-Cyrl-CS"/>
        </w:rPr>
        <w:t>);</w:t>
      </w:r>
    </w:p>
    <w:p w14:paraId="6AF073A4" w14:textId="5919A09D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>8) Правилник о критеријумима и стандардима за финансирање установа које обављају делатност средњег образовања и васпитања 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Pr="00772C2B">
        <w:rPr>
          <w:rFonts w:ascii="Times New Roman" w:hAnsi="Times New Roman"/>
          <w:sz w:val="24"/>
          <w:szCs w:val="24"/>
          <w:lang w:val="ru-RU"/>
        </w:rPr>
        <w:t>72/2015, 84/15</w:t>
      </w:r>
      <w:r w:rsidR="007F4B7B">
        <w:rPr>
          <w:rFonts w:ascii="Times New Roman" w:hAnsi="Times New Roman"/>
          <w:sz w:val="24"/>
          <w:szCs w:val="24"/>
          <w:lang w:val="ru-RU"/>
        </w:rPr>
        <w:t>,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73/16</w:t>
      </w:r>
      <w:r w:rsidR="007F4B7B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23/18);</w:t>
      </w:r>
    </w:p>
    <w:p w14:paraId="25914F8B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9) Правилник о ближим условима у погледу простора, опреме и наставних средстава за остваривање плана и програма наставе и учења у гимназији (</w:t>
      </w:r>
      <w:r w:rsidRPr="00772C2B">
        <w:rPr>
          <w:rFonts w:ascii="Times New Roman" w:hAnsi="Times New Roman"/>
          <w:sz w:val="24"/>
          <w:szCs w:val="24"/>
          <w:lang w:val="sr-Cyrl-CS"/>
        </w:rPr>
        <w:t>„</w:t>
      </w:r>
      <w:r w:rsidRPr="00772C2B">
        <w:rPr>
          <w:rFonts w:ascii="Times New Roman" w:hAnsi="Times New Roman"/>
          <w:sz w:val="24"/>
          <w:szCs w:val="24"/>
          <w:lang w:val="ru-RU"/>
        </w:rPr>
        <w:t>Сл.гл. РС – Просветни гласник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ru-RU"/>
        </w:rPr>
        <w:t>, бр. 13/19);</w:t>
      </w:r>
    </w:p>
    <w:p w14:paraId="52A54FCD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10) Правилник наставном о плану и програму за гимназију (Просветни гласник 5/90 и Просветни гласник бр. 3/91, 3/92, 17/93, 2/94, 2/95, 8/95, 23/97, 2/2002, 5/2003, 10/2003, 11/2004, 18/2004, 24/2004, 3/2005, 11/2005, 2/2006, 6/2006, 12/2006, 17/2006, 1/2008, 8/2008, 1/2009, 3/2009, 10/2009, 5/2010, 7/2011, 4/13, 14/13, 17/13, 18/13, 5/14, 4/15, 18/15, 11/16, 13/16, 10/17, 12/18, 8/19</w:t>
      </w:r>
      <w:r w:rsidRPr="00772C2B">
        <w:rPr>
          <w:rFonts w:ascii="Times New Roman" w:hAnsi="Times New Roman"/>
          <w:sz w:val="24"/>
          <w:szCs w:val="24"/>
          <w:lang w:val="sr-Cyrl-CS"/>
        </w:rPr>
        <w:t>);</w:t>
      </w:r>
    </w:p>
    <w:p w14:paraId="2AF3502E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11) Правилник о плану и програму образова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 и васпита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 за заједни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ке предмете у стру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ним и уметничким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колама (Просветни гласник 6/90, 4/91, 7/93, 17/93, 1/94, 2/94, 2/95, 3/95, 8/95, 5/96, 2/02, 5/03, 10/03, 24/04, 3/05, 6/05, 11/05, 12/06, 8/08, 1/09, 3/09, 10/09, 5/10, 8/10, 11/13, 14/13, 5/14, 3/15 и 11/16)</w:t>
      </w:r>
      <w:r w:rsidRPr="00772C2B">
        <w:rPr>
          <w:rFonts w:ascii="Times New Roman" w:hAnsi="Times New Roman"/>
          <w:sz w:val="24"/>
          <w:szCs w:val="24"/>
          <w:lang w:val="sr-Cyrl-CS"/>
        </w:rPr>
        <w:t>;</w:t>
      </w:r>
    </w:p>
    <w:p w14:paraId="5357ACFB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12) Правилник о изменама и допунама Правилника о плану и програму образова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 и васпита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 за заједни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ке предмете у стру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ним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колама (Просветни гласник 7/93)</w:t>
      </w:r>
      <w:r w:rsidRPr="00772C2B">
        <w:rPr>
          <w:rFonts w:ascii="Times New Roman" w:hAnsi="Times New Roman"/>
          <w:sz w:val="24"/>
          <w:szCs w:val="24"/>
          <w:lang w:val="sr-Cyrl-CS"/>
        </w:rPr>
        <w:t>;</w:t>
      </w:r>
    </w:p>
    <w:p w14:paraId="659402D5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13) Правилник о изменама Правилника о плану и програму образова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 и васпита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 за заједни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ке предмете у стру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ним и уметни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ким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колама (Просветни гласник бр. 4/91, 7/93, 17/93, 1/94, 2/94, 2/95, 3/95, 8/95, 5/96, 2/02, 5/03, 10/03, 24/04, 3/05, 6/05, 11/05, 6/06, 12/06, 8/08, 1/09, 3/09, 10/09, 5/10, 8/10 и 11/13)</w:t>
      </w:r>
      <w:r w:rsidRPr="00772C2B">
        <w:rPr>
          <w:rFonts w:ascii="Times New Roman" w:hAnsi="Times New Roman"/>
          <w:sz w:val="24"/>
          <w:szCs w:val="24"/>
          <w:lang w:val="sr-Cyrl-CS"/>
        </w:rPr>
        <w:t>;</w:t>
      </w:r>
    </w:p>
    <w:p w14:paraId="7A3D838F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14) Правилник о наставном плану и програму стручних предмета средњег стручног образовања у подручју рада електротехника (Просветни гласник број 7/12, 6/14, 10/14, 14/15, 4/16 и 11/16-др. правилник);</w:t>
      </w:r>
    </w:p>
    <w:p w14:paraId="24ED1184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15) Правилник о плану и програму наставе и учења стручних предмета средњег стручног образовања у подручју рада Електротехника (Сл. Гл. – Просветни гласник број 11/18, 7/19, 9/19 и 13/19);</w:t>
      </w:r>
    </w:p>
    <w:p w14:paraId="35C5C581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16</w:t>
      </w:r>
      <w:r w:rsidRPr="00772C2B">
        <w:rPr>
          <w:rFonts w:ascii="Times New Roman" w:hAnsi="Times New Roman"/>
          <w:sz w:val="24"/>
          <w:szCs w:val="24"/>
          <w:lang w:val="ru-RU"/>
        </w:rPr>
        <w:t>) Правилник о изменама Правилника о плану и програму за стица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е образова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 у трогоди</w:t>
      </w:r>
      <w:r w:rsidRPr="00772C2B">
        <w:rPr>
          <w:rFonts w:ascii="Times New Roman" w:hAnsi="Times New Roman"/>
          <w:sz w:val="24"/>
          <w:szCs w:val="24"/>
          <w:lang w:val="sr-Cyrl-CS"/>
        </w:rPr>
        <w:t>шњ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ем и 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етворогоди</w:t>
      </w:r>
      <w:r w:rsidRPr="00772C2B">
        <w:rPr>
          <w:rFonts w:ascii="Times New Roman" w:hAnsi="Times New Roman"/>
          <w:sz w:val="24"/>
          <w:szCs w:val="24"/>
          <w:lang w:val="sr-Cyrl-CS"/>
        </w:rPr>
        <w:t>шњ</w:t>
      </w:r>
      <w:r w:rsidRPr="00772C2B">
        <w:rPr>
          <w:rFonts w:ascii="Times New Roman" w:hAnsi="Times New Roman"/>
          <w:sz w:val="24"/>
          <w:szCs w:val="24"/>
          <w:lang w:val="ru-RU"/>
        </w:rPr>
        <w:t>ем траја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у у стру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ној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коли за подру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је рада МА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ИНСТВО И ОБРАДА МЕТАЛА (Просветни гласник бр. 3/93, 1/94, 3/95, 1/96, 8/96, 5/97, 20/97, 6/98, 8/98, 3/99, 1/01, 9/02, 9/03, 22/04, 1/05, 7/05, 12/06 и 9/13)</w:t>
      </w:r>
      <w:r w:rsidRPr="00772C2B">
        <w:rPr>
          <w:rFonts w:ascii="Times New Roman" w:hAnsi="Times New Roman"/>
          <w:sz w:val="24"/>
          <w:szCs w:val="24"/>
          <w:lang w:val="sr-Cyrl-CS"/>
        </w:rPr>
        <w:t>;</w:t>
      </w:r>
    </w:p>
    <w:p w14:paraId="7F36A373" w14:textId="2D6C1294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>17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) Правилник о плану и програму наставе и учења општеобразовних предмета средњег стручног образовања у подручју рада Електротехника (Сл. гласник РС – Просветни гласник 11/18, 7/19, 9/19 </w:t>
      </w:r>
      <w:r w:rsidR="007F4B7B">
        <w:rPr>
          <w:rFonts w:ascii="Times New Roman" w:hAnsi="Times New Roman"/>
          <w:sz w:val="24"/>
          <w:szCs w:val="24"/>
          <w:lang w:val="ru-RU"/>
        </w:rPr>
        <w:t>и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13/19);</w:t>
      </w:r>
    </w:p>
    <w:p w14:paraId="6E297ED1" w14:textId="4CE17A12" w:rsidR="008F1172" w:rsidRPr="0036354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Pr="0036354B">
        <w:rPr>
          <w:rFonts w:ascii="Times New Roman" w:hAnsi="Times New Roman"/>
          <w:sz w:val="24"/>
          <w:szCs w:val="24"/>
          <w:lang w:val="sr-Cyrl-CS"/>
        </w:rPr>
        <w:t>18)</w:t>
      </w:r>
      <w:r w:rsidRPr="007F4B7B">
        <w:rPr>
          <w:rFonts w:ascii="Times New Roman" w:hAnsi="Times New Roman"/>
          <w:color w:val="C0504D" w:themeColor="accent2"/>
          <w:sz w:val="24"/>
          <w:szCs w:val="24"/>
          <w:lang w:val="sr-Cyrl-CS"/>
        </w:rPr>
        <w:t xml:space="preserve"> </w:t>
      </w:r>
      <w:r w:rsidR="0036354B">
        <w:rPr>
          <w:rFonts w:ascii="Times New Roman" w:hAnsi="Times New Roman"/>
          <w:lang w:val="sr-Cyrl-RS"/>
        </w:rPr>
        <w:t xml:space="preserve">Правилник </w:t>
      </w:r>
      <w:r w:rsidR="0036354B">
        <w:t xml:space="preserve">о </w:t>
      </w:r>
      <w:proofErr w:type="spellStart"/>
      <w:r w:rsidR="0036354B">
        <w:t>допунама</w:t>
      </w:r>
      <w:proofErr w:type="spellEnd"/>
      <w:r w:rsidR="0036354B">
        <w:t xml:space="preserve"> </w:t>
      </w:r>
      <w:proofErr w:type="spellStart"/>
      <w:r w:rsidR="0036354B">
        <w:t>Правилника</w:t>
      </w:r>
      <w:proofErr w:type="spellEnd"/>
      <w:r w:rsidR="0036354B">
        <w:t xml:space="preserve"> о </w:t>
      </w:r>
      <w:proofErr w:type="spellStart"/>
      <w:r w:rsidR="0036354B">
        <w:t>плану</w:t>
      </w:r>
      <w:proofErr w:type="spellEnd"/>
      <w:r w:rsidR="0036354B">
        <w:t xml:space="preserve"> и </w:t>
      </w:r>
      <w:proofErr w:type="spellStart"/>
      <w:r w:rsidR="0036354B">
        <w:t>програму</w:t>
      </w:r>
      <w:proofErr w:type="spellEnd"/>
      <w:r w:rsidR="0036354B">
        <w:t xml:space="preserve"> </w:t>
      </w:r>
      <w:proofErr w:type="spellStart"/>
      <w:r w:rsidR="0036354B">
        <w:t>наставе</w:t>
      </w:r>
      <w:proofErr w:type="spellEnd"/>
      <w:r w:rsidR="0036354B">
        <w:t xml:space="preserve"> и </w:t>
      </w:r>
      <w:proofErr w:type="spellStart"/>
      <w:r w:rsidR="0036354B">
        <w:t>учења</w:t>
      </w:r>
      <w:proofErr w:type="spellEnd"/>
      <w:r w:rsidR="0036354B">
        <w:t xml:space="preserve"> </w:t>
      </w:r>
      <w:proofErr w:type="spellStart"/>
      <w:r w:rsidR="0036354B">
        <w:t>општеобразовних</w:t>
      </w:r>
      <w:proofErr w:type="spellEnd"/>
      <w:r w:rsidR="0036354B">
        <w:t xml:space="preserve"> </w:t>
      </w:r>
      <w:proofErr w:type="spellStart"/>
      <w:r w:rsidR="0036354B">
        <w:t>предмета</w:t>
      </w:r>
      <w:proofErr w:type="spellEnd"/>
      <w:r w:rsidR="0036354B">
        <w:t xml:space="preserve"> </w:t>
      </w:r>
      <w:proofErr w:type="spellStart"/>
      <w:r w:rsidR="0036354B">
        <w:t>средњег</w:t>
      </w:r>
      <w:proofErr w:type="spellEnd"/>
      <w:r w:rsidR="0036354B">
        <w:t xml:space="preserve"> </w:t>
      </w:r>
      <w:proofErr w:type="spellStart"/>
      <w:r w:rsidR="0036354B">
        <w:t>стручног</w:t>
      </w:r>
      <w:proofErr w:type="spellEnd"/>
      <w:r w:rsidR="0036354B">
        <w:t xml:space="preserve"> </w:t>
      </w:r>
      <w:proofErr w:type="spellStart"/>
      <w:r w:rsidR="0036354B">
        <w:t>образовања</w:t>
      </w:r>
      <w:proofErr w:type="spellEnd"/>
      <w:r w:rsidR="0036354B">
        <w:t xml:space="preserve"> у </w:t>
      </w:r>
      <w:proofErr w:type="spellStart"/>
      <w:r w:rsidR="0036354B">
        <w:t>подручју</w:t>
      </w:r>
      <w:proofErr w:type="spellEnd"/>
      <w:r w:rsidR="0036354B">
        <w:t xml:space="preserve"> </w:t>
      </w:r>
      <w:proofErr w:type="spellStart"/>
      <w:r w:rsidR="0036354B">
        <w:t>рада</w:t>
      </w:r>
      <w:proofErr w:type="spellEnd"/>
      <w:r w:rsidR="0036354B">
        <w:t xml:space="preserve"> </w:t>
      </w:r>
      <w:proofErr w:type="spellStart"/>
      <w:r w:rsidR="0036354B">
        <w:t>Економија</w:t>
      </w:r>
      <w:proofErr w:type="spellEnd"/>
      <w:r w:rsidR="0036354B">
        <w:t xml:space="preserve">, </w:t>
      </w:r>
      <w:proofErr w:type="spellStart"/>
      <w:r w:rsidR="0036354B">
        <w:t>право</w:t>
      </w:r>
      <w:proofErr w:type="spellEnd"/>
      <w:r w:rsidR="0036354B">
        <w:t xml:space="preserve"> и </w:t>
      </w:r>
      <w:proofErr w:type="spellStart"/>
      <w:r w:rsidR="0036354B" w:rsidRPr="0036354B">
        <w:t>администрација</w:t>
      </w:r>
      <w:proofErr w:type="spellEnd"/>
      <w:r w:rsidR="0036354B" w:rsidRPr="0036354B">
        <w:rPr>
          <w:rFonts w:asciiTheme="minorHAnsi" w:hAnsiTheme="minorHAnsi"/>
          <w:lang w:val="sr-Cyrl-RS"/>
        </w:rPr>
        <w:t xml:space="preserve">  </w:t>
      </w:r>
      <w:r w:rsidRPr="0036354B">
        <w:rPr>
          <w:rFonts w:ascii="Times New Roman" w:hAnsi="Times New Roman"/>
          <w:sz w:val="24"/>
          <w:szCs w:val="24"/>
          <w:lang w:val="sr-Cyrl-CS"/>
        </w:rPr>
        <w:t xml:space="preserve">(Просветни гласник бр. </w:t>
      </w:r>
      <w:r w:rsidR="00485C8C">
        <w:rPr>
          <w:rFonts w:ascii="Times New Roman" w:hAnsi="Times New Roman"/>
          <w:sz w:val="24"/>
          <w:szCs w:val="24"/>
          <w:lang w:val="sr-Cyrl-CS"/>
        </w:rPr>
        <w:t>9</w:t>
      </w:r>
      <w:r w:rsidRPr="0036354B">
        <w:rPr>
          <w:rFonts w:ascii="Times New Roman" w:hAnsi="Times New Roman"/>
          <w:sz w:val="24"/>
          <w:szCs w:val="24"/>
          <w:lang w:val="sr-Cyrl-CS"/>
        </w:rPr>
        <w:t>/</w:t>
      </w:r>
      <w:r w:rsidR="0036354B" w:rsidRPr="0036354B">
        <w:rPr>
          <w:rFonts w:ascii="Times New Roman" w:hAnsi="Times New Roman"/>
          <w:sz w:val="24"/>
          <w:szCs w:val="24"/>
          <w:lang w:val="sr-Cyrl-CS"/>
        </w:rPr>
        <w:t>19</w:t>
      </w:r>
      <w:r w:rsidRPr="0036354B">
        <w:rPr>
          <w:rFonts w:ascii="Times New Roman" w:hAnsi="Times New Roman"/>
          <w:sz w:val="24"/>
          <w:szCs w:val="24"/>
          <w:lang w:val="sr-Cyrl-CS"/>
        </w:rPr>
        <w:t>);</w:t>
      </w:r>
      <w:r w:rsidR="0036354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354B">
        <w:rPr>
          <w:rFonts w:ascii="Times New Roman" w:hAnsi="Times New Roman"/>
          <w:lang w:val="sr-Cyrl-RS"/>
        </w:rPr>
        <w:t>Правилник</w:t>
      </w:r>
      <w:r w:rsidR="0036354B">
        <w:t xml:space="preserve"> о </w:t>
      </w:r>
      <w:proofErr w:type="spellStart"/>
      <w:r w:rsidR="0036354B">
        <w:t>допунама</w:t>
      </w:r>
      <w:proofErr w:type="spellEnd"/>
      <w:r w:rsidR="0036354B">
        <w:t xml:space="preserve"> </w:t>
      </w:r>
      <w:proofErr w:type="spellStart"/>
      <w:r w:rsidR="0036354B">
        <w:t>Правилника</w:t>
      </w:r>
      <w:proofErr w:type="spellEnd"/>
      <w:r w:rsidR="0036354B">
        <w:t xml:space="preserve"> о </w:t>
      </w:r>
      <w:proofErr w:type="spellStart"/>
      <w:r w:rsidR="0036354B">
        <w:t>плану</w:t>
      </w:r>
      <w:proofErr w:type="spellEnd"/>
      <w:r w:rsidR="0036354B">
        <w:t xml:space="preserve"> и </w:t>
      </w:r>
      <w:proofErr w:type="spellStart"/>
      <w:r w:rsidR="0036354B">
        <w:t>програму</w:t>
      </w:r>
      <w:proofErr w:type="spellEnd"/>
      <w:r w:rsidR="0036354B">
        <w:t xml:space="preserve"> </w:t>
      </w:r>
      <w:proofErr w:type="spellStart"/>
      <w:r w:rsidR="0036354B">
        <w:t>наставе</w:t>
      </w:r>
      <w:proofErr w:type="spellEnd"/>
      <w:r w:rsidR="0036354B">
        <w:t xml:space="preserve"> и </w:t>
      </w:r>
      <w:proofErr w:type="spellStart"/>
      <w:r w:rsidR="0036354B">
        <w:t>учења</w:t>
      </w:r>
      <w:proofErr w:type="spellEnd"/>
      <w:r w:rsidR="0036354B">
        <w:t xml:space="preserve"> </w:t>
      </w:r>
      <w:proofErr w:type="spellStart"/>
      <w:r w:rsidR="0036354B">
        <w:t>стручних</w:t>
      </w:r>
      <w:proofErr w:type="spellEnd"/>
      <w:r w:rsidR="0036354B">
        <w:t xml:space="preserve"> </w:t>
      </w:r>
      <w:proofErr w:type="spellStart"/>
      <w:r w:rsidR="0036354B">
        <w:t>предмета</w:t>
      </w:r>
      <w:proofErr w:type="spellEnd"/>
      <w:r w:rsidR="0036354B">
        <w:t xml:space="preserve"> </w:t>
      </w:r>
      <w:proofErr w:type="spellStart"/>
      <w:r w:rsidR="0036354B">
        <w:t>средњег</w:t>
      </w:r>
      <w:proofErr w:type="spellEnd"/>
      <w:r w:rsidR="0036354B">
        <w:t xml:space="preserve"> </w:t>
      </w:r>
      <w:proofErr w:type="spellStart"/>
      <w:r w:rsidR="0036354B">
        <w:t>стручног</w:t>
      </w:r>
      <w:proofErr w:type="spellEnd"/>
      <w:r w:rsidR="0036354B">
        <w:t xml:space="preserve"> </w:t>
      </w:r>
      <w:proofErr w:type="spellStart"/>
      <w:r w:rsidR="0036354B">
        <w:t>образовања</w:t>
      </w:r>
      <w:proofErr w:type="spellEnd"/>
      <w:r w:rsidR="0036354B">
        <w:t xml:space="preserve"> у </w:t>
      </w:r>
      <w:proofErr w:type="spellStart"/>
      <w:r w:rsidR="0036354B">
        <w:t>подручју</w:t>
      </w:r>
      <w:proofErr w:type="spellEnd"/>
      <w:r w:rsidR="0036354B">
        <w:t xml:space="preserve"> </w:t>
      </w:r>
      <w:proofErr w:type="spellStart"/>
      <w:r w:rsidR="0036354B">
        <w:t>рада</w:t>
      </w:r>
      <w:proofErr w:type="spellEnd"/>
      <w:r w:rsidR="0036354B">
        <w:t xml:space="preserve"> </w:t>
      </w:r>
      <w:proofErr w:type="spellStart"/>
      <w:r w:rsidR="0036354B">
        <w:t>Економија</w:t>
      </w:r>
      <w:proofErr w:type="spellEnd"/>
      <w:r w:rsidR="0036354B">
        <w:t xml:space="preserve">, </w:t>
      </w:r>
      <w:proofErr w:type="spellStart"/>
      <w:r w:rsidR="0036354B">
        <w:t>право</w:t>
      </w:r>
      <w:proofErr w:type="spellEnd"/>
      <w:r w:rsidR="0036354B">
        <w:t xml:space="preserve"> и </w:t>
      </w:r>
      <w:proofErr w:type="spellStart"/>
      <w:r w:rsidR="0036354B">
        <w:t>администрација</w:t>
      </w:r>
      <w:proofErr w:type="spellEnd"/>
      <w:r w:rsidR="00485C8C">
        <w:rPr>
          <w:rFonts w:asciiTheme="minorHAnsi" w:hAnsiTheme="minorHAnsi"/>
          <w:lang w:val="sr-Cyrl-RS"/>
        </w:rPr>
        <w:t xml:space="preserve"> </w:t>
      </w:r>
      <w:r w:rsidR="00485C8C" w:rsidRPr="0036354B">
        <w:rPr>
          <w:rFonts w:ascii="Times New Roman" w:hAnsi="Times New Roman"/>
          <w:sz w:val="24"/>
          <w:szCs w:val="24"/>
          <w:lang w:val="sr-Cyrl-CS"/>
        </w:rPr>
        <w:t>(</w:t>
      </w:r>
      <w:bookmarkStart w:id="3" w:name="_Hlk113967291"/>
      <w:r w:rsidR="00485C8C" w:rsidRPr="0036354B">
        <w:rPr>
          <w:rFonts w:ascii="Times New Roman" w:hAnsi="Times New Roman"/>
          <w:sz w:val="24"/>
          <w:szCs w:val="24"/>
          <w:lang w:val="sr-Cyrl-CS"/>
        </w:rPr>
        <w:t xml:space="preserve">Просветни гласник бр. </w:t>
      </w:r>
      <w:bookmarkEnd w:id="3"/>
      <w:r w:rsidR="00485C8C">
        <w:rPr>
          <w:rFonts w:ascii="Times New Roman" w:hAnsi="Times New Roman"/>
          <w:sz w:val="24"/>
          <w:szCs w:val="24"/>
          <w:lang w:val="sr-Cyrl-CS"/>
        </w:rPr>
        <w:t>9/</w:t>
      </w:r>
      <w:r w:rsidR="00485C8C" w:rsidRPr="0036354B">
        <w:rPr>
          <w:rFonts w:ascii="Times New Roman" w:hAnsi="Times New Roman"/>
          <w:sz w:val="24"/>
          <w:szCs w:val="24"/>
          <w:lang w:val="sr-Cyrl-CS"/>
        </w:rPr>
        <w:t>19);</w:t>
      </w:r>
    </w:p>
    <w:p w14:paraId="538E4684" w14:textId="42CBD9F2" w:rsidR="007A4F8F" w:rsidRPr="00C44CEA" w:rsidRDefault="008F1172" w:rsidP="008F1172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 xml:space="preserve">19) </w:t>
      </w:r>
      <w:r w:rsidR="007A4F8F">
        <w:rPr>
          <w:rFonts w:ascii="Times New Roman" w:hAnsi="Times New Roman"/>
          <w:sz w:val="24"/>
          <w:szCs w:val="24"/>
          <w:lang w:val="sr-Cyrl-RS"/>
        </w:rPr>
        <w:t xml:space="preserve">Правилник о наставном плану и програму општеобразовних предмета средњег </w:t>
      </w:r>
      <w:r w:rsidR="007A4F8F" w:rsidRPr="00C44CEA">
        <w:rPr>
          <w:rFonts w:ascii="Times New Roman" w:hAnsi="Times New Roman"/>
          <w:sz w:val="24"/>
          <w:szCs w:val="24"/>
          <w:lang w:val="sr-Cyrl-RS"/>
        </w:rPr>
        <w:t>стручног образовања у подручју рада машинство и обрада метала (</w:t>
      </w:r>
      <w:r w:rsidR="007A4F8F" w:rsidRPr="00C44CEA">
        <w:rPr>
          <w:rFonts w:ascii="Times New Roman" w:hAnsi="Times New Roman"/>
          <w:sz w:val="24"/>
          <w:szCs w:val="24"/>
          <w:lang w:val="sr-Cyrl-CS"/>
        </w:rPr>
        <w:t xml:space="preserve">Просветни гласник бр. </w:t>
      </w:r>
      <w:r w:rsidR="007A4F8F" w:rsidRPr="00C44CEA">
        <w:rPr>
          <w:rFonts w:ascii="Times New Roman" w:hAnsi="Times New Roman"/>
          <w:sz w:val="24"/>
          <w:szCs w:val="24"/>
          <w:lang w:val="sr-Cyrl-RS"/>
        </w:rPr>
        <w:t>6/2014)</w:t>
      </w:r>
    </w:p>
    <w:p w14:paraId="7E0D75A7" w14:textId="5D9F4E81" w:rsidR="007A4F8F" w:rsidRPr="00C44CEA" w:rsidRDefault="00C44CEA" w:rsidP="00C44CEA">
      <w:pPr>
        <w:ind w:firstLine="720"/>
        <w:jc w:val="both"/>
        <w:rPr>
          <w:rFonts w:asciiTheme="minorHAnsi" w:hAnsiTheme="minorHAnsi"/>
          <w:sz w:val="24"/>
          <w:szCs w:val="24"/>
          <w:lang w:val="sr-Cyrl-RS"/>
        </w:rPr>
      </w:pPr>
      <w:r w:rsidRPr="00C44CEA">
        <w:rPr>
          <w:rFonts w:ascii="Times New Roman" w:hAnsi="Times New Roman"/>
          <w:sz w:val="24"/>
          <w:szCs w:val="24"/>
          <w:lang w:val="sr-Cyrl-RS"/>
        </w:rPr>
        <w:lastRenderedPageBreak/>
        <w:t xml:space="preserve">20) </w:t>
      </w:r>
      <w:r w:rsidR="007A4F8F" w:rsidRPr="00C44CEA">
        <w:rPr>
          <w:rFonts w:ascii="Times New Roman" w:hAnsi="Times New Roman"/>
          <w:sz w:val="24"/>
          <w:szCs w:val="24"/>
        </w:rPr>
        <w:t>П</w:t>
      </w:r>
      <w:proofErr w:type="spellStart"/>
      <w:r w:rsidR="007A4F8F" w:rsidRPr="00C44CEA">
        <w:rPr>
          <w:rFonts w:ascii="Times New Roman" w:hAnsi="Times New Roman"/>
          <w:sz w:val="24"/>
          <w:szCs w:val="24"/>
          <w:lang w:val="sr-Cyrl-RS"/>
        </w:rPr>
        <w:t>равилник</w:t>
      </w:r>
      <w:proofErr w:type="spellEnd"/>
      <w:r w:rsidR="007A4F8F" w:rsidRPr="00C44CEA">
        <w:rPr>
          <w:sz w:val="24"/>
          <w:szCs w:val="24"/>
        </w:rPr>
        <w:t xml:space="preserve"> о </w:t>
      </w:r>
      <w:proofErr w:type="spellStart"/>
      <w:r w:rsidR="007A4F8F" w:rsidRPr="00C44CEA">
        <w:rPr>
          <w:sz w:val="24"/>
          <w:szCs w:val="24"/>
        </w:rPr>
        <w:t>допунама</w:t>
      </w:r>
      <w:proofErr w:type="spellEnd"/>
      <w:r w:rsidR="007A4F8F" w:rsidRPr="00C44CEA">
        <w:rPr>
          <w:sz w:val="24"/>
          <w:szCs w:val="24"/>
        </w:rPr>
        <w:t xml:space="preserve"> </w:t>
      </w:r>
      <w:proofErr w:type="spellStart"/>
      <w:r w:rsidR="007A4F8F" w:rsidRPr="00C44CEA">
        <w:rPr>
          <w:sz w:val="24"/>
          <w:szCs w:val="24"/>
        </w:rPr>
        <w:t>Правилника</w:t>
      </w:r>
      <w:proofErr w:type="spellEnd"/>
      <w:r w:rsidR="007A4F8F" w:rsidRPr="00C44CEA">
        <w:rPr>
          <w:sz w:val="24"/>
          <w:szCs w:val="24"/>
        </w:rPr>
        <w:t xml:space="preserve"> о </w:t>
      </w:r>
      <w:proofErr w:type="spellStart"/>
      <w:r w:rsidR="007A4F8F" w:rsidRPr="00C44CEA">
        <w:rPr>
          <w:sz w:val="24"/>
          <w:szCs w:val="24"/>
        </w:rPr>
        <w:t>плану</w:t>
      </w:r>
      <w:proofErr w:type="spellEnd"/>
      <w:r w:rsidR="007A4F8F" w:rsidRPr="00C44CEA">
        <w:rPr>
          <w:sz w:val="24"/>
          <w:szCs w:val="24"/>
        </w:rPr>
        <w:t xml:space="preserve"> и </w:t>
      </w:r>
      <w:proofErr w:type="spellStart"/>
      <w:r w:rsidR="007A4F8F" w:rsidRPr="00C44CEA">
        <w:rPr>
          <w:sz w:val="24"/>
          <w:szCs w:val="24"/>
        </w:rPr>
        <w:t>програму</w:t>
      </w:r>
      <w:proofErr w:type="spellEnd"/>
      <w:r w:rsidR="007A4F8F" w:rsidRPr="00C44CEA">
        <w:rPr>
          <w:sz w:val="24"/>
          <w:szCs w:val="24"/>
        </w:rPr>
        <w:t xml:space="preserve"> </w:t>
      </w:r>
      <w:proofErr w:type="spellStart"/>
      <w:r w:rsidR="007A4F8F" w:rsidRPr="00C44CEA">
        <w:rPr>
          <w:sz w:val="24"/>
          <w:szCs w:val="24"/>
        </w:rPr>
        <w:t>наставе</w:t>
      </w:r>
      <w:proofErr w:type="spellEnd"/>
      <w:r w:rsidR="007A4F8F" w:rsidRPr="00C44CEA">
        <w:rPr>
          <w:sz w:val="24"/>
          <w:szCs w:val="24"/>
        </w:rPr>
        <w:t xml:space="preserve"> и </w:t>
      </w:r>
      <w:proofErr w:type="spellStart"/>
      <w:r w:rsidR="007A4F8F" w:rsidRPr="00C44CEA">
        <w:rPr>
          <w:sz w:val="24"/>
          <w:szCs w:val="24"/>
        </w:rPr>
        <w:t>учења</w:t>
      </w:r>
      <w:proofErr w:type="spellEnd"/>
      <w:r w:rsidR="007A4F8F" w:rsidRPr="00C44CEA">
        <w:rPr>
          <w:sz w:val="24"/>
          <w:szCs w:val="24"/>
        </w:rPr>
        <w:t xml:space="preserve"> </w:t>
      </w:r>
      <w:proofErr w:type="spellStart"/>
      <w:r w:rsidR="007A4F8F" w:rsidRPr="00C44CEA">
        <w:rPr>
          <w:sz w:val="24"/>
          <w:szCs w:val="24"/>
        </w:rPr>
        <w:t>општеобразовних</w:t>
      </w:r>
      <w:proofErr w:type="spellEnd"/>
      <w:r w:rsidR="007A4F8F" w:rsidRPr="00C44CEA">
        <w:rPr>
          <w:sz w:val="24"/>
          <w:szCs w:val="24"/>
        </w:rPr>
        <w:t xml:space="preserve"> </w:t>
      </w:r>
      <w:proofErr w:type="spellStart"/>
      <w:r w:rsidR="007A4F8F" w:rsidRPr="00C44CEA">
        <w:rPr>
          <w:sz w:val="24"/>
          <w:szCs w:val="24"/>
        </w:rPr>
        <w:t>предмета</w:t>
      </w:r>
      <w:proofErr w:type="spellEnd"/>
      <w:r w:rsidR="007A4F8F" w:rsidRPr="00C44CEA">
        <w:rPr>
          <w:sz w:val="24"/>
          <w:szCs w:val="24"/>
        </w:rPr>
        <w:t xml:space="preserve"> </w:t>
      </w:r>
      <w:proofErr w:type="spellStart"/>
      <w:r w:rsidR="007A4F8F" w:rsidRPr="00C44CEA">
        <w:rPr>
          <w:sz w:val="24"/>
          <w:szCs w:val="24"/>
        </w:rPr>
        <w:t>средњег</w:t>
      </w:r>
      <w:proofErr w:type="spellEnd"/>
      <w:r w:rsidR="007A4F8F" w:rsidRPr="00C44CEA">
        <w:rPr>
          <w:sz w:val="24"/>
          <w:szCs w:val="24"/>
        </w:rPr>
        <w:t xml:space="preserve"> </w:t>
      </w:r>
      <w:proofErr w:type="spellStart"/>
      <w:r w:rsidR="007A4F8F" w:rsidRPr="00C44CEA">
        <w:rPr>
          <w:sz w:val="24"/>
          <w:szCs w:val="24"/>
        </w:rPr>
        <w:t>стручног</w:t>
      </w:r>
      <w:proofErr w:type="spellEnd"/>
      <w:r w:rsidR="007A4F8F" w:rsidRPr="00C44CEA">
        <w:rPr>
          <w:sz w:val="24"/>
          <w:szCs w:val="24"/>
        </w:rPr>
        <w:t xml:space="preserve"> </w:t>
      </w:r>
      <w:proofErr w:type="spellStart"/>
      <w:r w:rsidR="007A4F8F" w:rsidRPr="00C44CEA">
        <w:rPr>
          <w:sz w:val="24"/>
          <w:szCs w:val="24"/>
        </w:rPr>
        <w:t>образовања</w:t>
      </w:r>
      <w:proofErr w:type="spellEnd"/>
      <w:r w:rsidR="007A4F8F" w:rsidRPr="00C44CEA">
        <w:rPr>
          <w:sz w:val="24"/>
          <w:szCs w:val="24"/>
        </w:rPr>
        <w:t xml:space="preserve"> и </w:t>
      </w:r>
      <w:proofErr w:type="spellStart"/>
      <w:r w:rsidR="007A4F8F" w:rsidRPr="00C44CEA">
        <w:rPr>
          <w:sz w:val="24"/>
          <w:szCs w:val="24"/>
        </w:rPr>
        <w:t>васпитања</w:t>
      </w:r>
      <w:proofErr w:type="spellEnd"/>
      <w:r w:rsidR="007A4F8F" w:rsidRPr="00C44CEA">
        <w:rPr>
          <w:sz w:val="24"/>
          <w:szCs w:val="24"/>
        </w:rPr>
        <w:t xml:space="preserve"> у </w:t>
      </w:r>
      <w:proofErr w:type="spellStart"/>
      <w:r w:rsidR="007A4F8F" w:rsidRPr="00C44CEA">
        <w:rPr>
          <w:sz w:val="24"/>
          <w:szCs w:val="24"/>
        </w:rPr>
        <w:t>подручју</w:t>
      </w:r>
      <w:proofErr w:type="spellEnd"/>
      <w:r w:rsidR="007A4F8F" w:rsidRPr="00C44CEA">
        <w:rPr>
          <w:sz w:val="24"/>
          <w:szCs w:val="24"/>
        </w:rPr>
        <w:t xml:space="preserve"> </w:t>
      </w:r>
      <w:proofErr w:type="spellStart"/>
      <w:r w:rsidR="007A4F8F" w:rsidRPr="00C44CEA">
        <w:rPr>
          <w:sz w:val="24"/>
          <w:szCs w:val="24"/>
        </w:rPr>
        <w:t>рада</w:t>
      </w:r>
      <w:proofErr w:type="spellEnd"/>
      <w:r w:rsidR="007A4F8F" w:rsidRPr="00C44CEA">
        <w:rPr>
          <w:sz w:val="24"/>
          <w:szCs w:val="24"/>
        </w:rPr>
        <w:t xml:space="preserve"> </w:t>
      </w:r>
      <w:proofErr w:type="spellStart"/>
      <w:r w:rsidR="007A4F8F" w:rsidRPr="00C44CEA">
        <w:rPr>
          <w:sz w:val="24"/>
          <w:szCs w:val="24"/>
        </w:rPr>
        <w:t>Машинство</w:t>
      </w:r>
      <w:proofErr w:type="spellEnd"/>
      <w:r w:rsidR="007A4F8F" w:rsidRPr="00C44CEA">
        <w:rPr>
          <w:sz w:val="24"/>
          <w:szCs w:val="24"/>
        </w:rPr>
        <w:t xml:space="preserve"> и </w:t>
      </w:r>
      <w:proofErr w:type="spellStart"/>
      <w:r w:rsidR="007A4F8F" w:rsidRPr="00C44CEA">
        <w:rPr>
          <w:sz w:val="24"/>
          <w:szCs w:val="24"/>
        </w:rPr>
        <w:t>обрада</w:t>
      </w:r>
      <w:proofErr w:type="spellEnd"/>
      <w:r w:rsidR="007A4F8F" w:rsidRPr="00C44CEA">
        <w:rPr>
          <w:sz w:val="24"/>
          <w:szCs w:val="24"/>
        </w:rPr>
        <w:t xml:space="preserve"> </w:t>
      </w:r>
      <w:proofErr w:type="spellStart"/>
      <w:r w:rsidR="007A4F8F" w:rsidRPr="00C44CEA">
        <w:rPr>
          <w:sz w:val="24"/>
          <w:szCs w:val="24"/>
        </w:rPr>
        <w:t>метала</w:t>
      </w:r>
      <w:proofErr w:type="spellEnd"/>
      <w:r w:rsidRPr="00C44C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4F8F" w:rsidRPr="00C44CEA">
        <w:rPr>
          <w:sz w:val="24"/>
          <w:szCs w:val="24"/>
        </w:rPr>
        <w:t>(„</w:t>
      </w:r>
      <w:proofErr w:type="spellStart"/>
      <w:r w:rsidR="007A4F8F" w:rsidRPr="00C44CEA">
        <w:rPr>
          <w:sz w:val="24"/>
          <w:szCs w:val="24"/>
        </w:rPr>
        <w:t>Службени</w:t>
      </w:r>
      <w:proofErr w:type="spellEnd"/>
      <w:r w:rsidR="007A4F8F" w:rsidRPr="00C44CEA">
        <w:rPr>
          <w:sz w:val="24"/>
          <w:szCs w:val="24"/>
        </w:rPr>
        <w:t xml:space="preserve"> </w:t>
      </w:r>
      <w:proofErr w:type="spellStart"/>
      <w:r w:rsidR="007A4F8F" w:rsidRPr="00C44CEA">
        <w:rPr>
          <w:sz w:val="24"/>
          <w:szCs w:val="24"/>
        </w:rPr>
        <w:t>гласник</w:t>
      </w:r>
      <w:proofErr w:type="spellEnd"/>
      <w:r w:rsidR="007A4F8F" w:rsidRPr="00C44CEA">
        <w:rPr>
          <w:sz w:val="24"/>
          <w:szCs w:val="24"/>
        </w:rPr>
        <w:t xml:space="preserve"> РС – </w:t>
      </w:r>
      <w:proofErr w:type="spellStart"/>
      <w:r w:rsidR="007A4F8F" w:rsidRPr="00C44CEA">
        <w:rPr>
          <w:sz w:val="24"/>
          <w:szCs w:val="24"/>
        </w:rPr>
        <w:t>Просветни</w:t>
      </w:r>
      <w:proofErr w:type="spellEnd"/>
      <w:r w:rsidR="007A4F8F" w:rsidRPr="00C44CEA">
        <w:rPr>
          <w:sz w:val="24"/>
          <w:szCs w:val="24"/>
        </w:rPr>
        <w:t xml:space="preserve"> </w:t>
      </w:r>
      <w:proofErr w:type="spellStart"/>
      <w:r w:rsidR="007A4F8F" w:rsidRPr="00C44CEA">
        <w:rPr>
          <w:sz w:val="24"/>
          <w:szCs w:val="24"/>
        </w:rPr>
        <w:t>гласник</w:t>
      </w:r>
      <w:proofErr w:type="spellEnd"/>
      <w:r w:rsidR="007A4F8F" w:rsidRPr="00C44CEA">
        <w:rPr>
          <w:sz w:val="24"/>
          <w:szCs w:val="24"/>
        </w:rPr>
        <w:t xml:space="preserve">”, </w:t>
      </w:r>
      <w:proofErr w:type="spellStart"/>
      <w:r w:rsidR="007A4F8F" w:rsidRPr="00C44CEA">
        <w:rPr>
          <w:sz w:val="24"/>
          <w:szCs w:val="24"/>
        </w:rPr>
        <w:t>бр</w:t>
      </w:r>
      <w:proofErr w:type="spellEnd"/>
      <w:r w:rsidR="007A4F8F" w:rsidRPr="00C44CEA">
        <w:rPr>
          <w:sz w:val="24"/>
          <w:szCs w:val="24"/>
        </w:rPr>
        <w:t>. 6/18, 13/20, 12/21 и 2/22)</w:t>
      </w:r>
      <w:r>
        <w:rPr>
          <w:rFonts w:asciiTheme="minorHAnsi" w:hAnsiTheme="minorHAnsi"/>
          <w:sz w:val="24"/>
          <w:szCs w:val="24"/>
          <w:lang w:val="sr-Cyrl-RS"/>
        </w:rPr>
        <w:t>;</w:t>
      </w:r>
    </w:p>
    <w:p w14:paraId="50F3BAD3" w14:textId="43939257" w:rsidR="007A4F8F" w:rsidRPr="00C44CEA" w:rsidRDefault="007A4F8F" w:rsidP="008F1172">
      <w:pPr>
        <w:jc w:val="both"/>
        <w:rPr>
          <w:rFonts w:asciiTheme="minorHAnsi" w:hAnsiTheme="minorHAnsi"/>
          <w:sz w:val="24"/>
          <w:szCs w:val="24"/>
          <w:lang w:val="sr-Cyrl-RS"/>
        </w:rPr>
      </w:pPr>
      <w:r w:rsidRPr="00C44CEA">
        <w:rPr>
          <w:rFonts w:ascii="Times New Roman" w:hAnsi="Times New Roman"/>
          <w:sz w:val="24"/>
          <w:szCs w:val="24"/>
          <w:lang w:val="sr-Cyrl-CS"/>
        </w:rPr>
        <w:tab/>
      </w:r>
      <w:r w:rsidR="00C44CEA" w:rsidRPr="00C44CEA">
        <w:rPr>
          <w:rFonts w:ascii="Times New Roman" w:hAnsi="Times New Roman"/>
          <w:sz w:val="24"/>
          <w:szCs w:val="24"/>
          <w:lang w:val="sr-Cyrl-CS"/>
        </w:rPr>
        <w:t xml:space="preserve">21) </w:t>
      </w:r>
      <w:r w:rsidR="00C44CEA" w:rsidRPr="00C44CEA">
        <w:rPr>
          <w:rFonts w:ascii="Times New Roman" w:hAnsi="Times New Roman"/>
          <w:sz w:val="24"/>
          <w:szCs w:val="24"/>
          <w:lang w:val="sr-Cyrl-RS"/>
        </w:rPr>
        <w:t>Правилник</w:t>
      </w:r>
      <w:r w:rsidR="00C44CEA" w:rsidRPr="00C44CEA">
        <w:rPr>
          <w:sz w:val="24"/>
          <w:szCs w:val="24"/>
        </w:rPr>
        <w:t xml:space="preserve"> о </w:t>
      </w:r>
      <w:proofErr w:type="spellStart"/>
      <w:r w:rsidR="00C44CEA" w:rsidRPr="00C44CEA">
        <w:rPr>
          <w:sz w:val="24"/>
          <w:szCs w:val="24"/>
        </w:rPr>
        <w:t>допунама</w:t>
      </w:r>
      <w:proofErr w:type="spellEnd"/>
      <w:r w:rsidR="00C44CEA" w:rsidRPr="00C44CEA">
        <w:rPr>
          <w:sz w:val="24"/>
          <w:szCs w:val="24"/>
        </w:rPr>
        <w:t xml:space="preserve"> </w:t>
      </w:r>
      <w:proofErr w:type="spellStart"/>
      <w:r w:rsidR="00C44CEA" w:rsidRPr="00C44CEA">
        <w:rPr>
          <w:sz w:val="24"/>
          <w:szCs w:val="24"/>
        </w:rPr>
        <w:t>Правилника</w:t>
      </w:r>
      <w:proofErr w:type="spellEnd"/>
      <w:r w:rsidR="00C44CEA" w:rsidRPr="00C44CEA">
        <w:rPr>
          <w:sz w:val="24"/>
          <w:szCs w:val="24"/>
        </w:rPr>
        <w:t xml:space="preserve"> о </w:t>
      </w:r>
      <w:proofErr w:type="spellStart"/>
      <w:r w:rsidR="00C44CEA" w:rsidRPr="00C44CEA">
        <w:rPr>
          <w:sz w:val="24"/>
          <w:szCs w:val="24"/>
        </w:rPr>
        <w:t>плану</w:t>
      </w:r>
      <w:proofErr w:type="spellEnd"/>
      <w:r w:rsidR="00C44CEA" w:rsidRPr="00C44CEA">
        <w:rPr>
          <w:sz w:val="24"/>
          <w:szCs w:val="24"/>
        </w:rPr>
        <w:t xml:space="preserve"> и </w:t>
      </w:r>
      <w:proofErr w:type="spellStart"/>
      <w:r w:rsidR="00C44CEA" w:rsidRPr="00C44CEA">
        <w:rPr>
          <w:sz w:val="24"/>
          <w:szCs w:val="24"/>
        </w:rPr>
        <w:t>програму</w:t>
      </w:r>
      <w:proofErr w:type="spellEnd"/>
      <w:r w:rsidR="00C44CEA" w:rsidRPr="00C44CEA">
        <w:rPr>
          <w:sz w:val="24"/>
          <w:szCs w:val="24"/>
        </w:rPr>
        <w:t xml:space="preserve"> </w:t>
      </w:r>
      <w:proofErr w:type="spellStart"/>
      <w:r w:rsidR="00C44CEA" w:rsidRPr="00C44CEA">
        <w:rPr>
          <w:sz w:val="24"/>
          <w:szCs w:val="24"/>
        </w:rPr>
        <w:t>наставе</w:t>
      </w:r>
      <w:proofErr w:type="spellEnd"/>
      <w:r w:rsidR="00C44CEA" w:rsidRPr="00C44CEA">
        <w:rPr>
          <w:sz w:val="24"/>
          <w:szCs w:val="24"/>
        </w:rPr>
        <w:t xml:space="preserve"> и </w:t>
      </w:r>
      <w:proofErr w:type="spellStart"/>
      <w:r w:rsidR="00C44CEA" w:rsidRPr="00C44CEA">
        <w:rPr>
          <w:sz w:val="24"/>
          <w:szCs w:val="24"/>
        </w:rPr>
        <w:t>учења</w:t>
      </w:r>
      <w:proofErr w:type="spellEnd"/>
      <w:r w:rsidR="00C44CEA" w:rsidRPr="00C44CEA">
        <w:rPr>
          <w:sz w:val="24"/>
          <w:szCs w:val="24"/>
        </w:rPr>
        <w:t xml:space="preserve"> </w:t>
      </w:r>
      <w:proofErr w:type="spellStart"/>
      <w:r w:rsidR="00C44CEA" w:rsidRPr="00C44CEA">
        <w:rPr>
          <w:sz w:val="24"/>
          <w:szCs w:val="24"/>
        </w:rPr>
        <w:t>стручних</w:t>
      </w:r>
      <w:proofErr w:type="spellEnd"/>
      <w:r w:rsidR="00C44CEA" w:rsidRPr="00C44CEA">
        <w:rPr>
          <w:sz w:val="24"/>
          <w:szCs w:val="24"/>
        </w:rPr>
        <w:t xml:space="preserve"> </w:t>
      </w:r>
      <w:proofErr w:type="spellStart"/>
      <w:r w:rsidR="00C44CEA" w:rsidRPr="00C44CEA">
        <w:rPr>
          <w:sz w:val="24"/>
          <w:szCs w:val="24"/>
        </w:rPr>
        <w:t>предмета</w:t>
      </w:r>
      <w:proofErr w:type="spellEnd"/>
      <w:r w:rsidR="00C44CEA" w:rsidRPr="00C44CEA">
        <w:rPr>
          <w:sz w:val="24"/>
          <w:szCs w:val="24"/>
        </w:rPr>
        <w:t xml:space="preserve"> </w:t>
      </w:r>
      <w:proofErr w:type="spellStart"/>
      <w:r w:rsidR="00C44CEA" w:rsidRPr="00C44CEA">
        <w:rPr>
          <w:sz w:val="24"/>
          <w:szCs w:val="24"/>
        </w:rPr>
        <w:t>средњег</w:t>
      </w:r>
      <w:proofErr w:type="spellEnd"/>
      <w:r w:rsidR="00C44CEA" w:rsidRPr="00C44CEA">
        <w:rPr>
          <w:sz w:val="24"/>
          <w:szCs w:val="24"/>
        </w:rPr>
        <w:t xml:space="preserve"> </w:t>
      </w:r>
      <w:proofErr w:type="spellStart"/>
      <w:r w:rsidR="00C44CEA" w:rsidRPr="00C44CEA">
        <w:rPr>
          <w:sz w:val="24"/>
          <w:szCs w:val="24"/>
        </w:rPr>
        <w:t>стручног</w:t>
      </w:r>
      <w:proofErr w:type="spellEnd"/>
      <w:r w:rsidR="00C44CEA" w:rsidRPr="00C44CEA">
        <w:rPr>
          <w:sz w:val="24"/>
          <w:szCs w:val="24"/>
        </w:rPr>
        <w:t xml:space="preserve"> </w:t>
      </w:r>
      <w:proofErr w:type="spellStart"/>
      <w:r w:rsidR="00C44CEA" w:rsidRPr="00C44CEA">
        <w:rPr>
          <w:sz w:val="24"/>
          <w:szCs w:val="24"/>
        </w:rPr>
        <w:t>образовања</w:t>
      </w:r>
      <w:proofErr w:type="spellEnd"/>
      <w:r w:rsidR="00C44CEA" w:rsidRPr="00C44CEA">
        <w:rPr>
          <w:sz w:val="24"/>
          <w:szCs w:val="24"/>
        </w:rPr>
        <w:t xml:space="preserve"> и </w:t>
      </w:r>
      <w:proofErr w:type="spellStart"/>
      <w:r w:rsidR="00C44CEA" w:rsidRPr="00C44CEA">
        <w:rPr>
          <w:sz w:val="24"/>
          <w:szCs w:val="24"/>
        </w:rPr>
        <w:t>васпитања</w:t>
      </w:r>
      <w:proofErr w:type="spellEnd"/>
      <w:r w:rsidR="00C44CEA" w:rsidRPr="00C44CEA">
        <w:rPr>
          <w:sz w:val="24"/>
          <w:szCs w:val="24"/>
        </w:rPr>
        <w:t xml:space="preserve"> у </w:t>
      </w:r>
      <w:proofErr w:type="spellStart"/>
      <w:r w:rsidR="00C44CEA" w:rsidRPr="00C44CEA">
        <w:rPr>
          <w:sz w:val="24"/>
          <w:szCs w:val="24"/>
        </w:rPr>
        <w:t>подручју</w:t>
      </w:r>
      <w:proofErr w:type="spellEnd"/>
      <w:r w:rsidR="00C44CEA" w:rsidRPr="00C44CEA">
        <w:rPr>
          <w:sz w:val="24"/>
          <w:szCs w:val="24"/>
        </w:rPr>
        <w:t xml:space="preserve"> </w:t>
      </w:r>
      <w:proofErr w:type="spellStart"/>
      <w:r w:rsidR="00C44CEA" w:rsidRPr="00C44CEA">
        <w:rPr>
          <w:sz w:val="24"/>
          <w:szCs w:val="24"/>
        </w:rPr>
        <w:t>рада</w:t>
      </w:r>
      <w:proofErr w:type="spellEnd"/>
      <w:r w:rsidR="00C44CEA" w:rsidRPr="00C44CEA">
        <w:rPr>
          <w:sz w:val="24"/>
          <w:szCs w:val="24"/>
        </w:rPr>
        <w:t xml:space="preserve"> </w:t>
      </w:r>
      <w:proofErr w:type="spellStart"/>
      <w:r w:rsidR="00C44CEA" w:rsidRPr="00C44CEA">
        <w:rPr>
          <w:sz w:val="24"/>
          <w:szCs w:val="24"/>
        </w:rPr>
        <w:t>Машинство</w:t>
      </w:r>
      <w:proofErr w:type="spellEnd"/>
      <w:r w:rsidR="00C44CEA" w:rsidRPr="00C44CEA">
        <w:rPr>
          <w:sz w:val="24"/>
          <w:szCs w:val="24"/>
        </w:rPr>
        <w:t xml:space="preserve"> и </w:t>
      </w:r>
      <w:proofErr w:type="spellStart"/>
      <w:r w:rsidR="00C44CEA" w:rsidRPr="00C44CEA">
        <w:rPr>
          <w:sz w:val="24"/>
          <w:szCs w:val="24"/>
        </w:rPr>
        <w:t>обрада</w:t>
      </w:r>
      <w:proofErr w:type="spellEnd"/>
      <w:r w:rsidR="00C44CEA" w:rsidRPr="00C44CEA">
        <w:rPr>
          <w:sz w:val="24"/>
          <w:szCs w:val="24"/>
        </w:rPr>
        <w:t xml:space="preserve"> </w:t>
      </w:r>
      <w:proofErr w:type="spellStart"/>
      <w:r w:rsidR="00C44CEA" w:rsidRPr="00C44CEA">
        <w:rPr>
          <w:sz w:val="24"/>
          <w:szCs w:val="24"/>
        </w:rPr>
        <w:t>метала</w:t>
      </w:r>
      <w:proofErr w:type="spellEnd"/>
      <w:r w:rsidR="00C44CEA" w:rsidRPr="00C44CEA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C44CEA" w:rsidRPr="00C44CEA">
        <w:rPr>
          <w:sz w:val="24"/>
          <w:szCs w:val="24"/>
        </w:rPr>
        <w:t>(„</w:t>
      </w:r>
      <w:proofErr w:type="spellStart"/>
      <w:r w:rsidR="00C44CEA" w:rsidRPr="00C44CEA">
        <w:rPr>
          <w:sz w:val="24"/>
          <w:szCs w:val="24"/>
        </w:rPr>
        <w:t>Службени</w:t>
      </w:r>
      <w:proofErr w:type="spellEnd"/>
      <w:r w:rsidR="00C44CEA" w:rsidRPr="00C44CEA">
        <w:rPr>
          <w:sz w:val="24"/>
          <w:szCs w:val="24"/>
        </w:rPr>
        <w:t xml:space="preserve"> </w:t>
      </w:r>
      <w:proofErr w:type="spellStart"/>
      <w:r w:rsidR="00C44CEA" w:rsidRPr="00C44CEA">
        <w:rPr>
          <w:sz w:val="24"/>
          <w:szCs w:val="24"/>
        </w:rPr>
        <w:t>гласник</w:t>
      </w:r>
      <w:proofErr w:type="spellEnd"/>
      <w:r w:rsidR="00C44CEA" w:rsidRPr="00C44CEA">
        <w:rPr>
          <w:sz w:val="24"/>
          <w:szCs w:val="24"/>
        </w:rPr>
        <w:t xml:space="preserve"> РС – </w:t>
      </w:r>
      <w:proofErr w:type="spellStart"/>
      <w:r w:rsidR="00C44CEA" w:rsidRPr="00C44CEA">
        <w:rPr>
          <w:sz w:val="24"/>
          <w:szCs w:val="24"/>
        </w:rPr>
        <w:t>Просветни</w:t>
      </w:r>
      <w:proofErr w:type="spellEnd"/>
      <w:r w:rsidR="00C44CEA" w:rsidRPr="00C44CEA">
        <w:rPr>
          <w:sz w:val="24"/>
          <w:szCs w:val="24"/>
        </w:rPr>
        <w:t xml:space="preserve"> </w:t>
      </w:r>
      <w:proofErr w:type="spellStart"/>
      <w:r w:rsidR="00C44CEA" w:rsidRPr="00C44CEA">
        <w:rPr>
          <w:sz w:val="24"/>
          <w:szCs w:val="24"/>
        </w:rPr>
        <w:t>гласник</w:t>
      </w:r>
      <w:proofErr w:type="spellEnd"/>
      <w:r w:rsidR="00C44CEA" w:rsidRPr="00C44CEA">
        <w:rPr>
          <w:sz w:val="24"/>
          <w:szCs w:val="24"/>
        </w:rPr>
        <w:t xml:space="preserve">”, </w:t>
      </w:r>
      <w:proofErr w:type="spellStart"/>
      <w:r w:rsidR="00C44CEA" w:rsidRPr="00C44CEA">
        <w:rPr>
          <w:sz w:val="24"/>
          <w:szCs w:val="24"/>
        </w:rPr>
        <w:t>бр</w:t>
      </w:r>
      <w:proofErr w:type="spellEnd"/>
      <w:r w:rsidR="00C44CEA" w:rsidRPr="00C44CEA">
        <w:rPr>
          <w:sz w:val="24"/>
          <w:szCs w:val="24"/>
        </w:rPr>
        <w:t>. 6/18, 13/20, 12/21 и 2/22)</w:t>
      </w:r>
      <w:r w:rsidR="00C44CEA">
        <w:rPr>
          <w:rFonts w:asciiTheme="minorHAnsi" w:hAnsiTheme="minorHAnsi"/>
          <w:sz w:val="24"/>
          <w:szCs w:val="24"/>
          <w:lang w:val="sr-Cyrl-RS"/>
        </w:rPr>
        <w:t>;</w:t>
      </w:r>
    </w:p>
    <w:p w14:paraId="48F3047F" w14:textId="65678F5C" w:rsidR="008F1172" w:rsidRPr="00C44CEA" w:rsidRDefault="008F1172" w:rsidP="007A4F8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4CEA">
        <w:rPr>
          <w:rFonts w:ascii="Times New Roman" w:hAnsi="Times New Roman"/>
          <w:sz w:val="24"/>
          <w:szCs w:val="24"/>
          <w:lang w:val="sr-Cyrl-CS"/>
        </w:rPr>
        <w:t>Правилник о степену и врсти образовања на</w:t>
      </w:r>
      <w:r w:rsidR="005C6511" w:rsidRPr="00C44CEA">
        <w:rPr>
          <w:rFonts w:ascii="Times New Roman" w:hAnsi="Times New Roman"/>
          <w:sz w:val="24"/>
          <w:szCs w:val="24"/>
          <w:lang w:val="sr-Cyrl-CS"/>
        </w:rPr>
        <w:t>ставника, стручних с</w:t>
      </w:r>
      <w:r w:rsidRPr="00C44CEA">
        <w:rPr>
          <w:rFonts w:ascii="Times New Roman" w:hAnsi="Times New Roman"/>
          <w:sz w:val="24"/>
          <w:szCs w:val="24"/>
          <w:lang w:val="sr-Cyrl-CS"/>
        </w:rPr>
        <w:t>а</w:t>
      </w:r>
      <w:r w:rsidR="005C6511" w:rsidRPr="00C44CEA">
        <w:rPr>
          <w:rFonts w:ascii="Times New Roman" w:hAnsi="Times New Roman"/>
          <w:sz w:val="24"/>
          <w:szCs w:val="24"/>
          <w:lang w:val="sr-Cyrl-CS"/>
        </w:rPr>
        <w:t>ра</w:t>
      </w:r>
      <w:r w:rsidRPr="00C44CEA">
        <w:rPr>
          <w:rFonts w:ascii="Times New Roman" w:hAnsi="Times New Roman"/>
          <w:sz w:val="24"/>
          <w:szCs w:val="24"/>
          <w:lang w:val="sr-Cyrl-CS"/>
        </w:rPr>
        <w:t>дника и помоћних наставника у гимназији (Просветни гласник бр. 15/2013 и 11/16);</w:t>
      </w:r>
    </w:p>
    <w:p w14:paraId="2E005D9F" w14:textId="32C04A3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4CEA">
        <w:rPr>
          <w:rFonts w:ascii="Times New Roman" w:hAnsi="Times New Roman"/>
          <w:sz w:val="24"/>
          <w:szCs w:val="24"/>
          <w:lang w:val="sr-Cyrl-CS"/>
        </w:rPr>
        <w:tab/>
        <w:t>2</w:t>
      </w:r>
      <w:r w:rsidR="00C44CEA" w:rsidRPr="00C44CEA">
        <w:rPr>
          <w:rFonts w:ascii="Times New Roman" w:hAnsi="Times New Roman"/>
          <w:sz w:val="24"/>
          <w:szCs w:val="24"/>
          <w:lang w:val="sr-Cyrl-CS"/>
        </w:rPr>
        <w:t>2</w:t>
      </w:r>
      <w:r w:rsidRPr="00C44CEA">
        <w:rPr>
          <w:rFonts w:ascii="Times New Roman" w:hAnsi="Times New Roman"/>
          <w:sz w:val="24"/>
          <w:szCs w:val="24"/>
          <w:lang w:val="sr-Cyrl-CS"/>
        </w:rPr>
        <w:t>) Правилник о степену и врсти образовања наставника из општеобразовних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предмета, стручних сарадника и васпитача у стручним школама (Просветни гласник бр. 8/15, 11/16, 13/16, 2/17, 13/18 и 7/19);</w:t>
      </w:r>
    </w:p>
    <w:p w14:paraId="5F145C4D" w14:textId="19181C3F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2</w:t>
      </w:r>
      <w:r w:rsidR="00C44CEA">
        <w:rPr>
          <w:rFonts w:ascii="Times New Roman" w:hAnsi="Times New Roman"/>
          <w:sz w:val="24"/>
          <w:szCs w:val="24"/>
          <w:lang w:val="sr-Cyrl-CS"/>
        </w:rPr>
        <w:t>3</w:t>
      </w:r>
      <w:r w:rsidRPr="00772C2B">
        <w:rPr>
          <w:rFonts w:ascii="Times New Roman" w:hAnsi="Times New Roman"/>
          <w:sz w:val="24"/>
          <w:szCs w:val="24"/>
          <w:lang w:val="sr-Cyrl-CS"/>
        </w:rPr>
        <w:t>) Правилник о степену и врсти образовања наставника, стручних срадника и помоћних наставника у стручним школама у подручју рада електротехника (Просветни гласник бр. 8/15, 11/16, 2/17, 8/17, 4/18 и 13/18);</w:t>
      </w:r>
    </w:p>
    <w:p w14:paraId="2B25D103" w14:textId="244DC0F6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2</w:t>
      </w:r>
      <w:r w:rsidR="00C44CEA">
        <w:rPr>
          <w:rFonts w:ascii="Times New Roman" w:hAnsi="Times New Roman"/>
          <w:sz w:val="24"/>
          <w:szCs w:val="24"/>
          <w:lang w:val="sr-Cyrl-CS"/>
        </w:rPr>
        <w:t>4</w:t>
      </w:r>
      <w:r w:rsidRPr="00772C2B">
        <w:rPr>
          <w:rFonts w:ascii="Times New Roman" w:hAnsi="Times New Roman"/>
          <w:sz w:val="24"/>
          <w:szCs w:val="24"/>
          <w:lang w:val="sr-Cyrl-CS"/>
        </w:rPr>
        <w:t>) Правилник о степену и врсти образовања наставника, стручних срадника и помоћних наставника у стручним школама у подручју рада машинство и обрада метала (Просветни гласник бр. 16/2015 и 11/16);</w:t>
      </w:r>
    </w:p>
    <w:p w14:paraId="64D02E2A" w14:textId="0367F175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2</w:t>
      </w:r>
      <w:r w:rsidR="00C44CEA">
        <w:rPr>
          <w:rFonts w:ascii="Times New Roman" w:hAnsi="Times New Roman"/>
          <w:sz w:val="24"/>
          <w:szCs w:val="24"/>
          <w:lang w:val="sr-Cyrl-CS"/>
        </w:rPr>
        <w:t>5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) Правилник о степену и врсти образовања наставника, </w:t>
      </w:r>
      <w:r w:rsidR="005C6511" w:rsidRPr="00772C2B">
        <w:rPr>
          <w:rFonts w:ascii="Times New Roman" w:hAnsi="Times New Roman"/>
          <w:sz w:val="24"/>
          <w:szCs w:val="24"/>
          <w:lang w:val="sr-Cyrl-CS"/>
        </w:rPr>
        <w:t>стручних с</w:t>
      </w:r>
      <w:r w:rsidRPr="00772C2B">
        <w:rPr>
          <w:rFonts w:ascii="Times New Roman" w:hAnsi="Times New Roman"/>
          <w:sz w:val="24"/>
          <w:szCs w:val="24"/>
          <w:lang w:val="sr-Cyrl-CS"/>
        </w:rPr>
        <w:t>а</w:t>
      </w:r>
      <w:r w:rsidR="005C6511" w:rsidRPr="00772C2B">
        <w:rPr>
          <w:rFonts w:ascii="Times New Roman" w:hAnsi="Times New Roman"/>
          <w:sz w:val="24"/>
          <w:szCs w:val="24"/>
          <w:lang w:val="sr-Cyrl-CS"/>
        </w:rPr>
        <w:t>ра</w:t>
      </w:r>
      <w:r w:rsidRPr="00772C2B">
        <w:rPr>
          <w:rFonts w:ascii="Times New Roman" w:hAnsi="Times New Roman"/>
          <w:sz w:val="24"/>
          <w:szCs w:val="24"/>
          <w:lang w:val="sr-Cyrl-CS"/>
        </w:rPr>
        <w:t>дника и помоћних наставника у подручју рада економија, право и администрација (Просветни гласник бр. 16/2015 и 11/16);</w:t>
      </w:r>
    </w:p>
    <w:p w14:paraId="2187E570" w14:textId="2BACA905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2</w:t>
      </w:r>
      <w:r w:rsidR="00C44CEA">
        <w:rPr>
          <w:rFonts w:ascii="Times New Roman" w:hAnsi="Times New Roman"/>
          <w:sz w:val="24"/>
          <w:szCs w:val="24"/>
          <w:lang w:val="sr-Cyrl-CS"/>
        </w:rPr>
        <w:t>6</w:t>
      </w:r>
      <w:r w:rsidRPr="00772C2B">
        <w:rPr>
          <w:rFonts w:ascii="Times New Roman" w:hAnsi="Times New Roman"/>
          <w:sz w:val="24"/>
          <w:szCs w:val="24"/>
          <w:lang w:val="sr-Cyrl-CS"/>
        </w:rPr>
        <w:t>) Правилник о сталном стручном усавршавању и напредовању у звања наставника, васпитача и стручних сарадника 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>, број  81/17 и 48/18);</w:t>
      </w:r>
    </w:p>
    <w:p w14:paraId="7579CDE7" w14:textId="39FBEA4E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2</w:t>
      </w:r>
      <w:r w:rsidR="00C44CEA">
        <w:rPr>
          <w:rFonts w:ascii="Times New Roman" w:hAnsi="Times New Roman"/>
          <w:sz w:val="24"/>
          <w:szCs w:val="24"/>
          <w:lang w:val="sr-Cyrl-CS"/>
        </w:rPr>
        <w:t>7</w:t>
      </w:r>
      <w:r w:rsidRPr="00772C2B">
        <w:rPr>
          <w:rFonts w:ascii="Times New Roman" w:hAnsi="Times New Roman"/>
          <w:sz w:val="24"/>
          <w:szCs w:val="24"/>
          <w:lang w:val="sr-Cyrl-CS"/>
        </w:rPr>
        <w:t>) Правилник о вредновању квалитета рада установе 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>, број 10/19);</w:t>
      </w:r>
    </w:p>
    <w:p w14:paraId="5CDD1D6A" w14:textId="2D012ECF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2</w:t>
      </w:r>
      <w:r w:rsidR="00C44CEA">
        <w:rPr>
          <w:rFonts w:ascii="Times New Roman" w:hAnsi="Times New Roman"/>
          <w:sz w:val="24"/>
          <w:szCs w:val="24"/>
          <w:lang w:val="sr-Cyrl-CS"/>
        </w:rPr>
        <w:t>8</w:t>
      </w:r>
      <w:r w:rsidRPr="00772C2B">
        <w:rPr>
          <w:rFonts w:ascii="Times New Roman" w:hAnsi="Times New Roman"/>
          <w:sz w:val="24"/>
          <w:szCs w:val="24"/>
          <w:lang w:val="sr-Cyrl-CS"/>
        </w:rPr>
        <w:t>) Правилник о педагошкој норми свих облика образовно-васпитног рада наставника и стручних сарадника у средњој школи 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 – Просветни гласник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>, 1/92, 23/97 и 2/2000);</w:t>
      </w:r>
    </w:p>
    <w:p w14:paraId="29BE4726" w14:textId="1790B169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2</w:t>
      </w:r>
      <w:r w:rsidR="00C44CEA">
        <w:rPr>
          <w:rFonts w:ascii="Times New Roman" w:hAnsi="Times New Roman"/>
          <w:sz w:val="24"/>
          <w:szCs w:val="24"/>
          <w:lang w:val="sr-Cyrl-CS"/>
        </w:rPr>
        <w:t>9</w:t>
      </w:r>
      <w:r w:rsidRPr="00772C2B">
        <w:rPr>
          <w:rFonts w:ascii="Times New Roman" w:hAnsi="Times New Roman"/>
          <w:sz w:val="24"/>
          <w:szCs w:val="24"/>
          <w:lang w:val="sr-Cyrl-CS"/>
        </w:rPr>
        <w:t>) Правилник о календару образовно-васпитног рада средњих школа за школску 20</w:t>
      </w:r>
      <w:r w:rsidR="00A37397">
        <w:rPr>
          <w:rFonts w:ascii="Times New Roman" w:hAnsi="Times New Roman"/>
          <w:sz w:val="24"/>
          <w:szCs w:val="24"/>
          <w:lang w:val="sr-Cyrl-CS"/>
        </w:rPr>
        <w:t>22</w:t>
      </w:r>
      <w:r w:rsidRPr="00772C2B">
        <w:rPr>
          <w:rFonts w:ascii="Times New Roman" w:hAnsi="Times New Roman"/>
          <w:sz w:val="24"/>
          <w:szCs w:val="24"/>
          <w:lang w:val="sr-Cyrl-CS"/>
        </w:rPr>
        <w:t>/202</w:t>
      </w:r>
      <w:r w:rsidR="00A37397">
        <w:rPr>
          <w:rFonts w:ascii="Times New Roman" w:hAnsi="Times New Roman"/>
          <w:sz w:val="24"/>
          <w:szCs w:val="24"/>
          <w:lang w:val="sr-Cyrl-CS"/>
        </w:rPr>
        <w:t>3</w:t>
      </w:r>
      <w:r w:rsidRPr="00772C2B">
        <w:rPr>
          <w:rFonts w:ascii="Times New Roman" w:hAnsi="Times New Roman"/>
          <w:sz w:val="24"/>
          <w:szCs w:val="24"/>
          <w:lang w:val="sr-Cyrl-CS"/>
        </w:rPr>
        <w:t>. годину 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 – Просветни гласник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>, број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5/</w:t>
      </w:r>
      <w:r w:rsidR="00A37397">
        <w:rPr>
          <w:rFonts w:ascii="Times New Roman" w:hAnsi="Times New Roman"/>
          <w:sz w:val="24"/>
          <w:szCs w:val="24"/>
          <w:lang w:val="ru-RU"/>
        </w:rPr>
        <w:t>22</w:t>
      </w:r>
      <w:r w:rsidRPr="00772C2B">
        <w:rPr>
          <w:rFonts w:ascii="Times New Roman" w:hAnsi="Times New Roman"/>
          <w:sz w:val="24"/>
          <w:szCs w:val="24"/>
          <w:lang w:val="ru-RU"/>
        </w:rPr>
        <w:t>);</w:t>
      </w:r>
    </w:p>
    <w:p w14:paraId="03BC35E7" w14:textId="10F07619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="00C44CEA">
        <w:rPr>
          <w:rFonts w:ascii="Times New Roman" w:hAnsi="Times New Roman"/>
          <w:sz w:val="24"/>
          <w:szCs w:val="24"/>
          <w:lang w:val="ru-RU"/>
        </w:rPr>
        <w:t>30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) Правилник о дозволи за рад наставника, васпитача и стручних сарадника </w:t>
      </w:r>
      <w:r w:rsidRPr="00772C2B">
        <w:rPr>
          <w:rFonts w:ascii="Times New Roman" w:hAnsi="Times New Roman"/>
          <w:sz w:val="24"/>
          <w:szCs w:val="24"/>
          <w:lang w:val="sr-Cyrl-CS"/>
        </w:rPr>
        <w:t>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</w:t>
      </w:r>
      <w:r w:rsidRPr="00772C2B">
        <w:rPr>
          <w:rFonts w:ascii="Times New Roman" w:hAnsi="Times New Roman"/>
          <w:sz w:val="24"/>
          <w:szCs w:val="24"/>
          <w:lang w:val="sr-Cyrl-CS"/>
        </w:rPr>
        <w:t>“, број 21/05, 51/08, 88/15, 105/15 и 48/16</w:t>
      </w:r>
      <w:r w:rsidRPr="00772C2B">
        <w:rPr>
          <w:rFonts w:ascii="Times New Roman" w:hAnsi="Times New Roman"/>
          <w:sz w:val="24"/>
          <w:szCs w:val="24"/>
          <w:lang w:val="ru-RU"/>
        </w:rPr>
        <w:t>);</w:t>
      </w:r>
    </w:p>
    <w:p w14:paraId="666CA220" w14:textId="45AC1FCB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="00C44CEA">
        <w:rPr>
          <w:rFonts w:ascii="Times New Roman" w:hAnsi="Times New Roman"/>
          <w:sz w:val="24"/>
          <w:szCs w:val="24"/>
          <w:lang w:val="ru-RU"/>
        </w:rPr>
        <w:t>31</w:t>
      </w:r>
      <w:r w:rsidRPr="00772C2B">
        <w:rPr>
          <w:rFonts w:ascii="Times New Roman" w:hAnsi="Times New Roman"/>
          <w:lang w:val="sr-Cyrl-CS"/>
        </w:rPr>
        <w:t xml:space="preserve">) </w:t>
      </w:r>
      <w:r w:rsidRPr="00772C2B">
        <w:rPr>
          <w:rFonts w:ascii="Times New Roman" w:hAnsi="Times New Roman"/>
          <w:sz w:val="24"/>
          <w:szCs w:val="24"/>
          <w:lang w:val="sr-Cyrl-CS"/>
        </w:rPr>
        <w:t>Правилник о протоколу поступања у установи у одговору на насиље, злостављање и занемаривањ</w:t>
      </w:r>
      <w:r w:rsidRPr="00772C2B">
        <w:rPr>
          <w:rFonts w:ascii="Times New Roman" w:hAnsi="Times New Roman"/>
          <w:lang w:val="sr-Cyrl-CS"/>
        </w:rPr>
        <w:t xml:space="preserve">е </w:t>
      </w:r>
      <w:r w:rsidRPr="00772C2B">
        <w:rPr>
          <w:rFonts w:ascii="Times New Roman" w:hAnsi="Times New Roman"/>
          <w:sz w:val="24"/>
          <w:szCs w:val="24"/>
          <w:lang w:val="sr-Cyrl-CS"/>
        </w:rPr>
        <w:t>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>, број 46/19);</w:t>
      </w:r>
    </w:p>
    <w:p w14:paraId="7094A334" w14:textId="5D6134FD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="00C44CEA">
        <w:rPr>
          <w:rFonts w:ascii="Times New Roman" w:hAnsi="Times New Roman"/>
          <w:sz w:val="24"/>
          <w:szCs w:val="24"/>
          <w:lang w:val="sr-Cyrl-CS"/>
        </w:rPr>
        <w:t>32</w:t>
      </w:r>
      <w:r w:rsidRPr="00772C2B">
        <w:rPr>
          <w:rFonts w:ascii="Times New Roman" w:hAnsi="Times New Roman"/>
          <w:sz w:val="24"/>
          <w:szCs w:val="24"/>
          <w:lang w:val="sr-Cyrl-CS"/>
        </w:rPr>
        <w:t>) Правилник о ближим упутствима за утврђивање права на индивидуални образовни план, његову примен</w:t>
      </w:r>
      <w:r w:rsidR="00357C06">
        <w:rPr>
          <w:rFonts w:ascii="Times New Roman" w:hAnsi="Times New Roman"/>
          <w:sz w:val="24"/>
          <w:szCs w:val="24"/>
          <w:lang w:val="sr-Cyrl-CS"/>
        </w:rPr>
        <w:t>у и вредновање („Сл. гласник РСˮ</w:t>
      </w:r>
      <w:r w:rsidRPr="00772C2B">
        <w:rPr>
          <w:rFonts w:ascii="Times New Roman" w:hAnsi="Times New Roman"/>
          <w:sz w:val="24"/>
          <w:szCs w:val="24"/>
          <w:lang w:val="sr-Cyrl-CS"/>
        </w:rPr>
        <w:t>, број 74/18);</w:t>
      </w:r>
    </w:p>
    <w:p w14:paraId="1145EC38" w14:textId="7939DE2E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="00C44CEA">
        <w:rPr>
          <w:rFonts w:ascii="Times New Roman" w:hAnsi="Times New Roman"/>
          <w:sz w:val="24"/>
          <w:szCs w:val="24"/>
          <w:lang w:val="sr-Cyrl-CS"/>
        </w:rPr>
        <w:t>33</w:t>
      </w:r>
      <w:r w:rsidRPr="00772C2B">
        <w:rPr>
          <w:rFonts w:ascii="Times New Roman" w:hAnsi="Times New Roman"/>
          <w:sz w:val="24"/>
          <w:szCs w:val="24"/>
          <w:lang w:val="sr-Cyrl-CS"/>
        </w:rPr>
        <w:t>) Правилник о ближим критеријумима за препознавање дискриминације  од стране запосленог, детета, ученика или трећег лица у установи образовања</w:t>
      </w:r>
      <w:r w:rsidR="00357C06">
        <w:rPr>
          <w:rFonts w:ascii="Times New Roman" w:hAnsi="Times New Roman"/>
          <w:sz w:val="24"/>
          <w:szCs w:val="24"/>
          <w:lang w:val="sr-Cyrl-CS"/>
        </w:rPr>
        <w:t xml:space="preserve"> и васпитања („Сл. гласник РСˮ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број 22/16);</w:t>
      </w:r>
    </w:p>
    <w:p w14:paraId="4283CA3B" w14:textId="53C0166E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="00C44CEA">
        <w:rPr>
          <w:rFonts w:ascii="Times New Roman" w:hAnsi="Times New Roman"/>
          <w:sz w:val="24"/>
          <w:szCs w:val="24"/>
          <w:lang w:val="sr-Cyrl-CS"/>
        </w:rPr>
        <w:t>34</w:t>
      </w:r>
      <w:r w:rsidRPr="00772C2B">
        <w:rPr>
          <w:rFonts w:ascii="Times New Roman" w:hAnsi="Times New Roman"/>
          <w:sz w:val="24"/>
          <w:szCs w:val="24"/>
          <w:lang w:val="sr-Cyrl-CS"/>
        </w:rPr>
        <w:t>) Правилник о организацији и остваривању екскурзије у</w:t>
      </w:r>
      <w:r w:rsidR="00357C06">
        <w:rPr>
          <w:rFonts w:ascii="Times New Roman" w:hAnsi="Times New Roman"/>
          <w:sz w:val="24"/>
          <w:szCs w:val="24"/>
          <w:lang w:val="sr-Cyrl-CS"/>
        </w:rPr>
        <w:t xml:space="preserve"> средњој школи („Сл. гласник РСˮ</w:t>
      </w:r>
      <w:r w:rsidRPr="00772C2B">
        <w:rPr>
          <w:rFonts w:ascii="Times New Roman" w:hAnsi="Times New Roman"/>
          <w:sz w:val="24"/>
          <w:szCs w:val="24"/>
          <w:lang w:val="sr-Cyrl-CS"/>
        </w:rPr>
        <w:t>, број 30/19);</w:t>
      </w:r>
    </w:p>
    <w:p w14:paraId="54F20183" w14:textId="4EEA89D4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3</w:t>
      </w:r>
      <w:r w:rsidR="00C44CEA">
        <w:rPr>
          <w:rFonts w:ascii="Times New Roman" w:hAnsi="Times New Roman"/>
          <w:sz w:val="24"/>
          <w:szCs w:val="24"/>
          <w:lang w:val="sr-Cyrl-CS"/>
        </w:rPr>
        <w:t>5</w:t>
      </w:r>
      <w:r w:rsidRPr="00772C2B">
        <w:rPr>
          <w:rFonts w:ascii="Times New Roman" w:hAnsi="Times New Roman"/>
          <w:sz w:val="24"/>
          <w:szCs w:val="24"/>
          <w:lang w:val="sr-Cyrl-CS"/>
        </w:rPr>
        <w:t>) Правилник о евиденцији у</w:t>
      </w:r>
      <w:r w:rsidR="00357C06">
        <w:rPr>
          <w:rFonts w:ascii="Times New Roman" w:hAnsi="Times New Roman"/>
          <w:sz w:val="24"/>
          <w:szCs w:val="24"/>
          <w:lang w:val="sr-Cyrl-CS"/>
        </w:rPr>
        <w:t xml:space="preserve"> средњој школи („Сл. гласник </w:t>
      </w:r>
      <w:proofErr w:type="spellStart"/>
      <w:r w:rsidR="00357C06">
        <w:rPr>
          <w:rFonts w:ascii="Times New Roman" w:hAnsi="Times New Roman"/>
          <w:sz w:val="24"/>
          <w:szCs w:val="24"/>
          <w:lang w:val="sr-Cyrl-CS"/>
        </w:rPr>
        <w:t>РСˮ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="007F4B7B">
        <w:rPr>
          <w:rFonts w:ascii="Times New Roman" w:hAnsi="Times New Roman"/>
          <w:sz w:val="24"/>
          <w:szCs w:val="24"/>
          <w:lang w:val="sr-Cyrl-CS"/>
        </w:rPr>
        <w:t>102</w:t>
      </w:r>
      <w:r w:rsidRPr="00772C2B">
        <w:rPr>
          <w:rFonts w:ascii="Times New Roman" w:hAnsi="Times New Roman"/>
          <w:sz w:val="24"/>
          <w:szCs w:val="24"/>
          <w:lang w:val="sr-Cyrl-CS"/>
        </w:rPr>
        <w:t>/</w:t>
      </w:r>
      <w:r w:rsidR="007F4B7B">
        <w:rPr>
          <w:rFonts w:ascii="Times New Roman" w:hAnsi="Times New Roman"/>
          <w:sz w:val="24"/>
          <w:szCs w:val="24"/>
          <w:lang w:val="sr-Cyrl-CS"/>
        </w:rPr>
        <w:t>22</w:t>
      </w:r>
      <w:r w:rsidRPr="00772C2B">
        <w:rPr>
          <w:rFonts w:ascii="Times New Roman" w:hAnsi="Times New Roman"/>
          <w:sz w:val="24"/>
          <w:szCs w:val="24"/>
          <w:lang w:val="sr-Cyrl-CS"/>
        </w:rPr>
        <w:t>);</w:t>
      </w:r>
    </w:p>
    <w:p w14:paraId="6330F4C0" w14:textId="700A443E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3</w:t>
      </w:r>
      <w:r w:rsidR="00C44CEA">
        <w:rPr>
          <w:rFonts w:ascii="Times New Roman" w:hAnsi="Times New Roman"/>
          <w:sz w:val="24"/>
          <w:szCs w:val="24"/>
          <w:lang w:val="sr-Cyrl-CS"/>
        </w:rPr>
        <w:t>6</w:t>
      </w:r>
      <w:r w:rsidRPr="00772C2B">
        <w:rPr>
          <w:rFonts w:ascii="Times New Roman" w:hAnsi="Times New Roman"/>
          <w:sz w:val="24"/>
          <w:szCs w:val="24"/>
          <w:lang w:val="sr-Cyrl-CS"/>
        </w:rPr>
        <w:t>) Развојни план Средње школе у Крупњу;</w:t>
      </w:r>
    </w:p>
    <w:p w14:paraId="682A54BF" w14:textId="07EE896D" w:rsidR="008F1172" w:rsidRPr="00772C2B" w:rsidRDefault="008F1172" w:rsidP="008F1172">
      <w:pPr>
        <w:jc w:val="both"/>
        <w:rPr>
          <w:rFonts w:ascii="Times New Roman" w:hAnsi="Times New Roman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3</w:t>
      </w:r>
      <w:r w:rsidR="00C44CEA">
        <w:rPr>
          <w:rFonts w:ascii="Times New Roman" w:hAnsi="Times New Roman"/>
          <w:sz w:val="24"/>
          <w:szCs w:val="24"/>
          <w:lang w:val="sr-Cyrl-CS"/>
        </w:rPr>
        <w:t>7</w:t>
      </w:r>
      <w:r w:rsidRPr="00772C2B">
        <w:rPr>
          <w:rFonts w:ascii="Times New Roman" w:hAnsi="Times New Roman"/>
          <w:sz w:val="24"/>
          <w:szCs w:val="24"/>
          <w:lang w:val="sr-Cyrl-CS"/>
        </w:rPr>
        <w:t>) Правилник о општинском савету родитеља.</w:t>
      </w:r>
    </w:p>
    <w:p w14:paraId="3B020BEA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8FD265" w14:textId="77777777" w:rsidR="00765180" w:rsidRDefault="00765180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08743FC" w14:textId="77777777" w:rsidR="00765180" w:rsidRDefault="00765180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9C00174" w14:textId="77777777" w:rsidR="00765180" w:rsidRDefault="00765180" w:rsidP="00C44CEA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604B1B4" w14:textId="77777777" w:rsidR="00AB39DF" w:rsidRDefault="00AB39DF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D223C42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2.  КРА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И ОП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ТИ 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СВРТ О ПРО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ЛОСТИ</w:t>
      </w:r>
    </w:p>
    <w:p w14:paraId="756E58BC" w14:textId="77777777" w:rsidR="008F1172" w:rsidRPr="00772C2B" w:rsidRDefault="008F1172" w:rsidP="008F1172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     И САДА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ШЊ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ОСТИ 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КОЛЕ</w:t>
      </w:r>
    </w:p>
    <w:p w14:paraId="254F1D4F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72420A9" w14:textId="77777777" w:rsidR="00FE3F7D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Сред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кола у Круп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у основана је 1965. године као Гимназија. Пет година касније</w:t>
      </w:r>
      <w:r w:rsidRPr="00772C2B">
        <w:rPr>
          <w:rFonts w:ascii="Times New Roman" w:hAnsi="Times New Roman"/>
          <w:sz w:val="24"/>
          <w:szCs w:val="24"/>
          <w:lang w:val="sr-Cyrl-CS"/>
        </w:rPr>
        <w:t>,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1970</w:t>
      </w:r>
      <w:r w:rsidRPr="00772C2B">
        <w:rPr>
          <w:rFonts w:ascii="Times New Roman" w:hAnsi="Times New Roman"/>
          <w:sz w:val="24"/>
          <w:szCs w:val="24"/>
          <w:lang w:val="sr-Cyrl-CS"/>
        </w:rPr>
        <w:t>,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у Гимназији по</w:t>
      </w:r>
      <w:r w:rsidRPr="00772C2B">
        <w:rPr>
          <w:rFonts w:ascii="Times New Roman" w:hAnsi="Times New Roman"/>
          <w:sz w:val="24"/>
          <w:szCs w:val="24"/>
          <w:lang w:val="sr-Cyrl-CS"/>
        </w:rPr>
        <w:t>чињ</w:t>
      </w:r>
      <w:r w:rsidRPr="00772C2B">
        <w:rPr>
          <w:rFonts w:ascii="Times New Roman" w:hAnsi="Times New Roman"/>
          <w:sz w:val="24"/>
          <w:szCs w:val="24"/>
          <w:lang w:val="ru-RU"/>
        </w:rPr>
        <w:t>е да ради и оде</w:t>
      </w:r>
      <w:r w:rsidRPr="00772C2B">
        <w:rPr>
          <w:rFonts w:ascii="Times New Roman" w:hAnsi="Times New Roman"/>
          <w:sz w:val="24"/>
          <w:szCs w:val="24"/>
          <w:lang w:val="sr-Cyrl-CS"/>
        </w:rPr>
        <w:t>љењ</w:t>
      </w:r>
      <w:r w:rsidRPr="00772C2B">
        <w:rPr>
          <w:rFonts w:ascii="Times New Roman" w:hAnsi="Times New Roman"/>
          <w:sz w:val="24"/>
          <w:szCs w:val="24"/>
          <w:lang w:val="ru-RU"/>
        </w:rPr>
        <w:t>е ма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инске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коле, а 1971. године отвара се и оде</w:t>
      </w:r>
      <w:r w:rsidRPr="00772C2B">
        <w:rPr>
          <w:rFonts w:ascii="Times New Roman" w:hAnsi="Times New Roman"/>
          <w:sz w:val="24"/>
          <w:szCs w:val="24"/>
          <w:lang w:val="sr-Cyrl-CS"/>
        </w:rPr>
        <w:t>љењ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е текстилне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коле. Оба ова оде</w:t>
      </w:r>
      <w:r w:rsidRPr="00772C2B">
        <w:rPr>
          <w:rFonts w:ascii="Times New Roman" w:hAnsi="Times New Roman"/>
          <w:sz w:val="24"/>
          <w:szCs w:val="24"/>
          <w:lang w:val="sr-Cyrl-CS"/>
        </w:rPr>
        <w:t>љењ</w:t>
      </w:r>
      <w:r w:rsidRPr="00772C2B">
        <w:rPr>
          <w:rFonts w:ascii="Times New Roman" w:hAnsi="Times New Roman"/>
          <w:sz w:val="24"/>
          <w:szCs w:val="24"/>
          <w:lang w:val="ru-RU"/>
        </w:rPr>
        <w:t>а су основана као издвојена оде</w:t>
      </w:r>
      <w:r w:rsidRPr="00772C2B">
        <w:rPr>
          <w:rFonts w:ascii="Times New Roman" w:hAnsi="Times New Roman"/>
          <w:sz w:val="24"/>
          <w:szCs w:val="24"/>
          <w:lang w:val="sr-Cyrl-CS"/>
        </w:rPr>
        <w:t>љења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Техни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ке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="00357C06">
        <w:rPr>
          <w:rFonts w:ascii="Times New Roman" w:hAnsi="Times New Roman"/>
          <w:sz w:val="24"/>
          <w:szCs w:val="24"/>
          <w:lang w:val="ru-RU"/>
        </w:rPr>
        <w:t>коле ,,</w:t>
      </w:r>
      <w:r w:rsidRPr="00772C2B">
        <w:rPr>
          <w:rFonts w:ascii="Times New Roman" w:hAnsi="Times New Roman"/>
          <w:sz w:val="24"/>
          <w:szCs w:val="24"/>
          <w:lang w:val="ru-RU"/>
        </w:rPr>
        <w:t>М. Павлови</w:t>
      </w:r>
      <w:r w:rsidRPr="00772C2B">
        <w:rPr>
          <w:rFonts w:ascii="Times New Roman" w:hAnsi="Times New Roman"/>
          <w:sz w:val="24"/>
          <w:szCs w:val="24"/>
          <w:lang w:val="sr-Cyrl-CS"/>
        </w:rPr>
        <w:t>ћ</w:t>
      </w:r>
      <w:r w:rsidR="00357C06">
        <w:rPr>
          <w:rFonts w:ascii="Times New Roman" w:hAnsi="Times New Roman"/>
          <w:sz w:val="24"/>
          <w:szCs w:val="24"/>
          <w:lang w:val="ru-RU"/>
        </w:rPr>
        <w:t>ˮ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из Ва</w:t>
      </w:r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Pr="00772C2B">
        <w:rPr>
          <w:rFonts w:ascii="Times New Roman" w:hAnsi="Times New Roman"/>
          <w:sz w:val="24"/>
          <w:szCs w:val="24"/>
          <w:lang w:val="ru-RU"/>
        </w:rPr>
        <w:t>ева. После оснива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 и текстилног оде</w:t>
      </w:r>
      <w:r w:rsidRPr="00772C2B">
        <w:rPr>
          <w:rFonts w:ascii="Times New Roman" w:hAnsi="Times New Roman"/>
          <w:sz w:val="24"/>
          <w:szCs w:val="24"/>
          <w:lang w:val="sr-Cyrl-CS"/>
        </w:rPr>
        <w:t>љењ</w:t>
      </w:r>
      <w:r w:rsidRPr="00772C2B">
        <w:rPr>
          <w:rFonts w:ascii="Times New Roman" w:hAnsi="Times New Roman"/>
          <w:sz w:val="24"/>
          <w:szCs w:val="24"/>
          <w:lang w:val="ru-RU"/>
        </w:rPr>
        <w:t>а</w:t>
      </w:r>
      <w:r w:rsidRPr="00772C2B">
        <w:rPr>
          <w:rFonts w:ascii="Times New Roman" w:hAnsi="Times New Roman"/>
          <w:sz w:val="24"/>
          <w:szCs w:val="24"/>
          <w:lang w:val="sr-Cyrl-CS"/>
        </w:rPr>
        <w:t>,</w:t>
      </w:r>
      <w:r w:rsidR="00F660D0" w:rsidRPr="0077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кола добија правни статус и ради као Гимназија и Стру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до 1977. године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7005DFBD" w14:textId="77777777" w:rsidR="008F1172" w:rsidRPr="00772C2B" w:rsidRDefault="007242BC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>Када</w:t>
      </w:r>
      <w:r w:rsidR="00314576" w:rsidRPr="0077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реформом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уводи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усмерено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образова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е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, ш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кола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прераста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Образовни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центар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заједни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ком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основом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три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струке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природно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-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техни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ма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инска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текстилна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Новом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реформом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од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 1987.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године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уместо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природно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-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техни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струке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уводи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природно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-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математи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струка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Новом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реформом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од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 1990. </w:t>
      </w:r>
      <w:r w:rsidR="005C6511" w:rsidRPr="00772C2B">
        <w:rPr>
          <w:rFonts w:ascii="Times New Roman" w:hAnsi="Times New Roman"/>
          <w:sz w:val="24"/>
          <w:szCs w:val="24"/>
          <w:lang w:val="ru-RU"/>
        </w:rPr>
        <w:t>г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одине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Одлуком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просторном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распореду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сред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их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кола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одре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ђе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но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је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да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кола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буде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Гимназија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али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јој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је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постав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ен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услов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да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мора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уписати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најма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е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 ч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етири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оде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љењ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</w:rPr>
        <w:t>I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разреда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, ш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то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није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било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логи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но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F1F87" w:rsidRPr="00772C2B">
        <w:rPr>
          <w:rFonts w:ascii="Times New Roman" w:hAnsi="Times New Roman"/>
          <w:sz w:val="24"/>
          <w:szCs w:val="24"/>
          <w:lang w:val="ru-RU"/>
        </w:rPr>
        <w:t>нити</w:t>
      </w:r>
      <w:r w:rsidR="00FE3F7D" w:rsidRPr="00772C2B">
        <w:rPr>
          <w:rFonts w:ascii="Times New Roman" w:hAnsi="Times New Roman"/>
          <w:sz w:val="24"/>
          <w:szCs w:val="24"/>
          <w:lang w:val="ru-RU"/>
        </w:rPr>
        <w:t xml:space="preserve"> је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имало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дру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="00FE3F7D" w:rsidRPr="00772C2B">
        <w:rPr>
          <w:rFonts w:ascii="Times New Roman" w:hAnsi="Times New Roman"/>
          <w:sz w:val="24"/>
          <w:szCs w:val="24"/>
          <w:lang w:val="ru-RU"/>
        </w:rPr>
        <w:t>твене и е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кономске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оправданости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да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једном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месту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као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Крупа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њ ш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колују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само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 "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гимназијалци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".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По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то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није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успела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да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испуни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овај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услов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Новом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Одлуком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Скуп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тине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Србије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губи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статус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правног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лица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енике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уписује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Гимназија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из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убовије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организује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наставу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Круп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.</w:t>
      </w:r>
      <w:r w:rsidR="00F660D0" w:rsidRPr="0077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Новом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Одлуком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измени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одлуке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просторном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распореду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сред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их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кол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а (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Сл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гласник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 30/91),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Круп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оснивају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две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коле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Техни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>ка и Гимна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зија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.</w:t>
      </w:r>
    </w:p>
    <w:p w14:paraId="2C654887" w14:textId="1B7FC783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Техни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ка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772C2B">
        <w:rPr>
          <w:rFonts w:ascii="Times New Roman" w:hAnsi="Times New Roman"/>
          <w:sz w:val="24"/>
          <w:szCs w:val="24"/>
          <w:lang w:val="ru-RU"/>
        </w:rPr>
        <w:t>кола</w:t>
      </w:r>
      <w:r w:rsidR="00925D7B" w:rsidRPr="00772C2B">
        <w:rPr>
          <w:rFonts w:ascii="Times New Roman" w:hAnsi="Times New Roman"/>
          <w:sz w:val="24"/>
          <w:szCs w:val="24"/>
          <w:lang w:val="sr-Cyrl-CS"/>
        </w:rPr>
        <w:t xml:space="preserve"> ,,</w:t>
      </w:r>
      <w:r w:rsidRPr="00772C2B">
        <w:rPr>
          <w:rFonts w:ascii="Times New Roman" w:hAnsi="Times New Roman"/>
          <w:sz w:val="24"/>
          <w:szCs w:val="24"/>
          <w:lang w:val="ru-RU"/>
        </w:rPr>
        <w:t>Никола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Тесла</w:t>
      </w:r>
      <w:r w:rsidR="00925D7B" w:rsidRPr="00772C2B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уписана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је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судски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регистар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Окру</w:t>
      </w:r>
      <w:r w:rsidRPr="00772C2B">
        <w:rPr>
          <w:rFonts w:ascii="Times New Roman" w:hAnsi="Times New Roman"/>
          <w:sz w:val="24"/>
          <w:szCs w:val="24"/>
          <w:lang w:val="sr-Cyrl-CS"/>
        </w:rPr>
        <w:t>ж</w:t>
      </w:r>
      <w:r w:rsidRPr="00772C2B">
        <w:rPr>
          <w:rFonts w:ascii="Times New Roman" w:hAnsi="Times New Roman"/>
          <w:sz w:val="24"/>
          <w:szCs w:val="24"/>
          <w:lang w:val="ru-RU"/>
        </w:rPr>
        <w:t>ног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привредног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суда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Ва</w:t>
      </w:r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Pr="00772C2B">
        <w:rPr>
          <w:rFonts w:ascii="Times New Roman" w:hAnsi="Times New Roman"/>
          <w:sz w:val="24"/>
          <w:szCs w:val="24"/>
          <w:lang w:val="ru-RU"/>
        </w:rPr>
        <w:t>еву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ФИ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-1480/91 </w:t>
      </w:r>
      <w:r w:rsidRPr="00772C2B">
        <w:rPr>
          <w:rFonts w:ascii="Times New Roman" w:hAnsi="Times New Roman"/>
          <w:sz w:val="24"/>
          <w:szCs w:val="24"/>
          <w:lang w:val="ru-RU"/>
        </w:rPr>
        <w:t>од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2.7.1991. </w:t>
      </w:r>
      <w:r w:rsidRPr="00772C2B">
        <w:rPr>
          <w:rFonts w:ascii="Times New Roman" w:hAnsi="Times New Roman"/>
          <w:sz w:val="24"/>
          <w:szCs w:val="24"/>
          <w:lang w:val="ru-RU"/>
        </w:rPr>
        <w:t>год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ине </w:t>
      </w:r>
      <w:r w:rsidRPr="00772C2B">
        <w:rPr>
          <w:rFonts w:ascii="Times New Roman" w:hAnsi="Times New Roman"/>
          <w:sz w:val="24"/>
          <w:szCs w:val="24"/>
          <w:lang w:val="ru-RU"/>
        </w:rPr>
        <w:t>и</w:t>
      </w:r>
      <w:r w:rsidR="004C45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ФИ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-2023/98 </w:t>
      </w:r>
      <w:r w:rsidRPr="00772C2B">
        <w:rPr>
          <w:rFonts w:ascii="Times New Roman" w:hAnsi="Times New Roman"/>
          <w:sz w:val="24"/>
          <w:szCs w:val="24"/>
          <w:lang w:val="ru-RU"/>
        </w:rPr>
        <w:t>од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22.1.1999. </w:t>
      </w:r>
      <w:r w:rsidRPr="00772C2B">
        <w:rPr>
          <w:rFonts w:ascii="Times New Roman" w:hAnsi="Times New Roman"/>
          <w:sz w:val="24"/>
          <w:szCs w:val="24"/>
          <w:lang w:val="ru-RU"/>
        </w:rPr>
        <w:t>године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772C2B">
        <w:rPr>
          <w:rFonts w:ascii="Times New Roman" w:hAnsi="Times New Roman"/>
          <w:sz w:val="24"/>
          <w:szCs w:val="24"/>
          <w:lang w:val="ru-RU"/>
        </w:rPr>
        <w:t>Ова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772C2B">
        <w:rPr>
          <w:rFonts w:ascii="Times New Roman" w:hAnsi="Times New Roman"/>
          <w:sz w:val="24"/>
          <w:szCs w:val="24"/>
          <w:lang w:val="ru-RU"/>
        </w:rPr>
        <w:t>кола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је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правни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следбеник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Образовног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центра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Pr="00772C2B">
        <w:rPr>
          <w:rFonts w:ascii="Times New Roman" w:hAnsi="Times New Roman"/>
          <w:sz w:val="24"/>
          <w:szCs w:val="24"/>
          <w:lang w:val="ru-RU"/>
        </w:rPr>
        <w:t>јер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Гимназија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није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успела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да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упи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дово</w:t>
      </w:r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Pr="00772C2B">
        <w:rPr>
          <w:rFonts w:ascii="Times New Roman" w:hAnsi="Times New Roman"/>
          <w:sz w:val="24"/>
          <w:szCs w:val="24"/>
          <w:lang w:val="ru-RU"/>
        </w:rPr>
        <w:t>ан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број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еника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да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би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постала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самостална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Pr="00772C2B">
        <w:rPr>
          <w:rFonts w:ascii="Times New Roman" w:hAnsi="Times New Roman"/>
          <w:sz w:val="24"/>
          <w:szCs w:val="24"/>
          <w:lang w:val="ru-RU"/>
        </w:rPr>
        <w:t>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настав</w:t>
      </w:r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Pr="00772C2B">
        <w:rPr>
          <w:rFonts w:ascii="Times New Roman" w:hAnsi="Times New Roman"/>
          <w:sz w:val="24"/>
          <w:szCs w:val="24"/>
          <w:lang w:val="ru-RU"/>
        </w:rPr>
        <w:t>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рад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као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издвојено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оде</w:t>
      </w:r>
      <w:r w:rsidRPr="00772C2B">
        <w:rPr>
          <w:rFonts w:ascii="Times New Roman" w:hAnsi="Times New Roman"/>
          <w:sz w:val="24"/>
          <w:szCs w:val="24"/>
          <w:lang w:val="sr-Cyrl-CS"/>
        </w:rPr>
        <w:t>љењ</w:t>
      </w:r>
      <w:r w:rsidRPr="00772C2B">
        <w:rPr>
          <w:rFonts w:ascii="Times New Roman" w:hAnsi="Times New Roman"/>
          <w:sz w:val="24"/>
          <w:szCs w:val="24"/>
          <w:lang w:val="ru-RU"/>
        </w:rPr>
        <w:t>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гимназије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из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Pr="00772C2B">
        <w:rPr>
          <w:rFonts w:ascii="Times New Roman" w:hAnsi="Times New Roman"/>
          <w:sz w:val="24"/>
          <w:szCs w:val="24"/>
          <w:lang w:val="ru-RU"/>
        </w:rPr>
        <w:t>убовије</w:t>
      </w:r>
      <w:r w:rsidRPr="00772C2B">
        <w:rPr>
          <w:rFonts w:ascii="Times New Roman" w:hAnsi="Times New Roman"/>
          <w:sz w:val="24"/>
          <w:szCs w:val="24"/>
          <w:lang w:val="sr-Cyrl-CS"/>
        </w:rPr>
        <w:t>.</w:t>
      </w:r>
    </w:p>
    <w:p w14:paraId="449C280D" w14:textId="77777777" w:rsidR="008F1172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>Од школске 2004/05. године, реорганизацијом мреже средњих школа у Србији, Техничка школа је постала мешовита школа, тако да се од 2004/2005. школске године у њој образују и ученици гимназије. Од 1.9.2005. године школа носи назив Средња школа у Крупњу.</w:t>
      </w:r>
    </w:p>
    <w:p w14:paraId="35B95FBA" w14:textId="77777777" w:rsidR="00765180" w:rsidRPr="00772C2B" w:rsidRDefault="00765180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39A36B8" w14:textId="4CB2C168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Сре</w:t>
      </w:r>
      <w:proofErr w:type="spellStart"/>
      <w:r w:rsidRPr="00772C2B">
        <w:rPr>
          <w:rFonts w:ascii="Times New Roman" w:hAnsi="Times New Roman"/>
          <w:sz w:val="24"/>
          <w:szCs w:val="24"/>
          <w:lang w:val="sr-Cyrl-CS"/>
        </w:rPr>
        <w:t>дњ</w:t>
      </w:r>
      <w:proofErr w:type="spellEnd"/>
      <w:r w:rsidRPr="00772C2B">
        <w:rPr>
          <w:rFonts w:ascii="Times New Roman" w:hAnsi="Times New Roman"/>
          <w:sz w:val="24"/>
          <w:szCs w:val="24"/>
          <w:lang w:val="ru-RU"/>
        </w:rPr>
        <w:t>ој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772C2B">
        <w:rPr>
          <w:rFonts w:ascii="Times New Roman" w:hAnsi="Times New Roman"/>
          <w:sz w:val="24"/>
          <w:szCs w:val="24"/>
          <w:lang w:val="ru-RU"/>
        </w:rPr>
        <w:t>коли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Круп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865A63" w:rsidRPr="00772C2B">
        <w:rPr>
          <w:rFonts w:ascii="Times New Roman" w:hAnsi="Times New Roman"/>
          <w:sz w:val="24"/>
          <w:szCs w:val="24"/>
          <w:lang w:val="sr-Cyrl-CS"/>
        </w:rPr>
        <w:t>, у школској 202</w:t>
      </w:r>
      <w:r w:rsidR="00BC7201">
        <w:rPr>
          <w:rFonts w:ascii="Times New Roman" w:hAnsi="Times New Roman"/>
          <w:sz w:val="24"/>
          <w:szCs w:val="24"/>
        </w:rPr>
        <w:t>2</w:t>
      </w:r>
      <w:r w:rsidRPr="00772C2B">
        <w:rPr>
          <w:rFonts w:ascii="Times New Roman" w:hAnsi="Times New Roman"/>
          <w:sz w:val="24"/>
          <w:szCs w:val="24"/>
          <w:lang w:val="sr-Cyrl-CS"/>
        </w:rPr>
        <w:t>/20</w:t>
      </w:r>
      <w:r w:rsidR="00865A63" w:rsidRPr="00772C2B">
        <w:rPr>
          <w:rFonts w:ascii="Times New Roman" w:hAnsi="Times New Roman"/>
          <w:sz w:val="24"/>
          <w:szCs w:val="24"/>
        </w:rPr>
        <w:t>2</w:t>
      </w:r>
      <w:r w:rsidR="00BC7201">
        <w:rPr>
          <w:rFonts w:ascii="Times New Roman" w:hAnsi="Times New Roman"/>
          <w:sz w:val="24"/>
          <w:szCs w:val="24"/>
        </w:rPr>
        <w:t>3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. години, </w:t>
      </w:r>
      <w:r w:rsidRPr="00772C2B">
        <w:rPr>
          <w:rFonts w:ascii="Times New Roman" w:hAnsi="Times New Roman"/>
          <w:sz w:val="24"/>
          <w:szCs w:val="24"/>
          <w:lang w:val="ru-RU"/>
        </w:rPr>
        <w:t>образова</w:t>
      </w:r>
      <w:r w:rsidRPr="00772C2B">
        <w:rPr>
          <w:rFonts w:ascii="Times New Roman" w:hAnsi="Times New Roman"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sz w:val="24"/>
          <w:szCs w:val="24"/>
          <w:lang w:val="ru-RU"/>
        </w:rPr>
        <w:t>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еници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за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следе</w:t>
      </w:r>
      <w:r w:rsidRPr="00772C2B">
        <w:rPr>
          <w:rFonts w:ascii="Times New Roman" w:hAnsi="Times New Roman"/>
          <w:sz w:val="24"/>
          <w:szCs w:val="24"/>
          <w:lang w:val="sr-Cyrl-CS"/>
        </w:rPr>
        <w:t>ћа</w:t>
      </w:r>
      <w:r w:rsidR="00F660D0" w:rsidRPr="0077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подру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ја</w:t>
      </w:r>
      <w:r w:rsidR="00F660D0"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рада</w:t>
      </w:r>
      <w:r w:rsidRPr="00772C2B">
        <w:rPr>
          <w:rFonts w:ascii="Times New Roman" w:hAnsi="Times New Roman"/>
          <w:sz w:val="24"/>
          <w:szCs w:val="24"/>
          <w:lang w:val="sr-Cyrl-CS"/>
        </w:rPr>
        <w:t>:</w:t>
      </w:r>
    </w:p>
    <w:p w14:paraId="6E31E3A5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>- гимназија</w:t>
      </w:r>
    </w:p>
    <w:p w14:paraId="0AF710A1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772C2B">
        <w:rPr>
          <w:rFonts w:ascii="Times New Roman" w:hAnsi="Times New Roman"/>
          <w:sz w:val="24"/>
          <w:szCs w:val="24"/>
          <w:lang w:val="ru-RU"/>
        </w:rPr>
        <w:t>ма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инство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обрада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метала</w:t>
      </w:r>
    </w:p>
    <w:p w14:paraId="4345A251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772C2B">
        <w:rPr>
          <w:rFonts w:ascii="Times New Roman" w:hAnsi="Times New Roman"/>
          <w:sz w:val="24"/>
          <w:szCs w:val="24"/>
          <w:lang w:val="ru-RU"/>
        </w:rPr>
        <w:t>електротехника</w:t>
      </w:r>
    </w:p>
    <w:p w14:paraId="6170CF3F" w14:textId="77777777" w:rsidR="008F1172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>- економија</w:t>
      </w:r>
    </w:p>
    <w:p w14:paraId="3FCB8B37" w14:textId="77777777" w:rsidR="00765180" w:rsidRPr="00772C2B" w:rsidRDefault="00765180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EA882F6" w14:textId="77777777" w:rsidR="008F1172" w:rsidRPr="00772C2B" w:rsidRDefault="008F1172" w:rsidP="008F1172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Образовни</w:t>
      </w:r>
      <w:r w:rsidR="00390CF6"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профили</w:t>
      </w:r>
      <w:r w:rsidRPr="00772C2B">
        <w:rPr>
          <w:rFonts w:ascii="Times New Roman" w:hAnsi="Times New Roman"/>
          <w:sz w:val="24"/>
          <w:szCs w:val="24"/>
          <w:lang w:val="sr-Cyrl-CS"/>
        </w:rPr>
        <w:t>:</w:t>
      </w:r>
    </w:p>
    <w:p w14:paraId="21B50A3C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            - </w:t>
      </w:r>
      <w:r w:rsidRPr="00772C2B">
        <w:rPr>
          <w:rFonts w:ascii="Times New Roman" w:hAnsi="Times New Roman"/>
          <w:sz w:val="24"/>
          <w:szCs w:val="24"/>
          <w:lang w:val="ru-RU"/>
        </w:rPr>
        <w:t>гимназија</w:t>
      </w:r>
      <w:r w:rsidRPr="00772C2B">
        <w:rPr>
          <w:rFonts w:ascii="Times New Roman" w:hAnsi="Times New Roman"/>
          <w:sz w:val="24"/>
          <w:szCs w:val="24"/>
          <w:lang w:val="sr-Cyrl-CS"/>
        </w:rPr>
        <w:t>-</w:t>
      </w:r>
      <w:r w:rsidRPr="00772C2B">
        <w:rPr>
          <w:rFonts w:ascii="Times New Roman" w:hAnsi="Times New Roman"/>
          <w:sz w:val="24"/>
          <w:szCs w:val="24"/>
          <w:lang w:val="ru-RU"/>
        </w:rPr>
        <w:t>оп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ти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тип</w:t>
      </w:r>
    </w:p>
    <w:p w14:paraId="395664CE" w14:textId="76C97BDD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            - </w:t>
      </w:r>
      <w:r w:rsidR="00442403">
        <w:rPr>
          <w:rFonts w:ascii="Times New Roman" w:hAnsi="Times New Roman"/>
          <w:sz w:val="24"/>
          <w:szCs w:val="24"/>
          <w:lang w:val="sr-Cyrl-CS"/>
        </w:rPr>
        <w:t>инсталатер водовода, грејања и клима уређаја</w:t>
      </w:r>
      <w:r w:rsidR="00442403">
        <w:rPr>
          <w:rFonts w:ascii="Times New Roman" w:hAnsi="Times New Roman"/>
          <w:sz w:val="24"/>
          <w:szCs w:val="24"/>
        </w:rPr>
        <w:t>,</w:t>
      </w:r>
      <w:r w:rsidR="00442403">
        <w:rPr>
          <w:rFonts w:ascii="Times New Roman" w:hAnsi="Times New Roman"/>
          <w:sz w:val="24"/>
          <w:szCs w:val="24"/>
          <w:lang w:val="sr-Cyrl-CS"/>
        </w:rPr>
        <w:t xml:space="preserve"> бравар-заваривач</w:t>
      </w:r>
      <w:r w:rsidR="00442403">
        <w:rPr>
          <w:rFonts w:ascii="Times New Roman" w:hAnsi="Times New Roman"/>
          <w:sz w:val="24"/>
          <w:szCs w:val="24"/>
        </w:rPr>
        <w:t>,</w:t>
      </w:r>
      <w:r w:rsidR="004424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7201">
        <w:rPr>
          <w:rFonts w:ascii="Times New Roman" w:hAnsi="Times New Roman"/>
          <w:sz w:val="24"/>
          <w:szCs w:val="24"/>
          <w:lang w:val="sr-Cyrl-RS"/>
        </w:rPr>
        <w:t xml:space="preserve">аутомеханичар, </w:t>
      </w:r>
      <w:r w:rsidR="00F7095A">
        <w:rPr>
          <w:rFonts w:ascii="Times New Roman" w:hAnsi="Times New Roman"/>
          <w:sz w:val="24"/>
          <w:szCs w:val="24"/>
          <w:lang w:val="sr-Cyrl-RS"/>
        </w:rPr>
        <w:t>инсталатер</w:t>
      </w:r>
      <w:r w:rsidR="00BC7201">
        <w:rPr>
          <w:rFonts w:ascii="Times New Roman" w:hAnsi="Times New Roman"/>
          <w:sz w:val="24"/>
          <w:szCs w:val="24"/>
          <w:lang w:val="sr-Cyrl-RS"/>
        </w:rPr>
        <w:t>,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заваривач</w:t>
      </w:r>
    </w:p>
    <w:p w14:paraId="426617D7" w14:textId="77777777" w:rsidR="008F1172" w:rsidRPr="00772C2B" w:rsidRDefault="008F1172" w:rsidP="008F1172">
      <w:pPr>
        <w:ind w:left="705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772C2B">
        <w:rPr>
          <w:rFonts w:ascii="Times New Roman" w:hAnsi="Times New Roman"/>
          <w:sz w:val="24"/>
          <w:szCs w:val="24"/>
          <w:lang w:val="ru-RU"/>
        </w:rPr>
        <w:t>електротехни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ар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ра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унара</w:t>
      </w:r>
    </w:p>
    <w:p w14:paraId="61AD6740" w14:textId="77777777" w:rsidR="002572FE" w:rsidRPr="00B602B6" w:rsidRDefault="00765180" w:rsidP="00765180">
      <w:pPr>
        <w:ind w:left="705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- економски технич</w:t>
      </w:r>
      <w:r w:rsidR="00B602B6">
        <w:rPr>
          <w:rFonts w:ascii="Times New Roman" w:hAnsi="Times New Roman"/>
          <w:sz w:val="24"/>
          <w:szCs w:val="24"/>
          <w:lang w:val="sr-Cyrl-RS"/>
        </w:rPr>
        <w:t>ар</w:t>
      </w:r>
    </w:p>
    <w:p w14:paraId="545EDB6A" w14:textId="77777777" w:rsidR="002572FE" w:rsidRDefault="002572FE" w:rsidP="008F1172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53FAE39" w14:textId="786BE8A0" w:rsidR="00765180" w:rsidRPr="00394D2A" w:rsidRDefault="00394D2A" w:rsidP="008F1172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14:paraId="270BAC28" w14:textId="7236C814" w:rsidR="00765180" w:rsidRDefault="00765180" w:rsidP="008F1172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AA68F91" w14:textId="77777777" w:rsidR="00E1785A" w:rsidRPr="00772C2B" w:rsidRDefault="00E1785A" w:rsidP="008F1172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5D8404B" w14:textId="77777777" w:rsidR="008F1172" w:rsidRPr="00796229" w:rsidRDefault="008F1172" w:rsidP="008F1172">
      <w:pPr>
        <w:ind w:firstLine="720"/>
        <w:jc w:val="both"/>
        <w:outlineLvl w:val="0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96229">
        <w:rPr>
          <w:rFonts w:ascii="Times New Roman" w:hAnsi="Times New Roman"/>
          <w:b/>
          <w:bCs/>
          <w:sz w:val="24"/>
          <w:szCs w:val="24"/>
        </w:rPr>
        <w:t>II</w:t>
      </w:r>
      <w:r w:rsidR="002C541B" w:rsidRPr="00796229">
        <w:rPr>
          <w:rFonts w:ascii="Times New Roman" w:hAnsi="Times New Roman"/>
          <w:b/>
          <w:bCs/>
          <w:sz w:val="24"/>
          <w:szCs w:val="24"/>
          <w:lang w:val="sr-Cyrl-CS"/>
        </w:rPr>
        <w:t>–</w:t>
      </w:r>
      <w:r w:rsidRPr="00796229">
        <w:rPr>
          <w:rFonts w:ascii="Times New Roman" w:hAnsi="Times New Roman"/>
          <w:b/>
          <w:bCs/>
          <w:sz w:val="24"/>
          <w:szCs w:val="24"/>
          <w:lang w:val="ru-RU"/>
        </w:rPr>
        <w:t>УСЛОВИ</w:t>
      </w:r>
      <w:r w:rsidR="00A52778" w:rsidRPr="007962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6229">
        <w:rPr>
          <w:rFonts w:ascii="Times New Roman" w:hAnsi="Times New Roman"/>
          <w:b/>
          <w:bCs/>
          <w:sz w:val="24"/>
          <w:szCs w:val="24"/>
          <w:lang w:val="ru-RU"/>
        </w:rPr>
        <w:t>РАДА</w:t>
      </w:r>
      <w:r w:rsidRPr="0079622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Ш</w:t>
      </w:r>
      <w:r w:rsidRPr="00796229">
        <w:rPr>
          <w:rFonts w:ascii="Times New Roman" w:hAnsi="Times New Roman"/>
          <w:b/>
          <w:bCs/>
          <w:sz w:val="24"/>
          <w:szCs w:val="24"/>
          <w:lang w:val="ru-RU"/>
        </w:rPr>
        <w:t>КОЛЕ</w:t>
      </w:r>
    </w:p>
    <w:p w14:paraId="542734D8" w14:textId="77777777" w:rsidR="008F1172" w:rsidRPr="00796229" w:rsidRDefault="008F1172" w:rsidP="008F1172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96229">
        <w:rPr>
          <w:rFonts w:ascii="Times New Roman" w:hAnsi="Times New Roman"/>
          <w:b/>
          <w:bCs/>
          <w:sz w:val="24"/>
          <w:szCs w:val="24"/>
          <w:lang w:val="sr-Cyrl-CS"/>
        </w:rPr>
        <w:tab/>
        <w:t xml:space="preserve">1. </w:t>
      </w:r>
      <w:r w:rsidRPr="00796229">
        <w:rPr>
          <w:rFonts w:ascii="Times New Roman" w:hAnsi="Times New Roman"/>
          <w:b/>
          <w:bCs/>
          <w:sz w:val="24"/>
          <w:szCs w:val="24"/>
          <w:lang w:val="ru-RU"/>
        </w:rPr>
        <w:t>МАТЕРИЈАЛНО</w:t>
      </w:r>
      <w:r w:rsidR="002C541B" w:rsidRPr="00796229">
        <w:rPr>
          <w:rFonts w:ascii="Times New Roman" w:hAnsi="Times New Roman"/>
          <w:b/>
          <w:bCs/>
          <w:sz w:val="24"/>
          <w:szCs w:val="24"/>
          <w:lang w:val="sr-Cyrl-CS"/>
        </w:rPr>
        <w:t>–</w:t>
      </w:r>
      <w:r w:rsidRPr="00796229">
        <w:rPr>
          <w:rFonts w:ascii="Times New Roman" w:hAnsi="Times New Roman"/>
          <w:b/>
          <w:bCs/>
          <w:sz w:val="24"/>
          <w:szCs w:val="24"/>
          <w:lang w:val="ru-RU"/>
        </w:rPr>
        <w:t>ТЕХНИ</w:t>
      </w:r>
      <w:r w:rsidRPr="00796229">
        <w:rPr>
          <w:rFonts w:ascii="Times New Roman" w:hAnsi="Times New Roman"/>
          <w:b/>
          <w:bCs/>
          <w:sz w:val="24"/>
          <w:szCs w:val="24"/>
          <w:lang w:val="sr-Cyrl-CS"/>
        </w:rPr>
        <w:t>Ч</w:t>
      </w:r>
      <w:r w:rsidRPr="00796229">
        <w:rPr>
          <w:rFonts w:ascii="Times New Roman" w:hAnsi="Times New Roman"/>
          <w:b/>
          <w:bCs/>
          <w:sz w:val="24"/>
          <w:szCs w:val="24"/>
          <w:lang w:val="ru-RU"/>
        </w:rPr>
        <w:t>КИ</w:t>
      </w:r>
      <w:r w:rsidR="00390CF6" w:rsidRPr="0079622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96229">
        <w:rPr>
          <w:rFonts w:ascii="Times New Roman" w:hAnsi="Times New Roman"/>
          <w:b/>
          <w:bCs/>
          <w:sz w:val="24"/>
          <w:szCs w:val="24"/>
          <w:lang w:val="ru-RU"/>
        </w:rPr>
        <w:t>УСЛОВИ</w:t>
      </w:r>
    </w:p>
    <w:p w14:paraId="7F2313C3" w14:textId="77777777" w:rsidR="008F1172" w:rsidRPr="00796229" w:rsidRDefault="008F1172" w:rsidP="008F1172">
      <w:pPr>
        <w:ind w:firstLine="720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96229">
        <w:rPr>
          <w:rFonts w:ascii="Times New Roman" w:hAnsi="Times New Roman"/>
          <w:b/>
          <w:bCs/>
          <w:sz w:val="24"/>
          <w:szCs w:val="24"/>
          <w:lang w:val="sr-Cyrl-CS"/>
        </w:rPr>
        <w:t>1.1.  Ш</w:t>
      </w:r>
      <w:r w:rsidRPr="00796229">
        <w:rPr>
          <w:rFonts w:ascii="Times New Roman" w:hAnsi="Times New Roman"/>
          <w:b/>
          <w:bCs/>
          <w:sz w:val="24"/>
          <w:szCs w:val="24"/>
          <w:lang w:val="ru-RU"/>
        </w:rPr>
        <w:t>КОЛСКИ</w:t>
      </w:r>
      <w:r w:rsidR="00F660D0" w:rsidRPr="0079622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96229">
        <w:rPr>
          <w:rFonts w:ascii="Times New Roman" w:hAnsi="Times New Roman"/>
          <w:b/>
          <w:bCs/>
          <w:sz w:val="24"/>
          <w:szCs w:val="24"/>
          <w:lang w:val="ru-RU"/>
        </w:rPr>
        <w:t>ПРОСТОР</w:t>
      </w:r>
    </w:p>
    <w:p w14:paraId="7FBA231C" w14:textId="77777777" w:rsidR="002572FE" w:rsidRPr="00F7095A" w:rsidRDefault="002572FE" w:rsidP="008F1172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</w:p>
    <w:p w14:paraId="22E1F25E" w14:textId="38F97C69" w:rsidR="008F1172" w:rsidRPr="00F7095A" w:rsidRDefault="008F1172" w:rsidP="006E1D23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095A">
        <w:rPr>
          <w:rFonts w:ascii="Times New Roman" w:hAnsi="Times New Roman"/>
          <w:sz w:val="24"/>
          <w:szCs w:val="24"/>
          <w:lang w:val="ru-RU"/>
        </w:rPr>
        <w:t>У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F7095A">
        <w:rPr>
          <w:rFonts w:ascii="Times New Roman" w:hAnsi="Times New Roman"/>
          <w:sz w:val="24"/>
          <w:szCs w:val="24"/>
          <w:lang w:val="ru-RU"/>
        </w:rPr>
        <w:t>колској</w:t>
      </w:r>
      <w:r w:rsidR="00796229">
        <w:rPr>
          <w:rFonts w:ascii="Times New Roman" w:hAnsi="Times New Roman"/>
          <w:sz w:val="24"/>
          <w:szCs w:val="24"/>
          <w:lang w:val="sr-Cyrl-CS"/>
        </w:rPr>
        <w:t xml:space="preserve"> 202</w:t>
      </w:r>
      <w:r w:rsidR="00BC7201">
        <w:rPr>
          <w:rFonts w:ascii="Times New Roman" w:hAnsi="Times New Roman"/>
          <w:sz w:val="24"/>
          <w:szCs w:val="24"/>
          <w:lang w:val="sr-Cyrl-CS"/>
        </w:rPr>
        <w:t>2</w:t>
      </w:r>
      <w:r w:rsidRPr="00F7095A">
        <w:rPr>
          <w:rFonts w:ascii="Times New Roman" w:hAnsi="Times New Roman"/>
          <w:sz w:val="24"/>
          <w:szCs w:val="24"/>
          <w:lang w:val="sr-Cyrl-CS"/>
        </w:rPr>
        <w:t>/20</w:t>
      </w:r>
      <w:r w:rsidR="00796229">
        <w:rPr>
          <w:rFonts w:ascii="Times New Roman" w:hAnsi="Times New Roman"/>
          <w:sz w:val="24"/>
          <w:szCs w:val="24"/>
        </w:rPr>
        <w:t>2</w:t>
      </w:r>
      <w:r w:rsidR="00BC7201">
        <w:rPr>
          <w:rFonts w:ascii="Times New Roman" w:hAnsi="Times New Roman"/>
          <w:sz w:val="24"/>
          <w:szCs w:val="24"/>
          <w:lang w:val="sr-Cyrl-RS"/>
        </w:rPr>
        <w:t>3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925D7B" w:rsidRPr="00F7095A">
        <w:rPr>
          <w:rFonts w:ascii="Times New Roman" w:hAnsi="Times New Roman"/>
          <w:sz w:val="24"/>
          <w:szCs w:val="24"/>
          <w:lang w:val="ru-RU"/>
        </w:rPr>
        <w:t>г</w:t>
      </w:r>
      <w:r w:rsidRPr="00F7095A">
        <w:rPr>
          <w:rFonts w:ascii="Times New Roman" w:hAnsi="Times New Roman"/>
          <w:sz w:val="24"/>
          <w:szCs w:val="24"/>
          <w:lang w:val="ru-RU"/>
        </w:rPr>
        <w:t>одини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образовно</w:t>
      </w:r>
      <w:r w:rsidRPr="00F7095A">
        <w:rPr>
          <w:rFonts w:ascii="Times New Roman" w:hAnsi="Times New Roman"/>
          <w:sz w:val="24"/>
          <w:szCs w:val="24"/>
          <w:lang w:val="sr-Cyrl-CS"/>
        </w:rPr>
        <w:t>-</w:t>
      </w:r>
      <w:r w:rsidRPr="00F7095A">
        <w:rPr>
          <w:rFonts w:ascii="Times New Roman" w:hAnsi="Times New Roman"/>
          <w:sz w:val="24"/>
          <w:szCs w:val="24"/>
          <w:lang w:val="ru-RU"/>
        </w:rPr>
        <w:t>васпитни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рад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ћ</w:t>
      </w:r>
      <w:r w:rsidRPr="00F7095A">
        <w:rPr>
          <w:rFonts w:ascii="Times New Roman" w:hAnsi="Times New Roman"/>
          <w:sz w:val="24"/>
          <w:szCs w:val="24"/>
          <w:lang w:val="ru-RU"/>
        </w:rPr>
        <w:t>е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се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реализовати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у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две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F7095A">
        <w:rPr>
          <w:rFonts w:ascii="Times New Roman" w:hAnsi="Times New Roman"/>
          <w:sz w:val="24"/>
          <w:szCs w:val="24"/>
          <w:lang w:val="ru-RU"/>
        </w:rPr>
        <w:t>колске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7095A">
        <w:rPr>
          <w:rFonts w:ascii="Times New Roman" w:hAnsi="Times New Roman"/>
          <w:sz w:val="24"/>
          <w:szCs w:val="24"/>
          <w:lang w:val="ru-RU"/>
        </w:rPr>
        <w:t>зграде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7095A">
        <w:rPr>
          <w:rFonts w:ascii="Times New Roman" w:hAnsi="Times New Roman"/>
          <w:sz w:val="24"/>
          <w:szCs w:val="24"/>
          <w:lang w:val="ru-RU"/>
        </w:rPr>
        <w:t>ма</w:t>
      </w: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r w:rsidRPr="00F7095A">
        <w:rPr>
          <w:rFonts w:ascii="Times New Roman" w:hAnsi="Times New Roman"/>
          <w:sz w:val="24"/>
          <w:szCs w:val="24"/>
          <w:lang w:val="ru-RU"/>
        </w:rPr>
        <w:t>инској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и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електро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радионици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7095A">
        <w:rPr>
          <w:rFonts w:ascii="Times New Roman" w:hAnsi="Times New Roman"/>
          <w:sz w:val="24"/>
          <w:szCs w:val="24"/>
          <w:lang w:val="ru-RU"/>
        </w:rPr>
        <w:t>фискултурној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сали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и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предузе</w:t>
      </w:r>
      <w:r w:rsidRPr="00F7095A">
        <w:rPr>
          <w:rFonts w:ascii="Times New Roman" w:hAnsi="Times New Roman"/>
          <w:sz w:val="24"/>
          <w:szCs w:val="24"/>
          <w:lang w:val="sr-Cyrl-CS"/>
        </w:rPr>
        <w:t>ћ</w:t>
      </w:r>
      <w:r w:rsidRPr="00F7095A">
        <w:rPr>
          <w:rFonts w:ascii="Times New Roman" w:hAnsi="Times New Roman"/>
          <w:sz w:val="24"/>
          <w:szCs w:val="24"/>
          <w:lang w:val="ru-RU"/>
        </w:rPr>
        <w:t>има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на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подру</w:t>
      </w:r>
      <w:r w:rsidRPr="00F7095A">
        <w:rPr>
          <w:rFonts w:ascii="Times New Roman" w:hAnsi="Times New Roman"/>
          <w:sz w:val="24"/>
          <w:szCs w:val="24"/>
          <w:lang w:val="sr-Cyrl-CS"/>
        </w:rPr>
        <w:t>ч</w:t>
      </w:r>
      <w:r w:rsidRPr="00F7095A">
        <w:rPr>
          <w:rFonts w:ascii="Times New Roman" w:hAnsi="Times New Roman"/>
          <w:sz w:val="24"/>
          <w:szCs w:val="24"/>
          <w:lang w:val="ru-RU"/>
        </w:rPr>
        <w:t>ју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оп</w:t>
      </w: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r w:rsidRPr="00F7095A">
        <w:rPr>
          <w:rFonts w:ascii="Times New Roman" w:hAnsi="Times New Roman"/>
          <w:sz w:val="24"/>
          <w:szCs w:val="24"/>
          <w:lang w:val="ru-RU"/>
        </w:rPr>
        <w:t>тине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Крупа</w:t>
      </w:r>
      <w:r w:rsidRPr="00F7095A">
        <w:rPr>
          <w:rFonts w:ascii="Times New Roman" w:hAnsi="Times New Roman"/>
          <w:sz w:val="24"/>
          <w:szCs w:val="24"/>
          <w:lang w:val="sr-Cyrl-CS"/>
        </w:rPr>
        <w:t>њ.</w:t>
      </w:r>
    </w:p>
    <w:p w14:paraId="511BCA1A" w14:textId="77777777" w:rsidR="008F1172" w:rsidRPr="00F7095A" w:rsidRDefault="008F1172" w:rsidP="006E1D23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r w:rsidRPr="00F7095A">
        <w:rPr>
          <w:rFonts w:ascii="Times New Roman" w:hAnsi="Times New Roman"/>
          <w:sz w:val="24"/>
          <w:szCs w:val="24"/>
          <w:lang w:val="ru-RU"/>
        </w:rPr>
        <w:t>кола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поседује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F7095A">
        <w:rPr>
          <w:rFonts w:ascii="Times New Roman" w:hAnsi="Times New Roman"/>
          <w:sz w:val="24"/>
          <w:szCs w:val="24"/>
          <w:lang w:val="ru-RU"/>
        </w:rPr>
        <w:t>колско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двори</w:t>
      </w: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r w:rsidRPr="00F7095A">
        <w:rPr>
          <w:rFonts w:ascii="Times New Roman" w:hAnsi="Times New Roman"/>
          <w:sz w:val="24"/>
          <w:szCs w:val="24"/>
          <w:lang w:val="ru-RU"/>
        </w:rPr>
        <w:t>те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дово</w:t>
      </w:r>
      <w:r w:rsidRPr="00F7095A">
        <w:rPr>
          <w:rFonts w:ascii="Times New Roman" w:hAnsi="Times New Roman"/>
          <w:sz w:val="24"/>
          <w:szCs w:val="24"/>
          <w:lang w:val="sr-Cyrl-CS"/>
        </w:rPr>
        <w:t>љ</w:t>
      </w:r>
      <w:r w:rsidRPr="00F7095A">
        <w:rPr>
          <w:rFonts w:ascii="Times New Roman" w:hAnsi="Times New Roman"/>
          <w:sz w:val="24"/>
          <w:szCs w:val="24"/>
          <w:lang w:val="ru-RU"/>
        </w:rPr>
        <w:t>не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повр</w:t>
      </w: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r w:rsidRPr="00F7095A">
        <w:rPr>
          <w:rFonts w:ascii="Times New Roman" w:hAnsi="Times New Roman"/>
          <w:sz w:val="24"/>
          <w:szCs w:val="24"/>
          <w:lang w:val="ru-RU"/>
        </w:rPr>
        <w:t>ине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F7095A">
        <w:rPr>
          <w:rFonts w:ascii="Times New Roman" w:hAnsi="Times New Roman"/>
          <w:sz w:val="24"/>
          <w:szCs w:val="24"/>
          <w:lang w:val="ru-RU"/>
        </w:rPr>
        <w:t>Непосредно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уз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F7095A">
        <w:rPr>
          <w:rFonts w:ascii="Times New Roman" w:hAnsi="Times New Roman"/>
          <w:sz w:val="24"/>
          <w:szCs w:val="24"/>
          <w:lang w:val="ru-RU"/>
        </w:rPr>
        <w:t>колу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су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ас</w:t>
      </w:r>
      <w:r w:rsidRPr="00F7095A">
        <w:rPr>
          <w:rFonts w:ascii="Times New Roman" w:hAnsi="Times New Roman"/>
          <w:sz w:val="24"/>
          <w:szCs w:val="24"/>
          <w:lang w:val="sr-Cyrl-CS"/>
        </w:rPr>
        <w:t>фа</w:t>
      </w:r>
      <w:r w:rsidRPr="00F7095A">
        <w:rPr>
          <w:rFonts w:ascii="Times New Roman" w:hAnsi="Times New Roman"/>
          <w:sz w:val="24"/>
          <w:szCs w:val="24"/>
          <w:lang w:val="ru-RU"/>
        </w:rPr>
        <w:t>лтирани</w:t>
      </w:r>
      <w:r w:rsidR="00865A63" w:rsidRPr="00F7095A">
        <w:rPr>
          <w:rFonts w:ascii="Times New Roman" w:hAnsi="Times New Roman"/>
          <w:sz w:val="24"/>
          <w:szCs w:val="24"/>
          <w:lang w:val="ru-RU"/>
        </w:rPr>
        <w:t xml:space="preserve"> спортски </w:t>
      </w:r>
      <w:r w:rsidRPr="00F7095A">
        <w:rPr>
          <w:rFonts w:ascii="Times New Roman" w:hAnsi="Times New Roman"/>
          <w:sz w:val="24"/>
          <w:szCs w:val="24"/>
          <w:lang w:val="ru-RU"/>
        </w:rPr>
        <w:t>терени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за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F7095A">
        <w:rPr>
          <w:rFonts w:ascii="Times New Roman" w:hAnsi="Times New Roman"/>
          <w:sz w:val="24"/>
          <w:szCs w:val="24"/>
          <w:lang w:val="ru-RU"/>
        </w:rPr>
        <w:t>одбојку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7095A">
        <w:rPr>
          <w:rFonts w:ascii="Times New Roman" w:hAnsi="Times New Roman"/>
          <w:sz w:val="24"/>
          <w:szCs w:val="24"/>
          <w:lang w:val="ru-RU"/>
        </w:rPr>
        <w:t>ко</w:t>
      </w: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r w:rsidRPr="00F7095A">
        <w:rPr>
          <w:rFonts w:ascii="Times New Roman" w:hAnsi="Times New Roman"/>
          <w:sz w:val="24"/>
          <w:szCs w:val="24"/>
          <w:lang w:val="ru-RU"/>
        </w:rPr>
        <w:t>арку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7095A">
        <w:rPr>
          <w:rFonts w:ascii="Times New Roman" w:hAnsi="Times New Roman"/>
          <w:sz w:val="24"/>
          <w:szCs w:val="24"/>
          <w:lang w:val="ru-RU"/>
        </w:rPr>
        <w:t>рукомет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Pr="00F7095A">
        <w:rPr>
          <w:rFonts w:ascii="Times New Roman" w:hAnsi="Times New Roman"/>
          <w:sz w:val="24"/>
          <w:szCs w:val="24"/>
          <w:lang w:val="ru-RU"/>
        </w:rPr>
        <w:t>мали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фудбал</w:t>
      </w:r>
      <w:r w:rsidRPr="00F7095A">
        <w:rPr>
          <w:rFonts w:ascii="Times New Roman" w:hAnsi="Times New Roman"/>
          <w:sz w:val="24"/>
          <w:szCs w:val="24"/>
          <w:lang w:val="sr-Cyrl-CS"/>
        </w:rPr>
        <w:t>).</w:t>
      </w:r>
    </w:p>
    <w:p w14:paraId="32252C00" w14:textId="77777777" w:rsidR="008F1172" w:rsidRPr="00F7095A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proofErr w:type="spellStart"/>
      <w:r w:rsidRPr="00F7095A">
        <w:rPr>
          <w:rFonts w:ascii="Times New Roman" w:hAnsi="Times New Roman"/>
          <w:sz w:val="24"/>
          <w:szCs w:val="24"/>
          <w:lang w:val="fr-FR"/>
        </w:rPr>
        <w:t>колски</w:t>
      </w:r>
      <w:proofErr w:type="spellEnd"/>
      <w:r w:rsidRPr="00F7095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095A">
        <w:rPr>
          <w:rFonts w:ascii="Times New Roman" w:hAnsi="Times New Roman"/>
          <w:sz w:val="24"/>
          <w:szCs w:val="24"/>
          <w:lang w:val="fr-FR"/>
        </w:rPr>
        <w:t>простор</w:t>
      </w:r>
      <w:proofErr w:type="spellEnd"/>
      <w:r w:rsidRPr="00F7095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095A">
        <w:rPr>
          <w:rFonts w:ascii="Times New Roman" w:hAnsi="Times New Roman"/>
          <w:sz w:val="24"/>
          <w:szCs w:val="24"/>
          <w:lang w:val="fr-FR"/>
        </w:rPr>
        <w:t>приказан</w:t>
      </w:r>
      <w:proofErr w:type="spellEnd"/>
      <w:r w:rsidRPr="00F7095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095A">
        <w:rPr>
          <w:rFonts w:ascii="Times New Roman" w:hAnsi="Times New Roman"/>
          <w:sz w:val="24"/>
          <w:szCs w:val="24"/>
          <w:lang w:val="fr-FR"/>
        </w:rPr>
        <w:t>је</w:t>
      </w:r>
      <w:proofErr w:type="spellEnd"/>
      <w:r w:rsidRPr="00F7095A">
        <w:rPr>
          <w:rFonts w:ascii="Times New Roman" w:hAnsi="Times New Roman"/>
          <w:sz w:val="24"/>
          <w:szCs w:val="24"/>
          <w:lang w:val="fr-FR"/>
        </w:rPr>
        <w:t xml:space="preserve"> у </w:t>
      </w:r>
      <w:proofErr w:type="spellStart"/>
      <w:r w:rsidRPr="00F7095A">
        <w:rPr>
          <w:rFonts w:ascii="Times New Roman" w:hAnsi="Times New Roman"/>
          <w:sz w:val="24"/>
          <w:szCs w:val="24"/>
          <w:lang w:val="fr-FR"/>
        </w:rPr>
        <w:t>табели</w:t>
      </w:r>
      <w:proofErr w:type="spellEnd"/>
      <w:r w:rsidRPr="00F7095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7095A">
        <w:rPr>
          <w:rFonts w:ascii="Times New Roman" w:hAnsi="Times New Roman"/>
          <w:sz w:val="24"/>
          <w:szCs w:val="24"/>
          <w:lang w:val="fr-FR"/>
        </w:rPr>
        <w:t>број</w:t>
      </w:r>
      <w:proofErr w:type="spellEnd"/>
      <w:r w:rsidRPr="00F7095A">
        <w:rPr>
          <w:rFonts w:ascii="Times New Roman" w:hAnsi="Times New Roman"/>
          <w:sz w:val="24"/>
          <w:szCs w:val="24"/>
          <w:lang w:val="fr-FR"/>
        </w:rPr>
        <w:t xml:space="preserve"> 1.</w:t>
      </w:r>
    </w:p>
    <w:p w14:paraId="5715CCB2" w14:textId="77777777" w:rsidR="008F1172" w:rsidRPr="00F7095A" w:rsidRDefault="008F1172" w:rsidP="008F1172">
      <w:pPr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7095A">
        <w:rPr>
          <w:rFonts w:ascii="Times New Roman" w:hAnsi="Times New Roman"/>
          <w:b/>
          <w:bCs/>
          <w:sz w:val="24"/>
          <w:szCs w:val="24"/>
        </w:rPr>
        <w:t>Табела</w:t>
      </w:r>
      <w:proofErr w:type="spellEnd"/>
      <w:r w:rsidRPr="00F709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095A">
        <w:rPr>
          <w:rFonts w:ascii="Times New Roman" w:hAnsi="Times New Roman"/>
          <w:b/>
          <w:bCs/>
          <w:sz w:val="24"/>
          <w:szCs w:val="24"/>
        </w:rPr>
        <w:t>бр</w:t>
      </w:r>
      <w:proofErr w:type="spellEnd"/>
      <w:r w:rsidRPr="00F7095A">
        <w:rPr>
          <w:rFonts w:ascii="Times New Roman" w:hAnsi="Times New Roman"/>
          <w:b/>
          <w:bCs/>
          <w:sz w:val="24"/>
          <w:szCs w:val="24"/>
        </w:rPr>
        <w:t>. 1.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4"/>
        <w:gridCol w:w="3453"/>
        <w:gridCol w:w="900"/>
        <w:gridCol w:w="2160"/>
        <w:gridCol w:w="2390"/>
      </w:tblGrid>
      <w:tr w:rsidR="008F1172" w:rsidRPr="00F7095A" w14:paraId="57607FCB" w14:textId="77777777" w:rsidTr="00E041E4">
        <w:trPr>
          <w:trHeight w:val="566"/>
        </w:trPr>
        <w:tc>
          <w:tcPr>
            <w:tcW w:w="794" w:type="dxa"/>
            <w:tcBorders>
              <w:bottom w:val="nil"/>
            </w:tcBorders>
          </w:tcPr>
          <w:p w14:paraId="7A5ABA8D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F709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B3B707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453" w:type="dxa"/>
            <w:tcBorders>
              <w:bottom w:val="nil"/>
            </w:tcBorders>
            <w:vAlign w:val="center"/>
          </w:tcPr>
          <w:p w14:paraId="5A812823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НАЗИВ ПРОСТОРИЈЕ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27EDA115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БРОЈ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6249585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ПОВР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F7095A">
              <w:rPr>
                <w:rFonts w:ascii="Times New Roman" w:hAnsi="Times New Roman"/>
                <w:sz w:val="24"/>
                <w:szCs w:val="24"/>
              </w:rPr>
              <w:t>ИНА</w:t>
            </w:r>
          </w:p>
        </w:tc>
        <w:tc>
          <w:tcPr>
            <w:tcW w:w="2390" w:type="dxa"/>
            <w:tcBorders>
              <w:bottom w:val="nil"/>
            </w:tcBorders>
            <w:vAlign w:val="center"/>
          </w:tcPr>
          <w:p w14:paraId="32CF579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ОПРЕМ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Pr="00F7095A">
              <w:rPr>
                <w:rFonts w:ascii="Times New Roman" w:hAnsi="Times New Roman"/>
                <w:sz w:val="24"/>
                <w:szCs w:val="24"/>
              </w:rPr>
              <w:t>ЕНОСТ</w:t>
            </w:r>
          </w:p>
        </w:tc>
      </w:tr>
      <w:tr w:rsidR="008F1172" w:rsidRPr="00F7095A" w14:paraId="2E16A157" w14:textId="77777777" w:rsidTr="00E041E4">
        <w:tc>
          <w:tcPr>
            <w:tcW w:w="794" w:type="dxa"/>
            <w:vAlign w:val="bottom"/>
          </w:tcPr>
          <w:p w14:paraId="2C136836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  <w:vAlign w:val="bottom"/>
          </w:tcPr>
          <w:p w14:paraId="7F91B4CF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7095A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ионица</w:t>
            </w:r>
            <w:proofErr w:type="spellEnd"/>
          </w:p>
        </w:tc>
        <w:tc>
          <w:tcPr>
            <w:tcW w:w="900" w:type="dxa"/>
            <w:vAlign w:val="bottom"/>
          </w:tcPr>
          <w:p w14:paraId="13D25732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14:paraId="0767E585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145.77</w:t>
            </w:r>
          </w:p>
        </w:tc>
        <w:tc>
          <w:tcPr>
            <w:tcW w:w="2390" w:type="dxa"/>
            <w:vAlign w:val="bottom"/>
          </w:tcPr>
          <w:p w14:paraId="37DCD651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добра</w:t>
            </w:r>
            <w:proofErr w:type="spellEnd"/>
          </w:p>
        </w:tc>
      </w:tr>
      <w:tr w:rsidR="008F1172" w:rsidRPr="00F7095A" w14:paraId="30F5DE9B" w14:textId="77777777" w:rsidTr="00E041E4">
        <w:trPr>
          <w:trHeight w:val="2249"/>
        </w:trPr>
        <w:tc>
          <w:tcPr>
            <w:tcW w:w="794" w:type="dxa"/>
          </w:tcPr>
          <w:p w14:paraId="35385E1F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7FAB18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53" w:type="dxa"/>
          </w:tcPr>
          <w:p w14:paraId="12D39DC6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Кабинети</w:t>
            </w:r>
            <w:proofErr w:type="spellEnd"/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са</w:t>
            </w:r>
            <w:proofErr w:type="spellEnd"/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припремним</w:t>
            </w:r>
            <w:proofErr w:type="spellEnd"/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просторијама</w:t>
            </w:r>
            <w:proofErr w:type="spellEnd"/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за</w:t>
            </w:r>
            <w:proofErr w:type="spellEnd"/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:</w:t>
            </w:r>
          </w:p>
          <w:p w14:paraId="5B58778A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- физику</w:t>
            </w:r>
          </w:p>
          <w:p w14:paraId="6BEED554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биологију</w:t>
            </w:r>
          </w:p>
          <w:p w14:paraId="447ADC72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хемију</w:t>
            </w:r>
          </w:p>
          <w:p w14:paraId="3867CEAA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информатику</w:t>
            </w:r>
          </w:p>
          <w:p w14:paraId="01703404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- електротехнику</w:t>
            </w:r>
          </w:p>
        </w:tc>
        <w:tc>
          <w:tcPr>
            <w:tcW w:w="900" w:type="dxa"/>
          </w:tcPr>
          <w:p w14:paraId="48883247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FDA9CF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682B3D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 + 1</w:t>
            </w:r>
          </w:p>
          <w:p w14:paraId="604F901C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 + 1</w:t>
            </w:r>
          </w:p>
          <w:p w14:paraId="675870E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6F0ACAE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1+1</w:t>
            </w:r>
          </w:p>
          <w:p w14:paraId="1A1D69B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2 + 1</w:t>
            </w:r>
          </w:p>
        </w:tc>
        <w:tc>
          <w:tcPr>
            <w:tcW w:w="2160" w:type="dxa"/>
          </w:tcPr>
          <w:p w14:paraId="756DC83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334.1 + 50.4</w:t>
            </w:r>
          </w:p>
          <w:p w14:paraId="0FA75A1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3842D5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53.1 + 17.4</w:t>
            </w:r>
          </w:p>
          <w:p w14:paraId="63689F5F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49.5 + 16.0</w:t>
            </w:r>
          </w:p>
          <w:p w14:paraId="3FB6EFFB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50.4</w:t>
            </w:r>
          </w:p>
          <w:p w14:paraId="68213C4F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8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0+50</w:t>
            </w:r>
          </w:p>
          <w:p w14:paraId="5E139184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100.0 + 17.0</w:t>
            </w:r>
          </w:p>
        </w:tc>
        <w:tc>
          <w:tcPr>
            <w:tcW w:w="2390" w:type="dxa"/>
          </w:tcPr>
          <w:p w14:paraId="2FC26798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0D089C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F103313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врло добра</w:t>
            </w:r>
          </w:p>
          <w:p w14:paraId="4B8410AE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врло добра</w:t>
            </w:r>
          </w:p>
          <w:p w14:paraId="2480C691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одлична</w:t>
            </w:r>
          </w:p>
          <w:p w14:paraId="7B4E7CF8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оптимална</w:t>
            </w:r>
          </w:p>
          <w:p w14:paraId="0D1D1D33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врло</w:t>
            </w:r>
            <w:proofErr w:type="spellEnd"/>
            <w:r w:rsidRPr="00F7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добра</w:t>
            </w:r>
            <w:proofErr w:type="spellEnd"/>
          </w:p>
        </w:tc>
      </w:tr>
      <w:tr w:rsidR="008F1172" w:rsidRPr="00F7095A" w14:paraId="48E2F954" w14:textId="77777777" w:rsidTr="00E041E4">
        <w:trPr>
          <w:trHeight w:val="1880"/>
        </w:trPr>
        <w:tc>
          <w:tcPr>
            <w:tcW w:w="794" w:type="dxa"/>
          </w:tcPr>
          <w:p w14:paraId="6369B92C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9F1B728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53" w:type="dxa"/>
          </w:tcPr>
          <w:p w14:paraId="790C6221" w14:textId="77777777" w:rsidR="008F1172" w:rsidRPr="00F7095A" w:rsidRDefault="008F1172" w:rsidP="00E041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Специјализоване у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ионице за :</w:t>
            </w:r>
          </w:p>
          <w:p w14:paraId="6B1D7BB4" w14:textId="77777777" w:rsidR="008F1172" w:rsidRPr="00F7095A" w:rsidRDefault="008F1172" w:rsidP="00E041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ма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инство</w:t>
            </w:r>
          </w:p>
          <w:p w14:paraId="651FA1FF" w14:textId="77777777" w:rsidR="008F1172" w:rsidRPr="00F7095A" w:rsidRDefault="008F1172" w:rsidP="00E041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географију</w:t>
            </w:r>
          </w:p>
          <w:p w14:paraId="0996AC5A" w14:textId="77777777" w:rsidR="008F1172" w:rsidRPr="00F7095A" w:rsidRDefault="008F1172" w:rsidP="00E041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историју</w:t>
            </w:r>
          </w:p>
          <w:p w14:paraId="745E9DB5" w14:textId="1FD1185F" w:rsidR="008F1172" w:rsidRPr="00F7095A" w:rsidRDefault="00BC7201" w:rsidP="00E041E4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8F1172" w:rsidRPr="00F7095A">
              <w:rPr>
                <w:rFonts w:ascii="Times New Roman" w:hAnsi="Times New Roman"/>
                <w:sz w:val="24"/>
                <w:szCs w:val="24"/>
                <w:lang w:val="pl-PL"/>
              </w:rPr>
              <w:t>- економску групу предмета</w:t>
            </w:r>
          </w:p>
        </w:tc>
        <w:tc>
          <w:tcPr>
            <w:tcW w:w="900" w:type="dxa"/>
          </w:tcPr>
          <w:p w14:paraId="6CD51E9D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7046299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E476146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36B7E2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DD3F2E4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3719E24E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252.54</w:t>
            </w:r>
          </w:p>
          <w:p w14:paraId="770B9D21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99.50</w:t>
            </w:r>
          </w:p>
          <w:p w14:paraId="1397F02E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51.77</w:t>
            </w:r>
          </w:p>
          <w:p w14:paraId="46E5CB7C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51.77</w:t>
            </w:r>
          </w:p>
          <w:p w14:paraId="78BC256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49.50</w:t>
            </w:r>
          </w:p>
        </w:tc>
        <w:tc>
          <w:tcPr>
            <w:tcW w:w="2390" w:type="dxa"/>
          </w:tcPr>
          <w:p w14:paraId="64F45DC0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DBD6D8A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врло</w:t>
            </w:r>
            <w:proofErr w:type="spellEnd"/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добра</w:t>
            </w:r>
            <w:proofErr w:type="spellEnd"/>
          </w:p>
          <w:p w14:paraId="371FF1FE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добра</w:t>
            </w:r>
            <w:proofErr w:type="spellEnd"/>
          </w:p>
          <w:p w14:paraId="5F937337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добра</w:t>
            </w:r>
            <w:proofErr w:type="spellEnd"/>
          </w:p>
          <w:p w14:paraId="36B7EBEF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добра</w:t>
            </w:r>
            <w:proofErr w:type="spellEnd"/>
          </w:p>
        </w:tc>
      </w:tr>
      <w:tr w:rsidR="008F1172" w:rsidRPr="00F7095A" w14:paraId="6CA31B2E" w14:textId="77777777" w:rsidTr="00E041E4">
        <w:trPr>
          <w:trHeight w:val="899"/>
        </w:trPr>
        <w:tc>
          <w:tcPr>
            <w:tcW w:w="794" w:type="dxa"/>
          </w:tcPr>
          <w:p w14:paraId="4683EC9F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4E19792F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53" w:type="dxa"/>
          </w:tcPr>
          <w:p w14:paraId="424AEFB8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pl-PL"/>
              </w:rPr>
              <w:t>Радионице :</w:t>
            </w:r>
          </w:p>
          <w:p w14:paraId="4FDB320C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- ма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F7095A">
              <w:rPr>
                <w:rFonts w:ascii="Times New Roman" w:hAnsi="Times New Roman"/>
                <w:sz w:val="24"/>
                <w:szCs w:val="24"/>
                <w:lang w:val="pl-PL"/>
              </w:rPr>
              <w:t>инска</w:t>
            </w:r>
          </w:p>
          <w:p w14:paraId="271BC5C9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- електро</w:t>
            </w:r>
          </w:p>
        </w:tc>
        <w:tc>
          <w:tcPr>
            <w:tcW w:w="900" w:type="dxa"/>
          </w:tcPr>
          <w:p w14:paraId="6F7F782C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8322D1E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7F99891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0D5E9CC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308.00</w:t>
            </w:r>
          </w:p>
          <w:p w14:paraId="01B1A802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90.00</w:t>
            </w:r>
          </w:p>
          <w:p w14:paraId="1787182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128.00</w:t>
            </w:r>
          </w:p>
        </w:tc>
        <w:tc>
          <w:tcPr>
            <w:tcW w:w="2390" w:type="dxa"/>
          </w:tcPr>
          <w:p w14:paraId="34B6C905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634A936A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pt-BR"/>
              </w:rPr>
              <w:t>врло добра</w:t>
            </w:r>
          </w:p>
          <w:p w14:paraId="3F06381A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pt-BR"/>
              </w:rPr>
              <w:t>оптимална</w:t>
            </w:r>
          </w:p>
        </w:tc>
      </w:tr>
      <w:tr w:rsidR="008F1172" w:rsidRPr="00F7095A" w14:paraId="1E79050F" w14:textId="77777777" w:rsidTr="00E041E4">
        <w:tc>
          <w:tcPr>
            <w:tcW w:w="794" w:type="dxa"/>
          </w:tcPr>
          <w:p w14:paraId="48569677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3CD73CA8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53" w:type="dxa"/>
          </w:tcPr>
          <w:p w14:paraId="283EC250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Фискултурна сала</w:t>
            </w:r>
          </w:p>
          <w:p w14:paraId="0AB14345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Библиотека</w:t>
            </w:r>
          </w:p>
          <w:p w14:paraId="4D6E5720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Зборница</w:t>
            </w:r>
          </w:p>
          <w:p w14:paraId="1D115526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Канцеларијски простор</w:t>
            </w:r>
          </w:p>
          <w:p w14:paraId="3CFC4335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Кух</w:t>
            </w:r>
            <w:proofErr w:type="spellEnd"/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иња</w:t>
            </w:r>
          </w:p>
          <w:p w14:paraId="34AB2F22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Котларница</w:t>
            </w:r>
            <w:proofErr w:type="spellEnd"/>
          </w:p>
          <w:p w14:paraId="263BEDE4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Остале</w:t>
            </w:r>
            <w:proofErr w:type="spellEnd"/>
            <w:r w:rsidRPr="00F7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просторије</w:t>
            </w:r>
            <w:proofErr w:type="spellEnd"/>
          </w:p>
        </w:tc>
        <w:tc>
          <w:tcPr>
            <w:tcW w:w="900" w:type="dxa"/>
          </w:tcPr>
          <w:p w14:paraId="642202B1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7CE295B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B152E80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6A59EF2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ACF7777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426E9FE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3EBA657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14:paraId="4259351E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448.00</w:t>
            </w:r>
          </w:p>
          <w:p w14:paraId="73578DBF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28.50</w:t>
            </w:r>
          </w:p>
          <w:p w14:paraId="00E5CE07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54.80</w:t>
            </w:r>
          </w:p>
          <w:p w14:paraId="0B1D9CE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36.00</w:t>
            </w:r>
          </w:p>
          <w:p w14:paraId="0A198398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14:paraId="0FDA213F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24.00</w:t>
            </w:r>
          </w:p>
          <w:p w14:paraId="3E3A2080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340.00</w:t>
            </w:r>
          </w:p>
        </w:tc>
        <w:tc>
          <w:tcPr>
            <w:tcW w:w="2390" w:type="dxa"/>
          </w:tcPr>
          <w:p w14:paraId="56FDAFF1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у </w:t>
            </w:r>
            <w:proofErr w:type="spellStart"/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опрема</w:t>
            </w:r>
            <w:proofErr w:type="spellEnd"/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њ</w:t>
            </w:r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у</w:t>
            </w:r>
          </w:p>
          <w:p w14:paraId="5D53A630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добра</w:t>
            </w:r>
            <w:proofErr w:type="spellEnd"/>
          </w:p>
          <w:p w14:paraId="6D1B6005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добра</w:t>
            </w:r>
            <w:proofErr w:type="spellEnd"/>
          </w:p>
          <w:p w14:paraId="4E3F7ED3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добра</w:t>
            </w:r>
            <w:proofErr w:type="spellEnd"/>
          </w:p>
          <w:p w14:paraId="74F14AC7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добра</w:t>
            </w:r>
            <w:proofErr w:type="spellEnd"/>
          </w:p>
          <w:p w14:paraId="67CEA43C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оптимална</w:t>
            </w:r>
            <w:proofErr w:type="spellEnd"/>
          </w:p>
          <w:p w14:paraId="7D7F7A05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добра</w:t>
            </w:r>
            <w:proofErr w:type="spellEnd"/>
          </w:p>
        </w:tc>
      </w:tr>
    </w:tbl>
    <w:p w14:paraId="23C3D203" w14:textId="77777777" w:rsidR="008F1172" w:rsidRPr="00F7095A" w:rsidRDefault="008F1172" w:rsidP="008F1172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2A5C9475" w14:textId="77777777" w:rsidR="008F1172" w:rsidRPr="00F7095A" w:rsidRDefault="008F1172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3CB81E67" w14:textId="77777777" w:rsidR="002572FE" w:rsidRPr="00F7095A" w:rsidRDefault="002572FE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7E731D58" w14:textId="77777777" w:rsidR="002572FE" w:rsidRPr="00F7095A" w:rsidRDefault="002572FE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2139C78F" w14:textId="77777777" w:rsidR="002572FE" w:rsidRPr="00F7095A" w:rsidRDefault="002572FE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40A985E7" w14:textId="77777777" w:rsidR="002572FE" w:rsidRPr="00F7095A" w:rsidRDefault="002572FE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4282B74D" w14:textId="77777777" w:rsidR="002572FE" w:rsidRPr="00F7095A" w:rsidRDefault="002572FE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2BBECA48" w14:textId="77777777" w:rsidR="008F1172" w:rsidRPr="00525ACC" w:rsidRDefault="008F1172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525AC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1.2.  </w:t>
      </w:r>
      <w:r w:rsidRPr="00525ACC">
        <w:rPr>
          <w:rFonts w:ascii="Times New Roman" w:hAnsi="Times New Roman"/>
          <w:b/>
          <w:bCs/>
          <w:sz w:val="24"/>
          <w:szCs w:val="24"/>
          <w:lang w:val="pl-PL"/>
        </w:rPr>
        <w:t>ОБЈЕКТИ</w:t>
      </w:r>
      <w:r w:rsidR="00A52778" w:rsidRPr="00525ACC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525ACC">
        <w:rPr>
          <w:rFonts w:ascii="Times New Roman" w:hAnsi="Times New Roman"/>
          <w:b/>
          <w:bCs/>
          <w:sz w:val="24"/>
          <w:szCs w:val="24"/>
          <w:lang w:val="pl-PL"/>
        </w:rPr>
        <w:t>ЗА</w:t>
      </w:r>
      <w:r w:rsidR="00314576" w:rsidRPr="00525AC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Pr="00525ACC">
        <w:rPr>
          <w:rFonts w:ascii="Times New Roman" w:hAnsi="Times New Roman"/>
          <w:b/>
          <w:bCs/>
          <w:sz w:val="24"/>
          <w:szCs w:val="24"/>
          <w:lang w:val="pl-PL"/>
        </w:rPr>
        <w:t>ОБРАЗОВНО</w:t>
      </w:r>
      <w:r w:rsidR="003C1651" w:rsidRPr="00525ACC">
        <w:rPr>
          <w:rFonts w:ascii="Times New Roman" w:hAnsi="Times New Roman"/>
          <w:b/>
          <w:bCs/>
          <w:sz w:val="24"/>
          <w:szCs w:val="24"/>
          <w:lang w:val="sr-Cyrl-CS"/>
        </w:rPr>
        <w:t>–</w:t>
      </w:r>
      <w:r w:rsidRPr="00525ACC">
        <w:rPr>
          <w:rFonts w:ascii="Times New Roman" w:hAnsi="Times New Roman"/>
          <w:b/>
          <w:bCs/>
          <w:sz w:val="24"/>
          <w:szCs w:val="24"/>
          <w:lang w:val="pl-PL"/>
        </w:rPr>
        <w:t>ВАСПИТНИ</w:t>
      </w:r>
      <w:r w:rsidR="00314576" w:rsidRPr="00525AC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Pr="00525ACC">
        <w:rPr>
          <w:rFonts w:ascii="Times New Roman" w:hAnsi="Times New Roman"/>
          <w:b/>
          <w:bCs/>
          <w:sz w:val="24"/>
          <w:szCs w:val="24"/>
          <w:lang w:val="pl-PL"/>
        </w:rPr>
        <w:t>РАД</w:t>
      </w:r>
    </w:p>
    <w:p w14:paraId="516306AB" w14:textId="77777777" w:rsidR="008F1172" w:rsidRPr="00525ACC" w:rsidRDefault="008F1172" w:rsidP="008F1172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525ACC">
        <w:rPr>
          <w:rFonts w:ascii="Times New Roman" w:hAnsi="Times New Roman"/>
          <w:b/>
          <w:bCs/>
          <w:sz w:val="24"/>
          <w:szCs w:val="24"/>
          <w:lang w:val="pl-PL"/>
        </w:rPr>
        <w:t>ВАН</w:t>
      </w:r>
      <w:r w:rsidRPr="00525AC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Ш</w:t>
      </w:r>
      <w:r w:rsidRPr="00525ACC">
        <w:rPr>
          <w:rFonts w:ascii="Times New Roman" w:hAnsi="Times New Roman"/>
          <w:b/>
          <w:bCs/>
          <w:sz w:val="24"/>
          <w:szCs w:val="24"/>
          <w:lang w:val="pl-PL"/>
        </w:rPr>
        <w:t>КОЛСКЕ</w:t>
      </w:r>
      <w:r w:rsidR="00314576" w:rsidRPr="00525AC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Pr="00525ACC">
        <w:rPr>
          <w:rFonts w:ascii="Times New Roman" w:hAnsi="Times New Roman"/>
          <w:b/>
          <w:bCs/>
          <w:sz w:val="24"/>
          <w:szCs w:val="24"/>
          <w:lang w:val="pl-PL"/>
        </w:rPr>
        <w:t>ЗГРАДЕ</w:t>
      </w:r>
      <w:r w:rsidRPr="00525ACC">
        <w:rPr>
          <w:rFonts w:ascii="Times New Roman" w:hAnsi="Times New Roman"/>
          <w:sz w:val="24"/>
          <w:szCs w:val="24"/>
          <w:lang w:val="sr-Cyrl-CS"/>
        </w:rPr>
        <w:tab/>
      </w:r>
    </w:p>
    <w:p w14:paraId="5F03B825" w14:textId="77777777" w:rsidR="008F1172" w:rsidRPr="00F7095A" w:rsidRDefault="008F1172" w:rsidP="008F1172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</w:p>
    <w:p w14:paraId="2CBC3E1B" w14:textId="77777777" w:rsidR="008F1172" w:rsidRPr="00F7095A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095A">
        <w:rPr>
          <w:rFonts w:ascii="Times New Roman" w:hAnsi="Times New Roman"/>
          <w:sz w:val="24"/>
          <w:szCs w:val="24"/>
          <w:lang w:val="ru-RU"/>
        </w:rPr>
        <w:t>Поред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r w:rsidRPr="00F7095A">
        <w:rPr>
          <w:rFonts w:ascii="Times New Roman" w:hAnsi="Times New Roman"/>
          <w:sz w:val="24"/>
          <w:szCs w:val="24"/>
          <w:lang w:val="ru-RU"/>
        </w:rPr>
        <w:t>колског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и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радиони</w:t>
      </w:r>
      <w:r w:rsidRPr="00F7095A">
        <w:rPr>
          <w:rFonts w:ascii="Times New Roman" w:hAnsi="Times New Roman"/>
          <w:sz w:val="24"/>
          <w:szCs w:val="24"/>
          <w:lang w:val="sr-Cyrl-CS"/>
        </w:rPr>
        <w:t>ч</w:t>
      </w:r>
      <w:r w:rsidRPr="00F7095A">
        <w:rPr>
          <w:rFonts w:ascii="Times New Roman" w:hAnsi="Times New Roman"/>
          <w:sz w:val="24"/>
          <w:szCs w:val="24"/>
          <w:lang w:val="ru-RU"/>
        </w:rPr>
        <w:t>ког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простора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F7095A">
        <w:rPr>
          <w:rFonts w:ascii="Times New Roman" w:hAnsi="Times New Roman"/>
          <w:sz w:val="24"/>
          <w:szCs w:val="24"/>
          <w:lang w:val="ru-RU"/>
        </w:rPr>
        <w:t>простора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за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физи</w:t>
      </w:r>
      <w:r w:rsidRPr="00F7095A">
        <w:rPr>
          <w:rFonts w:ascii="Times New Roman" w:hAnsi="Times New Roman"/>
          <w:sz w:val="24"/>
          <w:szCs w:val="24"/>
          <w:lang w:val="sr-Cyrl-CS"/>
        </w:rPr>
        <w:t>ч</w:t>
      </w:r>
      <w:r w:rsidRPr="00F7095A">
        <w:rPr>
          <w:rFonts w:ascii="Times New Roman" w:hAnsi="Times New Roman"/>
          <w:sz w:val="24"/>
          <w:szCs w:val="24"/>
          <w:lang w:val="ru-RU"/>
        </w:rPr>
        <w:t>ко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васпита</w:t>
      </w:r>
      <w:r w:rsidRPr="00F7095A">
        <w:rPr>
          <w:rFonts w:ascii="Times New Roman" w:hAnsi="Times New Roman"/>
          <w:sz w:val="24"/>
          <w:szCs w:val="24"/>
          <w:lang w:val="sr-Cyrl-CS"/>
        </w:rPr>
        <w:t>њ</w:t>
      </w:r>
      <w:r w:rsidRPr="00F7095A">
        <w:rPr>
          <w:rFonts w:ascii="Times New Roman" w:hAnsi="Times New Roman"/>
          <w:sz w:val="24"/>
          <w:szCs w:val="24"/>
          <w:lang w:val="ru-RU"/>
        </w:rPr>
        <w:t>е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7095A">
        <w:rPr>
          <w:rFonts w:ascii="Times New Roman" w:hAnsi="Times New Roman"/>
          <w:sz w:val="24"/>
          <w:szCs w:val="24"/>
          <w:lang w:val="ru-RU"/>
        </w:rPr>
        <w:t>за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реализацију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образовно</w:t>
      </w:r>
      <w:r w:rsidRPr="00F7095A">
        <w:rPr>
          <w:rFonts w:ascii="Times New Roman" w:hAnsi="Times New Roman"/>
          <w:sz w:val="24"/>
          <w:szCs w:val="24"/>
          <w:lang w:val="sr-Cyrl-CS"/>
        </w:rPr>
        <w:t>-</w:t>
      </w:r>
      <w:r w:rsidRPr="00F7095A">
        <w:rPr>
          <w:rFonts w:ascii="Times New Roman" w:hAnsi="Times New Roman"/>
          <w:sz w:val="24"/>
          <w:szCs w:val="24"/>
          <w:lang w:val="ru-RU"/>
        </w:rPr>
        <w:t>васпитног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рада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користи</w:t>
      </w:r>
      <w:r w:rsidRPr="00F7095A">
        <w:rPr>
          <w:rFonts w:ascii="Times New Roman" w:hAnsi="Times New Roman"/>
          <w:sz w:val="24"/>
          <w:szCs w:val="24"/>
          <w:lang w:val="sr-Cyrl-CS"/>
        </w:rPr>
        <w:t>ћ</w:t>
      </w:r>
      <w:r w:rsidRPr="00F7095A">
        <w:rPr>
          <w:rFonts w:ascii="Times New Roman" w:hAnsi="Times New Roman"/>
          <w:sz w:val="24"/>
          <w:szCs w:val="24"/>
          <w:lang w:val="ru-RU"/>
        </w:rPr>
        <w:t>е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се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следе</w:t>
      </w:r>
      <w:r w:rsidRPr="00F7095A">
        <w:rPr>
          <w:rFonts w:ascii="Times New Roman" w:hAnsi="Times New Roman"/>
          <w:sz w:val="24"/>
          <w:szCs w:val="24"/>
          <w:lang w:val="sr-Cyrl-CS"/>
        </w:rPr>
        <w:t>ћ</w:t>
      </w:r>
      <w:r w:rsidRPr="00F7095A">
        <w:rPr>
          <w:rFonts w:ascii="Times New Roman" w:hAnsi="Times New Roman"/>
          <w:sz w:val="24"/>
          <w:szCs w:val="24"/>
          <w:lang w:val="ru-RU"/>
        </w:rPr>
        <w:t>и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простори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ван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F7095A">
        <w:rPr>
          <w:rFonts w:ascii="Times New Roman" w:hAnsi="Times New Roman"/>
          <w:sz w:val="24"/>
          <w:szCs w:val="24"/>
          <w:lang w:val="ru-RU"/>
        </w:rPr>
        <w:t>колске</w:t>
      </w:r>
      <w:r w:rsidR="00A52778" w:rsidRPr="00F7095A">
        <w:rPr>
          <w:rFonts w:ascii="Times New Roman" w:hAnsi="Times New Roman"/>
          <w:sz w:val="24"/>
          <w:szCs w:val="24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зграде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приказани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у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табели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број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2.</w:t>
      </w:r>
    </w:p>
    <w:p w14:paraId="4CA76368" w14:textId="77777777" w:rsidR="008F1172" w:rsidRPr="00F7095A" w:rsidRDefault="008F1172" w:rsidP="008F1172">
      <w:pPr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7095A">
        <w:rPr>
          <w:rFonts w:ascii="Times New Roman" w:hAnsi="Times New Roman"/>
          <w:b/>
          <w:bCs/>
          <w:sz w:val="24"/>
          <w:szCs w:val="24"/>
        </w:rPr>
        <w:t>Табела</w:t>
      </w:r>
      <w:proofErr w:type="spellEnd"/>
      <w:r w:rsidRPr="00F709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095A">
        <w:rPr>
          <w:rFonts w:ascii="Times New Roman" w:hAnsi="Times New Roman"/>
          <w:b/>
          <w:bCs/>
          <w:sz w:val="24"/>
          <w:szCs w:val="24"/>
        </w:rPr>
        <w:t>бр</w:t>
      </w:r>
      <w:proofErr w:type="spellEnd"/>
      <w:r w:rsidRPr="00F7095A">
        <w:rPr>
          <w:rFonts w:ascii="Times New Roman" w:hAnsi="Times New Roman"/>
          <w:b/>
          <w:bCs/>
          <w:sz w:val="24"/>
          <w:szCs w:val="24"/>
        </w:rPr>
        <w:t>. 2.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4"/>
        <w:gridCol w:w="3141"/>
        <w:gridCol w:w="3266"/>
        <w:gridCol w:w="2552"/>
      </w:tblGrid>
      <w:tr w:rsidR="008F1172" w:rsidRPr="00F7095A" w14:paraId="5C3F1967" w14:textId="77777777" w:rsidTr="00E041E4">
        <w:tc>
          <w:tcPr>
            <w:tcW w:w="794" w:type="dxa"/>
            <w:tcBorders>
              <w:bottom w:val="nil"/>
            </w:tcBorders>
          </w:tcPr>
          <w:p w14:paraId="4C9D5F34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F709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5A203D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141" w:type="dxa"/>
            <w:tcBorders>
              <w:bottom w:val="nil"/>
            </w:tcBorders>
          </w:tcPr>
          <w:p w14:paraId="38938F8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F670A3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О Б Ј Е К А Т</w:t>
            </w:r>
          </w:p>
        </w:tc>
        <w:tc>
          <w:tcPr>
            <w:tcW w:w="3266" w:type="dxa"/>
            <w:tcBorders>
              <w:bottom w:val="nil"/>
            </w:tcBorders>
          </w:tcPr>
          <w:p w14:paraId="7C4BC5F9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F6DA78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Н А М Е Н А</w:t>
            </w:r>
          </w:p>
        </w:tc>
        <w:tc>
          <w:tcPr>
            <w:tcW w:w="2552" w:type="dxa"/>
            <w:tcBorders>
              <w:bottom w:val="nil"/>
            </w:tcBorders>
          </w:tcPr>
          <w:p w14:paraId="7627EE8E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F7A9EF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ОПРЕМ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Pr="00F7095A">
              <w:rPr>
                <w:rFonts w:ascii="Times New Roman" w:hAnsi="Times New Roman"/>
                <w:sz w:val="24"/>
                <w:szCs w:val="24"/>
              </w:rPr>
              <w:t>ЕНОСТ</w:t>
            </w:r>
          </w:p>
        </w:tc>
      </w:tr>
      <w:tr w:rsidR="008F1172" w:rsidRPr="00F7095A" w14:paraId="2D591E98" w14:textId="77777777" w:rsidTr="00E041E4">
        <w:tc>
          <w:tcPr>
            <w:tcW w:w="794" w:type="dxa"/>
          </w:tcPr>
          <w:p w14:paraId="7BBE6DB0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14:paraId="53830102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  <w:r w:rsidRPr="00F7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културе</w:t>
            </w:r>
            <w:proofErr w:type="spellEnd"/>
          </w:p>
        </w:tc>
        <w:tc>
          <w:tcPr>
            <w:tcW w:w="3266" w:type="dxa"/>
          </w:tcPr>
          <w:p w14:paraId="63CA7E2B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Културна</w:t>
            </w:r>
            <w:proofErr w:type="spellEnd"/>
            <w:r w:rsidRPr="00F7095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јавна</w:t>
            </w:r>
            <w:proofErr w:type="spellEnd"/>
            <w:r w:rsidRPr="00F7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делатност</w:t>
            </w:r>
            <w:proofErr w:type="spellEnd"/>
          </w:p>
        </w:tc>
        <w:tc>
          <w:tcPr>
            <w:tcW w:w="2552" w:type="dxa"/>
          </w:tcPr>
          <w:p w14:paraId="6A572CA8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оптимална</w:t>
            </w:r>
            <w:proofErr w:type="spellEnd"/>
          </w:p>
        </w:tc>
      </w:tr>
      <w:tr w:rsidR="008F1172" w:rsidRPr="00F7095A" w14:paraId="1DF9B021" w14:textId="77777777" w:rsidTr="00E041E4">
        <w:tc>
          <w:tcPr>
            <w:tcW w:w="794" w:type="dxa"/>
          </w:tcPr>
          <w:p w14:paraId="4EF786D5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F709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FC7C83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F709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416CFA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F709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FEA649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F709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3E14D6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F709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B2392D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  <w:p w14:paraId="2D482853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  <w:p w14:paraId="443FBBBD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  <w:p w14:paraId="5C122C5B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  <w:p w14:paraId="403C9213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  <w:p w14:paraId="6EBCB5C5" w14:textId="77777777" w:rsidR="008F1172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89642B9" w14:textId="77777777" w:rsidR="00D143DB" w:rsidRDefault="00D143DB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  <w:p w14:paraId="178A8C4D" w14:textId="77777777" w:rsidR="00D143DB" w:rsidRDefault="00D143DB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9351853" w14:textId="77777777" w:rsidR="00D143DB" w:rsidRDefault="00D143DB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</w:t>
            </w:r>
          </w:p>
          <w:p w14:paraId="44F30464" w14:textId="77777777" w:rsidR="00D143DB" w:rsidRPr="00D143DB" w:rsidRDefault="00D143DB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141" w:type="dxa"/>
          </w:tcPr>
          <w:p w14:paraId="39FC3ACF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ЈП</w:t>
            </w:r>
            <w:r w:rsidR="00765180"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,,ПУТˮ</w:t>
            </w:r>
          </w:p>
          <w:p w14:paraId="1C68DFCF" w14:textId="77777777" w:rsidR="008F1172" w:rsidRPr="00F7095A" w:rsidRDefault="00765180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ЈКП ,,1. мајˮ</w:t>
            </w:r>
          </w:p>
          <w:p w14:paraId="7E5EBC0C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ЗР </w:t>
            </w:r>
            <w:r w:rsidR="00765180" w:rsidRPr="00F7095A">
              <w:rPr>
                <w:rFonts w:ascii="Times New Roman" w:hAnsi="Times New Roman"/>
                <w:sz w:val="24"/>
                <w:szCs w:val="24"/>
                <w:lang w:val="ru-RU"/>
              </w:rPr>
              <w:t>,,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Волан</w:t>
            </w:r>
            <w:r w:rsidR="00765180" w:rsidRPr="00F7095A">
              <w:rPr>
                <w:rFonts w:ascii="Times New Roman" w:hAnsi="Times New Roman"/>
                <w:sz w:val="24"/>
                <w:szCs w:val="24"/>
                <w:lang w:val="ru-RU"/>
              </w:rPr>
              <w:t>ˮ</w:t>
            </w:r>
          </w:p>
          <w:p w14:paraId="13610CE0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СМР </w:t>
            </w:r>
            <w:r w:rsidR="00765180" w:rsidRPr="00F7095A">
              <w:rPr>
                <w:rFonts w:ascii="Times New Roman" w:hAnsi="Times New Roman"/>
                <w:sz w:val="24"/>
                <w:szCs w:val="24"/>
                <w:lang w:val="ru-RU"/>
              </w:rPr>
              <w:t>,,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Монтер-Терм</w:t>
            </w:r>
            <w:r w:rsidR="00765180" w:rsidRPr="00F7095A">
              <w:rPr>
                <w:rFonts w:ascii="Times New Roman" w:hAnsi="Times New Roman"/>
                <w:sz w:val="24"/>
                <w:szCs w:val="24"/>
                <w:lang w:val="ru-RU"/>
              </w:rPr>
              <w:t>ˮ</w:t>
            </w:r>
          </w:p>
          <w:p w14:paraId="0D37B23D" w14:textId="77777777" w:rsidR="008F1172" w:rsidRPr="00F7095A" w:rsidRDefault="00765180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СЗР ,,</w:t>
            </w:r>
            <w:r w:rsidR="008F1172"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Браћа 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Танасићˮ</w:t>
            </w:r>
          </w:p>
          <w:p w14:paraId="2CBD7EDD" w14:textId="77777777" w:rsidR="008F1172" w:rsidRPr="00F7095A" w:rsidRDefault="00765180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СЗАР ,,Спасојевић Зоранˮ</w:t>
            </w:r>
          </w:p>
          <w:p w14:paraId="7CB8C0AB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Аутосервис </w:t>
            </w:r>
            <w:r w:rsidR="00765180" w:rsidRPr="00F7095A">
              <w:rPr>
                <w:rFonts w:ascii="Times New Roman" w:hAnsi="Times New Roman"/>
                <w:sz w:val="24"/>
                <w:szCs w:val="24"/>
                <w:lang w:val="ru-RU"/>
              </w:rPr>
              <w:t>,,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Пендолино</w:t>
            </w:r>
            <w:r w:rsidR="00765180" w:rsidRPr="00F7095A">
              <w:rPr>
                <w:rFonts w:ascii="Times New Roman" w:hAnsi="Times New Roman"/>
                <w:sz w:val="24"/>
                <w:szCs w:val="24"/>
                <w:lang w:val="ru-RU"/>
              </w:rPr>
              <w:t>ˮ</w:t>
            </w:r>
          </w:p>
          <w:p w14:paraId="56C45EE6" w14:textId="77777777" w:rsidR="008F1172" w:rsidRPr="00F7095A" w:rsidRDefault="00AB39DF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Ениконˮ</w:t>
            </w:r>
            <w:r w:rsidR="00560CAB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="00560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0CAB">
              <w:rPr>
                <w:rFonts w:ascii="Times New Roman" w:hAnsi="Times New Roman"/>
                <w:sz w:val="24"/>
                <w:szCs w:val="24"/>
              </w:rPr>
              <w:t>Лозница</w:t>
            </w:r>
            <w:proofErr w:type="spellEnd"/>
          </w:p>
          <w:p w14:paraId="46798448" w14:textId="77777777" w:rsidR="008F1172" w:rsidRPr="00F7095A" w:rsidRDefault="00765180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Банбусˮ</w:t>
            </w:r>
            <w:proofErr w:type="spellEnd"/>
            <w:r w:rsidR="008F1172" w:rsidRPr="00F7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1172" w:rsidRPr="00F7095A">
              <w:rPr>
                <w:rFonts w:ascii="Times New Roman" w:hAnsi="Times New Roman"/>
                <w:sz w:val="24"/>
                <w:szCs w:val="24"/>
              </w:rPr>
              <w:t>Обреновац</w:t>
            </w:r>
            <w:proofErr w:type="spellEnd"/>
          </w:p>
          <w:p w14:paraId="3ED4991F" w14:textId="77777777" w:rsidR="008F1172" w:rsidRPr="00F7095A" w:rsidRDefault="00765180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Деспић</w:t>
            </w:r>
            <w:proofErr w:type="spellEnd"/>
            <w:r w:rsidRPr="00F7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Александарˮ</w:t>
            </w:r>
            <w:proofErr w:type="spellEnd"/>
            <w:r w:rsidR="00525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1172" w:rsidRPr="00F7095A">
              <w:rPr>
                <w:rFonts w:ascii="Times New Roman" w:hAnsi="Times New Roman"/>
                <w:sz w:val="24"/>
                <w:szCs w:val="24"/>
              </w:rPr>
              <w:t>Крупањ</w:t>
            </w:r>
            <w:proofErr w:type="spellEnd"/>
          </w:p>
          <w:p w14:paraId="7D03015E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Аутомех</w:t>
            </w:r>
            <w:r w:rsidR="00525ACC">
              <w:rPr>
                <w:rFonts w:ascii="Times New Roman" w:hAnsi="Times New Roman"/>
                <w:sz w:val="24"/>
                <w:szCs w:val="24"/>
              </w:rPr>
              <w:t>аничарска</w:t>
            </w:r>
            <w:proofErr w:type="spellEnd"/>
            <w:r w:rsidR="00525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5180" w:rsidRPr="00F7095A">
              <w:rPr>
                <w:rFonts w:ascii="Times New Roman" w:hAnsi="Times New Roman"/>
                <w:sz w:val="24"/>
                <w:szCs w:val="24"/>
              </w:rPr>
              <w:t>радња</w:t>
            </w:r>
            <w:proofErr w:type="spellEnd"/>
            <w:r w:rsidR="00765180" w:rsidRPr="00F7095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765180" w:rsidRPr="00F7095A">
              <w:rPr>
                <w:rFonts w:ascii="Times New Roman" w:hAnsi="Times New Roman"/>
                <w:sz w:val="24"/>
                <w:szCs w:val="24"/>
              </w:rPr>
              <w:t>Горан</w:t>
            </w:r>
            <w:proofErr w:type="spellEnd"/>
            <w:r w:rsidR="00765180" w:rsidRPr="00F7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5180" w:rsidRPr="00F7095A">
              <w:rPr>
                <w:rFonts w:ascii="Times New Roman" w:hAnsi="Times New Roman"/>
                <w:sz w:val="24"/>
                <w:szCs w:val="24"/>
              </w:rPr>
              <w:t>Антонићˮ</w:t>
            </w:r>
            <w:proofErr w:type="spellEnd"/>
            <w:r w:rsidR="00765180" w:rsidRPr="00F7095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Крупањ</w:t>
            </w:r>
            <w:proofErr w:type="spellEnd"/>
          </w:p>
          <w:p w14:paraId="77585B72" w14:textId="77777777" w:rsidR="008F1172" w:rsidRDefault="00525ACC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„</w:t>
            </w:r>
            <w:r w:rsidR="00560CAB">
              <w:rPr>
                <w:rFonts w:ascii="Times New Roman" w:hAnsi="Times New Roman"/>
                <w:sz w:val="24"/>
                <w:szCs w:val="24"/>
                <w:lang w:val="sr-Cyrl-RS"/>
              </w:rPr>
              <w:t>Агротехникс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“</w:t>
            </w:r>
            <w:r w:rsidR="00560CA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Београд</w:t>
            </w:r>
          </w:p>
          <w:p w14:paraId="13B91EA0" w14:textId="77777777" w:rsidR="00560CAB" w:rsidRPr="00560CAB" w:rsidRDefault="00525ACC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„Енал-</w:t>
            </w:r>
            <w:r w:rsidR="00560CAB">
              <w:rPr>
                <w:rFonts w:ascii="Times New Roman" w:hAnsi="Times New Roman"/>
                <w:sz w:val="24"/>
                <w:szCs w:val="24"/>
                <w:lang w:val="sr-Cyrl-RS"/>
              </w:rPr>
              <w:t>електро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“ </w:t>
            </w:r>
            <w:r w:rsidR="00560CAB">
              <w:rPr>
                <w:rFonts w:ascii="Times New Roman" w:hAnsi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66" w:type="dxa"/>
          </w:tcPr>
          <w:p w14:paraId="3FD89D7E" w14:textId="77777777" w:rsidR="008F1172" w:rsidRPr="00F7095A" w:rsidRDefault="008F1172" w:rsidP="00E041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Практи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на настава за</w:t>
            </w:r>
          </w:p>
          <w:p w14:paraId="741EBB8B" w14:textId="77777777" w:rsidR="008F1172" w:rsidRPr="00F7095A" w:rsidRDefault="008F1172" w:rsidP="00E041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подру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чј</w:t>
            </w: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е рада ма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инство и</w:t>
            </w:r>
          </w:p>
          <w:p w14:paraId="5A0DBC5B" w14:textId="77777777" w:rsidR="008F1172" w:rsidRPr="00F7095A" w:rsidRDefault="008F1172" w:rsidP="00E041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обрада</w:t>
            </w:r>
            <w:proofErr w:type="spellEnd"/>
            <w:r w:rsidRPr="00F7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метала</w:t>
            </w:r>
            <w:proofErr w:type="spellEnd"/>
          </w:p>
          <w:p w14:paraId="5BFFC872" w14:textId="77777777" w:rsidR="008F1172" w:rsidRPr="00F7095A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B9B200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оптимална</w:t>
            </w:r>
            <w:proofErr w:type="spellEnd"/>
          </w:p>
          <w:p w14:paraId="34EE9C1E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оптимална</w:t>
            </w:r>
            <w:proofErr w:type="spellEnd"/>
          </w:p>
          <w:p w14:paraId="40E7F6F3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95A">
              <w:rPr>
                <w:rFonts w:ascii="Times New Roman" w:hAnsi="Times New Roman"/>
                <w:sz w:val="24"/>
                <w:szCs w:val="24"/>
              </w:rPr>
              <w:t>оптимална</w:t>
            </w:r>
            <w:proofErr w:type="spellEnd"/>
          </w:p>
        </w:tc>
      </w:tr>
    </w:tbl>
    <w:p w14:paraId="0EE6B264" w14:textId="77777777" w:rsidR="008F1172" w:rsidRPr="00F7095A" w:rsidRDefault="008F1172" w:rsidP="008F117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35655FC" w14:textId="77777777" w:rsidR="008F1172" w:rsidRPr="00796229" w:rsidRDefault="008F1172" w:rsidP="008F1172">
      <w:pPr>
        <w:numPr>
          <w:ilvl w:val="1"/>
          <w:numId w:val="4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96229">
        <w:rPr>
          <w:rFonts w:ascii="Times New Roman" w:hAnsi="Times New Roman"/>
          <w:b/>
          <w:bCs/>
          <w:sz w:val="24"/>
          <w:szCs w:val="24"/>
        </w:rPr>
        <w:t>НАСТАВНА СРЕДСТВА</w:t>
      </w:r>
    </w:p>
    <w:p w14:paraId="622D6C1A" w14:textId="77777777" w:rsidR="008F1172" w:rsidRPr="00F7095A" w:rsidRDefault="008F1172" w:rsidP="008F1172">
      <w:pPr>
        <w:autoSpaceDE w:val="0"/>
        <w:autoSpaceDN w:val="0"/>
        <w:ind w:left="1185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3990D32" w14:textId="77777777" w:rsidR="008F1172" w:rsidRPr="00F7095A" w:rsidRDefault="008F1172" w:rsidP="006E1D23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095A">
        <w:rPr>
          <w:rFonts w:ascii="Times New Roman" w:hAnsi="Times New Roman"/>
          <w:sz w:val="24"/>
          <w:szCs w:val="24"/>
          <w:lang w:val="ru-RU"/>
        </w:rPr>
        <w:t>Опрем</w:t>
      </w:r>
      <w:r w:rsidRPr="00F7095A">
        <w:rPr>
          <w:rFonts w:ascii="Times New Roman" w:hAnsi="Times New Roman"/>
          <w:sz w:val="24"/>
          <w:szCs w:val="24"/>
          <w:lang w:val="sr-Cyrl-CS"/>
        </w:rPr>
        <w:t>љ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>еност наставним средствима д</w:t>
      </w:r>
      <w:r w:rsidRPr="00F7095A">
        <w:rPr>
          <w:rFonts w:ascii="Times New Roman" w:hAnsi="Times New Roman"/>
          <w:sz w:val="24"/>
          <w:szCs w:val="24"/>
          <w:lang w:val="ru-RU"/>
        </w:rPr>
        <w:t>а</w:t>
      </w:r>
      <w:r w:rsidR="00A52778" w:rsidRPr="00F7095A">
        <w:rPr>
          <w:rFonts w:ascii="Times New Roman" w:hAnsi="Times New Roman"/>
          <w:sz w:val="24"/>
          <w:szCs w:val="24"/>
          <w:lang w:val="sr-Cyrl-BA"/>
        </w:rPr>
        <w:t xml:space="preserve">та </w:t>
      </w:r>
      <w:r w:rsidRPr="00F7095A">
        <w:rPr>
          <w:rFonts w:ascii="Times New Roman" w:hAnsi="Times New Roman"/>
          <w:sz w:val="24"/>
          <w:szCs w:val="24"/>
          <w:lang w:val="ru-RU"/>
        </w:rPr>
        <w:t>је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у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Елаборату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о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испу</w:t>
      </w:r>
      <w:r w:rsidRPr="00F7095A">
        <w:rPr>
          <w:rFonts w:ascii="Times New Roman" w:hAnsi="Times New Roman"/>
          <w:sz w:val="24"/>
          <w:szCs w:val="24"/>
          <w:lang w:val="sr-Cyrl-CS"/>
        </w:rPr>
        <w:t>њ</w:t>
      </w:r>
      <w:r w:rsidRPr="00F7095A">
        <w:rPr>
          <w:rFonts w:ascii="Times New Roman" w:hAnsi="Times New Roman"/>
          <w:sz w:val="24"/>
          <w:szCs w:val="24"/>
          <w:lang w:val="ru-RU"/>
        </w:rPr>
        <w:t>ености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услова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7095A">
        <w:rPr>
          <w:rFonts w:ascii="Times New Roman" w:hAnsi="Times New Roman"/>
          <w:sz w:val="24"/>
          <w:szCs w:val="24"/>
          <w:lang w:val="ru-RU"/>
        </w:rPr>
        <w:t>за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рад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који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је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ура</w:t>
      </w:r>
      <w:r w:rsidRPr="00F7095A">
        <w:rPr>
          <w:rFonts w:ascii="Times New Roman" w:hAnsi="Times New Roman"/>
          <w:sz w:val="24"/>
          <w:szCs w:val="24"/>
          <w:lang w:val="sr-Cyrl-CS"/>
        </w:rPr>
        <w:t>ђ</w:t>
      </w:r>
      <w:r w:rsidRPr="00F7095A">
        <w:rPr>
          <w:rFonts w:ascii="Times New Roman" w:hAnsi="Times New Roman"/>
          <w:sz w:val="24"/>
          <w:szCs w:val="24"/>
          <w:lang w:val="ru-RU"/>
        </w:rPr>
        <w:t>ен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за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верификацију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F7095A">
        <w:rPr>
          <w:rFonts w:ascii="Times New Roman" w:hAnsi="Times New Roman"/>
          <w:sz w:val="24"/>
          <w:szCs w:val="24"/>
          <w:lang w:val="ru-RU"/>
        </w:rPr>
        <w:t>коле</w:t>
      </w:r>
      <w:r w:rsidRPr="00F7095A">
        <w:rPr>
          <w:rFonts w:ascii="Times New Roman" w:hAnsi="Times New Roman"/>
          <w:sz w:val="24"/>
          <w:szCs w:val="24"/>
          <w:lang w:val="sr-Cyrl-CS"/>
        </w:rPr>
        <w:t>.</w:t>
      </w:r>
    </w:p>
    <w:p w14:paraId="219BF249" w14:textId="77777777" w:rsidR="008F1172" w:rsidRPr="00F7095A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r w:rsidRPr="00F7095A">
        <w:rPr>
          <w:rFonts w:ascii="Times New Roman" w:hAnsi="Times New Roman"/>
          <w:sz w:val="24"/>
          <w:szCs w:val="24"/>
          <w:lang w:val="ru-RU"/>
        </w:rPr>
        <w:t>то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се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ти</w:t>
      </w:r>
      <w:r w:rsidRPr="00F7095A">
        <w:rPr>
          <w:rFonts w:ascii="Times New Roman" w:hAnsi="Times New Roman"/>
          <w:sz w:val="24"/>
          <w:szCs w:val="24"/>
          <w:lang w:val="sr-Cyrl-CS"/>
        </w:rPr>
        <w:t>ч</w:t>
      </w:r>
      <w:r w:rsidRPr="00F7095A">
        <w:rPr>
          <w:rFonts w:ascii="Times New Roman" w:hAnsi="Times New Roman"/>
          <w:sz w:val="24"/>
          <w:szCs w:val="24"/>
          <w:lang w:val="ru-RU"/>
        </w:rPr>
        <w:t>е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најва</w:t>
      </w:r>
      <w:r w:rsidRPr="00F7095A">
        <w:rPr>
          <w:rFonts w:ascii="Times New Roman" w:hAnsi="Times New Roman"/>
          <w:sz w:val="24"/>
          <w:szCs w:val="24"/>
          <w:lang w:val="sr-Cyrl-CS"/>
        </w:rPr>
        <w:t>ж</w:t>
      </w:r>
      <w:r w:rsidRPr="00F7095A">
        <w:rPr>
          <w:rFonts w:ascii="Times New Roman" w:hAnsi="Times New Roman"/>
          <w:sz w:val="24"/>
          <w:szCs w:val="24"/>
          <w:lang w:val="ru-RU"/>
        </w:rPr>
        <w:t>нијих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оп</w:t>
      </w: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r w:rsidRPr="00F7095A">
        <w:rPr>
          <w:rFonts w:ascii="Times New Roman" w:hAnsi="Times New Roman"/>
          <w:sz w:val="24"/>
          <w:szCs w:val="24"/>
          <w:lang w:val="ru-RU"/>
        </w:rPr>
        <w:t>тих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средстава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F7095A">
        <w:rPr>
          <w:rFonts w:ascii="Times New Roman" w:hAnsi="Times New Roman"/>
          <w:sz w:val="24"/>
          <w:szCs w:val="24"/>
          <w:lang w:val="ru-RU"/>
        </w:rPr>
        <w:t>кола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поседује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:</w:t>
      </w:r>
    </w:p>
    <w:p w14:paraId="76AA9A0E" w14:textId="77777777" w:rsidR="008F1172" w:rsidRPr="00F7095A" w:rsidRDefault="008F1172" w:rsidP="008F1172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14:paraId="331CE590" w14:textId="1015A491" w:rsidR="008F1172" w:rsidRPr="00F7095A" w:rsidRDefault="008F1172" w:rsidP="004C45FA">
      <w:pPr>
        <w:ind w:left="7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7095A">
        <w:rPr>
          <w:rFonts w:ascii="Times New Roman" w:hAnsi="Times New Roman"/>
          <w:sz w:val="24"/>
          <w:szCs w:val="24"/>
          <w:lang w:val="ru-RU"/>
        </w:rPr>
        <w:t>НАСТАВНА СРЕДСТВА</w:t>
      </w:r>
      <w:r w:rsidRPr="00F7095A">
        <w:rPr>
          <w:rFonts w:ascii="Times New Roman" w:hAnsi="Times New Roman"/>
          <w:sz w:val="24"/>
          <w:szCs w:val="24"/>
          <w:lang w:val="ru-RU"/>
        </w:rPr>
        <w:tab/>
        <w:t xml:space="preserve">                    КОМАДА</w:t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</w:p>
    <w:p w14:paraId="769F8A18" w14:textId="1FCA40D4" w:rsidR="008F1172" w:rsidRPr="00F7095A" w:rsidRDefault="008F1172" w:rsidP="008F1172">
      <w:pPr>
        <w:ind w:left="7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7095A">
        <w:rPr>
          <w:rFonts w:ascii="Times New Roman" w:hAnsi="Times New Roman"/>
          <w:sz w:val="24"/>
          <w:szCs w:val="24"/>
          <w:lang w:val="sr-Cyrl-CS"/>
        </w:rPr>
        <w:t xml:space="preserve">рачунар </w:t>
      </w:r>
      <w:r w:rsidRPr="00F7095A">
        <w:rPr>
          <w:rFonts w:ascii="Times New Roman" w:hAnsi="Times New Roman"/>
          <w:sz w:val="24"/>
          <w:szCs w:val="24"/>
          <w:lang w:val="ru-RU"/>
        </w:rPr>
        <w:t>П-4</w:t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="00BE09F4" w:rsidRPr="00F7095A">
        <w:rPr>
          <w:rFonts w:ascii="Times New Roman" w:hAnsi="Times New Roman"/>
          <w:sz w:val="24"/>
          <w:szCs w:val="24"/>
        </w:rPr>
        <w:tab/>
      </w:r>
      <w:r w:rsidR="00442403">
        <w:rPr>
          <w:rFonts w:ascii="Times New Roman" w:hAnsi="Times New Roman"/>
          <w:sz w:val="24"/>
          <w:szCs w:val="24"/>
        </w:rPr>
        <w:t>101</w:t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</w:p>
    <w:p w14:paraId="6181B12E" w14:textId="0A447270" w:rsidR="008F1172" w:rsidRPr="00442403" w:rsidRDefault="008F1172" w:rsidP="008F1172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r w:rsidRPr="00F7095A">
        <w:rPr>
          <w:rFonts w:ascii="Times New Roman" w:hAnsi="Times New Roman"/>
          <w:sz w:val="24"/>
          <w:szCs w:val="24"/>
          <w:lang w:val="ru-RU"/>
        </w:rPr>
        <w:t>тампа</w:t>
      </w:r>
      <w:r w:rsidRPr="00F7095A">
        <w:rPr>
          <w:rFonts w:ascii="Times New Roman" w:hAnsi="Times New Roman"/>
          <w:sz w:val="24"/>
          <w:szCs w:val="24"/>
          <w:lang w:val="sr-Cyrl-CS"/>
        </w:rPr>
        <w:t>ч</w:t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="00442403">
        <w:rPr>
          <w:rFonts w:ascii="Times New Roman" w:hAnsi="Times New Roman"/>
          <w:sz w:val="24"/>
          <w:szCs w:val="24"/>
        </w:rPr>
        <w:t>12</w:t>
      </w:r>
    </w:p>
    <w:p w14:paraId="4777124B" w14:textId="77777777" w:rsidR="008F1172" w:rsidRPr="00F7095A" w:rsidRDefault="008F1172" w:rsidP="008F1172">
      <w:pPr>
        <w:ind w:left="72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095A">
        <w:rPr>
          <w:rFonts w:ascii="Times New Roman" w:hAnsi="Times New Roman"/>
          <w:sz w:val="24"/>
          <w:szCs w:val="24"/>
          <w:lang w:val="ru-RU"/>
        </w:rPr>
        <w:t>касетофон</w:t>
      </w:r>
      <w:r w:rsidR="00560CAB">
        <w:rPr>
          <w:rFonts w:ascii="Times New Roman" w:hAnsi="Times New Roman"/>
          <w:sz w:val="24"/>
          <w:szCs w:val="24"/>
          <w:lang w:val="sr-Cyrl-CS"/>
        </w:rPr>
        <w:tab/>
      </w:r>
      <w:r w:rsidR="00560CAB">
        <w:rPr>
          <w:rFonts w:ascii="Times New Roman" w:hAnsi="Times New Roman"/>
          <w:sz w:val="24"/>
          <w:szCs w:val="24"/>
          <w:lang w:val="sr-Cyrl-CS"/>
        </w:rPr>
        <w:tab/>
      </w:r>
      <w:r w:rsidR="00560CAB">
        <w:rPr>
          <w:rFonts w:ascii="Times New Roman" w:hAnsi="Times New Roman"/>
          <w:sz w:val="24"/>
          <w:szCs w:val="24"/>
          <w:lang w:val="sr-Cyrl-CS"/>
        </w:rPr>
        <w:tab/>
      </w:r>
      <w:r w:rsidR="00560CAB">
        <w:rPr>
          <w:rFonts w:ascii="Times New Roman" w:hAnsi="Times New Roman"/>
          <w:sz w:val="24"/>
          <w:szCs w:val="24"/>
          <w:lang w:val="sr-Cyrl-CS"/>
        </w:rPr>
        <w:tab/>
      </w:r>
      <w:r w:rsidR="00560CAB">
        <w:rPr>
          <w:rFonts w:ascii="Times New Roman" w:hAnsi="Times New Roman"/>
          <w:sz w:val="24"/>
          <w:szCs w:val="24"/>
          <w:lang w:val="sr-Cyrl-CS"/>
        </w:rPr>
        <w:tab/>
        <w:t>1</w:t>
      </w:r>
    </w:p>
    <w:p w14:paraId="3E05A641" w14:textId="77777777" w:rsidR="008F1172" w:rsidRPr="00F7095A" w:rsidRDefault="008F1172" w:rsidP="008F1172">
      <w:pPr>
        <w:ind w:left="72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095A">
        <w:rPr>
          <w:rFonts w:ascii="Times New Roman" w:hAnsi="Times New Roman"/>
          <w:sz w:val="24"/>
          <w:szCs w:val="24"/>
          <w:lang w:val="sr-Cyrl-CS"/>
        </w:rPr>
        <w:t>музички линија</w:t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Pr="00F7095A">
        <w:rPr>
          <w:rFonts w:ascii="Times New Roman" w:hAnsi="Times New Roman"/>
          <w:sz w:val="24"/>
          <w:szCs w:val="24"/>
          <w:lang w:val="sr-Cyrl-CS"/>
        </w:rPr>
        <w:tab/>
        <w:t>2</w:t>
      </w:r>
    </w:p>
    <w:p w14:paraId="79C7F1BD" w14:textId="77777777" w:rsidR="008F1172" w:rsidRPr="00F7095A" w:rsidRDefault="00560CAB" w:rsidP="008F1172">
      <w:pPr>
        <w:ind w:left="720"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графоскоп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1</w:t>
      </w:r>
    </w:p>
    <w:p w14:paraId="0691CF9B" w14:textId="79721DF0" w:rsidR="008F1172" w:rsidRPr="00442403" w:rsidRDefault="00165773" w:rsidP="008F1172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7095A">
        <w:rPr>
          <w:rFonts w:ascii="Times New Roman" w:hAnsi="Times New Roman"/>
          <w:sz w:val="24"/>
          <w:szCs w:val="24"/>
          <w:lang w:val="sr-Cyrl-CS"/>
        </w:rPr>
        <w:t>видео бим</w:t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="00BE09F4" w:rsidRPr="00F7095A">
        <w:rPr>
          <w:rFonts w:ascii="Times New Roman" w:hAnsi="Times New Roman"/>
          <w:sz w:val="24"/>
          <w:szCs w:val="24"/>
        </w:rPr>
        <w:tab/>
      </w:r>
      <w:r w:rsidRPr="00F7095A">
        <w:rPr>
          <w:rFonts w:ascii="Times New Roman" w:hAnsi="Times New Roman"/>
          <w:sz w:val="24"/>
          <w:szCs w:val="24"/>
          <w:lang w:val="ru-RU"/>
        </w:rPr>
        <w:t>1</w:t>
      </w:r>
      <w:r w:rsidR="00442403">
        <w:rPr>
          <w:rFonts w:ascii="Times New Roman" w:hAnsi="Times New Roman"/>
          <w:sz w:val="24"/>
          <w:szCs w:val="24"/>
        </w:rPr>
        <w:t>2</w:t>
      </w:r>
    </w:p>
    <w:p w14:paraId="22D62F2C" w14:textId="7C4F5C8E" w:rsidR="008F1172" w:rsidRPr="00F7095A" w:rsidRDefault="008F1172" w:rsidP="008F1172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7095A">
        <w:rPr>
          <w:rFonts w:ascii="Times New Roman" w:hAnsi="Times New Roman"/>
          <w:sz w:val="24"/>
          <w:szCs w:val="24"/>
          <w:lang w:val="sr-Cyrl-CS"/>
        </w:rPr>
        <w:t>лап-топ</w:t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="00BE09F4" w:rsidRPr="00F7095A">
        <w:rPr>
          <w:rFonts w:ascii="Times New Roman" w:hAnsi="Times New Roman"/>
          <w:sz w:val="24"/>
          <w:szCs w:val="24"/>
        </w:rPr>
        <w:tab/>
      </w:r>
      <w:r w:rsidR="00560CAB">
        <w:rPr>
          <w:rFonts w:ascii="Times New Roman" w:hAnsi="Times New Roman"/>
          <w:sz w:val="24"/>
          <w:szCs w:val="24"/>
        </w:rPr>
        <w:t>1</w:t>
      </w:r>
      <w:r w:rsidR="00442403">
        <w:rPr>
          <w:rFonts w:ascii="Times New Roman" w:hAnsi="Times New Roman"/>
          <w:sz w:val="24"/>
          <w:szCs w:val="24"/>
        </w:rPr>
        <w:t>9</w:t>
      </w:r>
    </w:p>
    <w:p w14:paraId="0DDC77DD" w14:textId="77777777" w:rsidR="008F1172" w:rsidRPr="00796229" w:rsidRDefault="008F1172" w:rsidP="00796229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095A">
        <w:rPr>
          <w:rFonts w:ascii="Times New Roman" w:hAnsi="Times New Roman"/>
          <w:sz w:val="24"/>
          <w:szCs w:val="24"/>
        </w:rPr>
        <w:t>скенер</w:t>
      </w:r>
      <w:proofErr w:type="spellEnd"/>
      <w:r w:rsidR="00765180" w:rsidRPr="00F7095A">
        <w:rPr>
          <w:rFonts w:ascii="Times New Roman" w:hAnsi="Times New Roman"/>
          <w:sz w:val="24"/>
          <w:szCs w:val="24"/>
        </w:rPr>
        <w:tab/>
      </w:r>
      <w:r w:rsidR="00765180" w:rsidRPr="00F7095A">
        <w:rPr>
          <w:rFonts w:ascii="Times New Roman" w:hAnsi="Times New Roman"/>
          <w:sz w:val="24"/>
          <w:szCs w:val="24"/>
        </w:rPr>
        <w:tab/>
      </w:r>
      <w:r w:rsidR="00765180" w:rsidRPr="00F7095A">
        <w:rPr>
          <w:rFonts w:ascii="Times New Roman" w:hAnsi="Times New Roman"/>
          <w:sz w:val="24"/>
          <w:szCs w:val="24"/>
        </w:rPr>
        <w:tab/>
      </w:r>
      <w:r w:rsidR="00765180" w:rsidRPr="00F7095A">
        <w:rPr>
          <w:rFonts w:ascii="Times New Roman" w:hAnsi="Times New Roman"/>
          <w:sz w:val="24"/>
          <w:szCs w:val="24"/>
        </w:rPr>
        <w:tab/>
      </w:r>
      <w:r w:rsidR="00765180" w:rsidRPr="00F7095A">
        <w:rPr>
          <w:rFonts w:ascii="Times New Roman" w:hAnsi="Times New Roman"/>
          <w:sz w:val="24"/>
          <w:szCs w:val="24"/>
        </w:rPr>
        <w:tab/>
      </w:r>
      <w:r w:rsidR="00765180" w:rsidRPr="00F7095A">
        <w:rPr>
          <w:rFonts w:ascii="Times New Roman" w:hAnsi="Times New Roman"/>
          <w:sz w:val="24"/>
          <w:szCs w:val="24"/>
        </w:rPr>
        <w:tab/>
      </w:r>
      <w:r w:rsidR="00560CAB">
        <w:rPr>
          <w:rFonts w:ascii="Times New Roman" w:hAnsi="Times New Roman"/>
          <w:sz w:val="24"/>
          <w:szCs w:val="24"/>
        </w:rPr>
        <w:t>3</w:t>
      </w:r>
    </w:p>
    <w:p w14:paraId="5DEF1AB2" w14:textId="73C02ED7" w:rsidR="00560CAB" w:rsidRPr="00442403" w:rsidRDefault="00442403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        </w:t>
      </w:r>
      <w:r w:rsidRPr="00442403">
        <w:rPr>
          <w:rFonts w:ascii="Times New Roman" w:hAnsi="Times New Roman"/>
          <w:sz w:val="24"/>
          <w:szCs w:val="24"/>
          <w:lang w:val="sr-Cyrl-RS"/>
        </w:rPr>
        <w:t>копир-апарат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2</w:t>
      </w:r>
    </w:p>
    <w:p w14:paraId="38E00E75" w14:textId="77777777" w:rsidR="00D143DB" w:rsidRDefault="00D143DB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069778A5" w14:textId="22DE8186" w:rsidR="00D143DB" w:rsidRDefault="00D143DB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4D1BAEF8" w14:textId="77777777" w:rsidR="00E1785A" w:rsidRDefault="00E1785A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7BFC191F" w14:textId="77777777" w:rsidR="00D143DB" w:rsidRDefault="00D143DB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115CA989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1.</w:t>
      </w:r>
      <w:r w:rsidRPr="0079622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4.  </w:t>
      </w:r>
      <w:r w:rsidRPr="00796229">
        <w:rPr>
          <w:rFonts w:ascii="Times New Roman" w:hAnsi="Times New Roman"/>
          <w:b/>
          <w:bCs/>
          <w:sz w:val="24"/>
          <w:szCs w:val="24"/>
          <w:lang w:val="fr-FR"/>
        </w:rPr>
        <w:t>ОПРЕМА</w:t>
      </w:r>
      <w:r w:rsidR="00314576" w:rsidRPr="00796229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Pr="00796229">
        <w:rPr>
          <w:rFonts w:ascii="Times New Roman" w:hAnsi="Times New Roman"/>
          <w:b/>
          <w:bCs/>
          <w:sz w:val="24"/>
          <w:szCs w:val="24"/>
          <w:lang w:val="fr-FR"/>
        </w:rPr>
        <w:t>И</w:t>
      </w:r>
      <w:r w:rsidR="00314576" w:rsidRPr="00796229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Pr="00796229">
        <w:rPr>
          <w:rFonts w:ascii="Times New Roman" w:hAnsi="Times New Roman"/>
          <w:b/>
          <w:bCs/>
          <w:sz w:val="24"/>
          <w:szCs w:val="24"/>
          <w:lang w:val="fr-FR"/>
        </w:rPr>
        <w:t>НАМЕ</w:t>
      </w:r>
      <w:r w:rsidRPr="00796229">
        <w:rPr>
          <w:rFonts w:ascii="Times New Roman" w:hAnsi="Times New Roman"/>
          <w:b/>
          <w:bCs/>
          <w:sz w:val="24"/>
          <w:szCs w:val="24"/>
          <w:lang w:val="sr-Cyrl-CS"/>
        </w:rPr>
        <w:t>Ш</w:t>
      </w:r>
      <w:r w:rsidRPr="00796229">
        <w:rPr>
          <w:rFonts w:ascii="Times New Roman" w:hAnsi="Times New Roman"/>
          <w:b/>
          <w:bCs/>
          <w:sz w:val="24"/>
          <w:szCs w:val="24"/>
          <w:lang w:val="fr-FR"/>
        </w:rPr>
        <w:t>ТАЈ</w:t>
      </w:r>
    </w:p>
    <w:p w14:paraId="2AE09635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Веома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ва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>ж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ан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предуслов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за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образовно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>-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васпитни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рад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је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опрем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еност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коле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Наме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таји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опрема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ионица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су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класи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ни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и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одговарају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својој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намени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>. Ш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кола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је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врло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добро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опрем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ена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>.</w:t>
      </w:r>
    </w:p>
    <w:p w14:paraId="04EF33E4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По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оп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тим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предметима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опрем</w:t>
      </w:r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Pr="00772C2B">
        <w:rPr>
          <w:rFonts w:ascii="Times New Roman" w:hAnsi="Times New Roman"/>
          <w:sz w:val="24"/>
          <w:szCs w:val="24"/>
          <w:lang w:val="ru-RU"/>
        </w:rPr>
        <w:t>еност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је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следе</w:t>
      </w:r>
      <w:r w:rsidRPr="00772C2B">
        <w:rPr>
          <w:rFonts w:ascii="Times New Roman" w:hAnsi="Times New Roman"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sz w:val="24"/>
          <w:szCs w:val="24"/>
          <w:lang w:val="ru-RU"/>
        </w:rPr>
        <w:t>а</w:t>
      </w:r>
      <w:r w:rsidRPr="00772C2B">
        <w:rPr>
          <w:rFonts w:ascii="Times New Roman" w:hAnsi="Times New Roman"/>
          <w:sz w:val="24"/>
          <w:szCs w:val="24"/>
          <w:lang w:val="sr-Cyrl-CS"/>
        </w:rPr>
        <w:t>:</w:t>
      </w:r>
    </w:p>
    <w:p w14:paraId="67A673FD" w14:textId="77777777" w:rsidR="008F1172" w:rsidRPr="00772C2B" w:rsidRDefault="008F1172" w:rsidP="002C541B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  1.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Српски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језик</w:t>
      </w:r>
      <w:proofErr w:type="spellEnd"/>
      <w:r w:rsidR="002C541B" w:rsidRPr="00772C2B">
        <w:rPr>
          <w:rFonts w:ascii="Times New Roman" w:hAnsi="Times New Roman"/>
          <w:sz w:val="24"/>
          <w:szCs w:val="24"/>
          <w:lang w:val="fr-FR"/>
        </w:rPr>
        <w:tab/>
      </w:r>
      <w:r w:rsidR="002C541B" w:rsidRPr="00772C2B">
        <w:rPr>
          <w:rFonts w:ascii="Times New Roman" w:hAnsi="Times New Roman"/>
          <w:sz w:val="24"/>
          <w:szCs w:val="24"/>
          <w:lang w:val="fr-FR"/>
        </w:rPr>
        <w:tab/>
      </w:r>
      <w:r w:rsidR="002C541B" w:rsidRPr="00772C2B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сред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fr-FR"/>
        </w:rPr>
        <w:t>а</w:t>
      </w:r>
    </w:p>
    <w:p w14:paraId="77BC99A8" w14:textId="77777777" w:rsidR="008F1172" w:rsidRPr="00772C2B" w:rsidRDefault="008F1172" w:rsidP="002C541B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  2.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Страни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језик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оптимална</w:t>
      </w:r>
      <w:proofErr w:type="spellEnd"/>
    </w:p>
    <w:p w14:paraId="195FBFB0" w14:textId="77777777" w:rsidR="008F1172" w:rsidRPr="00772C2B" w:rsidRDefault="008F1172" w:rsidP="002C541B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  3.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Ликовна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и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музи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ка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култура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слаба</w:t>
      </w:r>
      <w:proofErr w:type="spellEnd"/>
    </w:p>
    <w:p w14:paraId="09498DF2" w14:textId="77777777" w:rsidR="008F1172" w:rsidRPr="00772C2B" w:rsidRDefault="008F1172" w:rsidP="002C541B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  4.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Историја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сред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fr-FR"/>
        </w:rPr>
        <w:t>а</w:t>
      </w:r>
    </w:p>
    <w:p w14:paraId="65D72992" w14:textId="77777777" w:rsidR="008F1172" w:rsidRPr="00772C2B" w:rsidRDefault="008F1172" w:rsidP="002C541B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  5.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Географија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врло</w:t>
      </w:r>
      <w:proofErr w:type="spellEnd"/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добра</w:t>
      </w:r>
      <w:proofErr w:type="spellEnd"/>
    </w:p>
    <w:p w14:paraId="0A62A9C6" w14:textId="77777777" w:rsidR="008F1172" w:rsidRPr="00772C2B" w:rsidRDefault="008F1172" w:rsidP="002C541B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  6.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Математика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сред</w:t>
      </w:r>
      <w:proofErr w:type="spellEnd"/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fr-FR"/>
        </w:rPr>
        <w:t>а</w:t>
      </w:r>
    </w:p>
    <w:p w14:paraId="0617BB58" w14:textId="77777777" w:rsidR="008F1172" w:rsidRPr="00772C2B" w:rsidRDefault="00314576" w:rsidP="002C541B">
      <w:pPr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 xml:space="preserve">7. Физика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ab/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ab/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ab/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ab/>
        <w:t>врло добра</w:t>
      </w:r>
    </w:p>
    <w:p w14:paraId="577ACB1A" w14:textId="77777777" w:rsidR="008F1172" w:rsidRPr="00772C2B" w:rsidRDefault="008F1172" w:rsidP="002C541B">
      <w:pPr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 xml:space="preserve">  8. Хемија</w:t>
      </w: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Pr="00772C2B">
        <w:rPr>
          <w:rFonts w:ascii="Times New Roman" w:hAnsi="Times New Roman"/>
          <w:sz w:val="24"/>
          <w:szCs w:val="24"/>
          <w:lang w:val="ru-RU"/>
        </w:rPr>
        <w:tab/>
        <w:t>врло добра</w:t>
      </w:r>
    </w:p>
    <w:p w14:paraId="1CCE7DC3" w14:textId="77777777" w:rsidR="008F1172" w:rsidRPr="00772C2B" w:rsidRDefault="008F1172" w:rsidP="002C541B">
      <w:pPr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 xml:space="preserve">  9. Биологија</w:t>
      </w: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Pr="00772C2B">
        <w:rPr>
          <w:rFonts w:ascii="Times New Roman" w:hAnsi="Times New Roman"/>
          <w:sz w:val="24"/>
          <w:szCs w:val="24"/>
          <w:lang w:val="ru-RU"/>
        </w:rPr>
        <w:tab/>
        <w:t>врло добра</w:t>
      </w:r>
    </w:p>
    <w:p w14:paraId="38BB6919" w14:textId="77777777" w:rsidR="008F1172" w:rsidRPr="00772C2B" w:rsidRDefault="008F1172" w:rsidP="002C541B">
      <w:pPr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10. Дру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твене науке  </w:t>
      </w: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Pr="00772C2B">
        <w:rPr>
          <w:rFonts w:ascii="Times New Roman" w:hAnsi="Times New Roman"/>
          <w:sz w:val="24"/>
          <w:szCs w:val="24"/>
          <w:lang w:val="ru-RU"/>
        </w:rPr>
        <w:tab/>
        <w:t>оптимална</w:t>
      </w:r>
    </w:p>
    <w:p w14:paraId="08BBB3F6" w14:textId="77777777" w:rsidR="008F1172" w:rsidRPr="00772C2B" w:rsidRDefault="008F1172" w:rsidP="002C541B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11. Информатика</w:t>
      </w: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Pr="00772C2B">
        <w:rPr>
          <w:rFonts w:ascii="Times New Roman" w:hAnsi="Times New Roman"/>
          <w:sz w:val="24"/>
          <w:szCs w:val="24"/>
          <w:lang w:val="ru-RU"/>
        </w:rPr>
        <w:tab/>
        <w:t>оптимална</w:t>
      </w:r>
    </w:p>
    <w:p w14:paraId="23F3899C" w14:textId="77777777" w:rsidR="008F1172" w:rsidRPr="00772C2B" w:rsidRDefault="008F1172" w:rsidP="002C541B">
      <w:pPr>
        <w:ind w:left="144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F2E3B6" w14:textId="77777777" w:rsidR="008F1172" w:rsidRPr="00772C2B" w:rsidRDefault="008F1172" w:rsidP="002C541B">
      <w:pPr>
        <w:ind w:left="14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116A63F" w14:textId="77777777" w:rsidR="008F1172" w:rsidRPr="00772C2B" w:rsidRDefault="008F1172" w:rsidP="008F1172">
      <w:pPr>
        <w:ind w:firstLine="720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D86496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.  </w:t>
      </w:r>
      <w:r w:rsidRPr="00796229">
        <w:rPr>
          <w:rFonts w:ascii="Times New Roman" w:hAnsi="Times New Roman"/>
          <w:b/>
          <w:bCs/>
          <w:sz w:val="24"/>
          <w:szCs w:val="24"/>
          <w:lang w:val="ru-RU"/>
        </w:rPr>
        <w:t>КАДРОВСКИ УСЛОВИ</w:t>
      </w:r>
    </w:p>
    <w:p w14:paraId="2CF46C4B" w14:textId="77777777" w:rsidR="008F1172" w:rsidRPr="00772C2B" w:rsidRDefault="008F1172" w:rsidP="008F1172">
      <w:pPr>
        <w:tabs>
          <w:tab w:val="left" w:pos="1740"/>
        </w:tabs>
        <w:ind w:firstLine="7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72C2B">
        <w:rPr>
          <w:rFonts w:ascii="Times New Roman" w:hAnsi="Times New Roman"/>
          <w:color w:val="FF0000"/>
          <w:sz w:val="24"/>
          <w:szCs w:val="24"/>
          <w:lang w:val="ru-RU"/>
        </w:rPr>
        <w:tab/>
      </w:r>
    </w:p>
    <w:p w14:paraId="37EB55EF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 xml:space="preserve">     2.1.  Наставници, стру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ни сарадници и спо</w:t>
      </w:r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Pr="00772C2B">
        <w:rPr>
          <w:rFonts w:ascii="Times New Roman" w:hAnsi="Times New Roman"/>
          <w:sz w:val="24"/>
          <w:szCs w:val="24"/>
          <w:lang w:val="ru-RU"/>
        </w:rPr>
        <w:t>ни сарадници</w:t>
      </w:r>
    </w:p>
    <w:p w14:paraId="5A4C7FC0" w14:textId="2585E1E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772C2B">
        <w:rPr>
          <w:rFonts w:ascii="Times New Roman" w:hAnsi="Times New Roman"/>
          <w:sz w:val="24"/>
          <w:szCs w:val="24"/>
          <w:lang w:val="ru-RU"/>
        </w:rPr>
        <w:t>колској</w:t>
      </w:r>
      <w:r w:rsidR="00A558F4">
        <w:rPr>
          <w:rFonts w:ascii="Times New Roman" w:hAnsi="Times New Roman"/>
          <w:sz w:val="24"/>
          <w:szCs w:val="24"/>
          <w:lang w:val="sr-Cyrl-CS"/>
        </w:rPr>
        <w:t xml:space="preserve"> 202</w:t>
      </w:r>
      <w:r w:rsidR="00BC7201">
        <w:rPr>
          <w:rFonts w:ascii="Times New Roman" w:hAnsi="Times New Roman"/>
          <w:sz w:val="24"/>
          <w:szCs w:val="24"/>
          <w:lang w:val="sr-Cyrl-CS"/>
        </w:rPr>
        <w:t>2</w:t>
      </w:r>
      <w:r w:rsidRPr="00772C2B">
        <w:rPr>
          <w:rFonts w:ascii="Times New Roman" w:hAnsi="Times New Roman"/>
          <w:sz w:val="24"/>
          <w:szCs w:val="24"/>
          <w:lang w:val="sr-Cyrl-CS"/>
        </w:rPr>
        <w:t>/20</w:t>
      </w:r>
      <w:r w:rsidR="00A558F4">
        <w:rPr>
          <w:rFonts w:ascii="Times New Roman" w:hAnsi="Times New Roman"/>
          <w:sz w:val="24"/>
          <w:szCs w:val="24"/>
        </w:rPr>
        <w:t>2</w:t>
      </w:r>
      <w:r w:rsidR="00BC7201">
        <w:rPr>
          <w:rFonts w:ascii="Times New Roman" w:hAnsi="Times New Roman"/>
          <w:sz w:val="24"/>
          <w:szCs w:val="24"/>
          <w:lang w:val="sr-Cyrl-RS"/>
        </w:rPr>
        <w:t>3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925D7B" w:rsidRPr="00772C2B">
        <w:rPr>
          <w:rFonts w:ascii="Times New Roman" w:hAnsi="Times New Roman"/>
          <w:sz w:val="24"/>
          <w:szCs w:val="24"/>
          <w:lang w:val="ru-RU"/>
        </w:rPr>
        <w:t>г</w:t>
      </w:r>
      <w:r w:rsidRPr="00772C2B">
        <w:rPr>
          <w:rFonts w:ascii="Times New Roman" w:hAnsi="Times New Roman"/>
          <w:sz w:val="24"/>
          <w:szCs w:val="24"/>
          <w:lang w:val="ru-RU"/>
        </w:rPr>
        <w:t>одини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програмске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активности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реализова</w:t>
      </w:r>
      <w:r w:rsidRPr="00772C2B">
        <w:rPr>
          <w:rFonts w:ascii="Times New Roman" w:hAnsi="Times New Roman"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sz w:val="24"/>
          <w:szCs w:val="24"/>
          <w:lang w:val="ru-RU"/>
        </w:rPr>
        <w:t>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2582" w:rsidRPr="00772C2B">
        <w:rPr>
          <w:rFonts w:ascii="Times New Roman" w:hAnsi="Times New Roman"/>
          <w:sz w:val="24"/>
          <w:szCs w:val="24"/>
          <w:lang w:val="ru-RU"/>
        </w:rPr>
        <w:t xml:space="preserve">наставници </w:t>
      </w:r>
      <w:r w:rsidRPr="00772C2B">
        <w:rPr>
          <w:rFonts w:ascii="Times New Roman" w:hAnsi="Times New Roman"/>
          <w:sz w:val="24"/>
          <w:szCs w:val="24"/>
          <w:lang w:val="ru-RU"/>
        </w:rPr>
        <w:t>приказану</w:t>
      </w:r>
      <w:r w:rsidR="00A42582" w:rsidRPr="00772C2B">
        <w:rPr>
          <w:rFonts w:ascii="Times New Roman" w:hAnsi="Times New Roman"/>
          <w:sz w:val="24"/>
          <w:szCs w:val="24"/>
          <w:lang w:val="ru-RU"/>
        </w:rPr>
        <w:t xml:space="preserve"> табели:</w:t>
      </w:r>
    </w:p>
    <w:p w14:paraId="43CDBEFE" w14:textId="77777777" w:rsidR="008F1172" w:rsidRPr="00772C2B" w:rsidRDefault="008F1172" w:rsidP="008F1172">
      <w:pPr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8" w:type="dxa"/>
        <w:tblInd w:w="-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5"/>
        <w:gridCol w:w="695"/>
        <w:gridCol w:w="3420"/>
        <w:gridCol w:w="1436"/>
        <w:gridCol w:w="1636"/>
        <w:gridCol w:w="1636"/>
      </w:tblGrid>
      <w:tr w:rsidR="008F1172" w:rsidRPr="00772C2B" w14:paraId="42F278F2" w14:textId="77777777" w:rsidTr="00E041E4">
        <w:trPr>
          <w:cantSplit/>
        </w:trPr>
        <w:tc>
          <w:tcPr>
            <w:tcW w:w="925" w:type="dxa"/>
            <w:vAlign w:val="center"/>
          </w:tcPr>
          <w:p w14:paraId="4724F2BC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112668409"/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F5AE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5DF6D1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8B43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35734A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П Р Е Д М Е Т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B194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СТЕПЕН</w:t>
            </w:r>
          </w:p>
          <w:p w14:paraId="506D507C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СТРУ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14:paraId="0CB57719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СПРЕМЕ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A997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C4BF7A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БРОЈ ИЗВР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ИЛАЦА</w:t>
            </w:r>
          </w:p>
        </w:tc>
      </w:tr>
      <w:tr w:rsidR="008F1172" w:rsidRPr="00772C2B" w14:paraId="16B3550B" w14:textId="77777777" w:rsidTr="00E041E4">
        <w:trPr>
          <w:cantSplit/>
        </w:trPr>
        <w:tc>
          <w:tcPr>
            <w:tcW w:w="925" w:type="dxa"/>
            <w:vAlign w:val="center"/>
          </w:tcPr>
          <w:p w14:paraId="6B16BCA5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F2E3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CC80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22C4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1FF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ПОТРЕБА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A07B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Њ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8F1172" w:rsidRPr="00772C2B" w14:paraId="179E6021" w14:textId="77777777" w:rsidTr="00E041E4">
        <w:tc>
          <w:tcPr>
            <w:tcW w:w="925" w:type="dxa"/>
          </w:tcPr>
          <w:p w14:paraId="78D24FF9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37530083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6478194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14:paraId="0042B208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9B49747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01C4561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172" w:rsidRPr="00772C2B" w14:paraId="1B797650" w14:textId="77777777" w:rsidTr="00E041E4">
        <w:tc>
          <w:tcPr>
            <w:tcW w:w="925" w:type="dxa"/>
          </w:tcPr>
          <w:p w14:paraId="31DA9F64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B28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507A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516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3B86" w14:textId="430428A9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2,</w:t>
            </w:r>
            <w:r w:rsidR="00442403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55CD" w14:textId="2B1728D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2,</w:t>
            </w:r>
            <w:r w:rsidR="00442403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1172" w:rsidRPr="00772C2B" w14:paraId="47EF57F8" w14:textId="77777777" w:rsidTr="00E041E4">
        <w:tc>
          <w:tcPr>
            <w:tcW w:w="925" w:type="dxa"/>
          </w:tcPr>
          <w:p w14:paraId="1DBC9090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B250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8447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Енглески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49C6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EA52" w14:textId="5B7D0B74" w:rsidR="008F1172" w:rsidRPr="00442403" w:rsidRDefault="00B17985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8F1172"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442403">
              <w:rPr>
                <w:rFonts w:ascii="Times New Roman" w:hAnsi="Times New Roman"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513C" w14:textId="4E8E3D92" w:rsidR="008F1172" w:rsidRPr="00772C2B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1,</w:t>
            </w:r>
            <w:r w:rsidR="00442403">
              <w:rPr>
                <w:rFonts w:ascii="Times New Roman" w:hAnsi="Times New Roman"/>
                <w:sz w:val="24"/>
                <w:szCs w:val="24"/>
                <w:lang w:val="sr-Cyrl-CS"/>
              </w:rPr>
              <w:t>71</w:t>
            </w:r>
          </w:p>
        </w:tc>
      </w:tr>
      <w:tr w:rsidR="008F1172" w:rsidRPr="00772C2B" w14:paraId="2772320A" w14:textId="77777777" w:rsidTr="00E041E4">
        <w:tc>
          <w:tcPr>
            <w:tcW w:w="925" w:type="dxa"/>
          </w:tcPr>
          <w:p w14:paraId="440E9198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5F83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8FD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Француски 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4A3F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5902" w14:textId="54C841C2" w:rsidR="008F1172" w:rsidRPr="00442403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4</w:t>
            </w:r>
            <w:r w:rsidR="00442403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0F5" w14:textId="18CE1922" w:rsidR="008F1172" w:rsidRPr="00442403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</w:t>
            </w:r>
            <w:r w:rsidR="00442403">
              <w:rPr>
                <w:rFonts w:ascii="Times New Roman" w:hAnsi="Times New Roman"/>
                <w:sz w:val="24"/>
                <w:szCs w:val="24"/>
                <w:lang w:val="sr-Cyrl-RS"/>
              </w:rPr>
              <w:t>39</w:t>
            </w:r>
          </w:p>
        </w:tc>
      </w:tr>
      <w:tr w:rsidR="008F1172" w:rsidRPr="00772C2B" w14:paraId="0E2E27B7" w14:textId="77777777" w:rsidTr="00E041E4">
        <w:tc>
          <w:tcPr>
            <w:tcW w:w="925" w:type="dxa"/>
          </w:tcPr>
          <w:p w14:paraId="62F666D9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C09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9A4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Латински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A781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F4AD" w14:textId="19170C02" w:rsidR="008F1172" w:rsidRPr="00E2054F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0,2</w:t>
            </w:r>
            <w:r w:rsidR="00E20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7195" w14:textId="2EBC14E8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</w:t>
            </w:r>
            <w:r w:rsidR="00442403"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</w:p>
        </w:tc>
      </w:tr>
      <w:tr w:rsidR="008F1172" w:rsidRPr="00772C2B" w14:paraId="2130F284" w14:textId="77777777" w:rsidTr="00E041E4">
        <w:tc>
          <w:tcPr>
            <w:tcW w:w="925" w:type="dxa"/>
          </w:tcPr>
          <w:p w14:paraId="1BB64F01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3B1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9E56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Устав и права гра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ђ</w:t>
            </w: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ана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0556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1A4" w14:textId="6AE37DF3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3A438A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="00E20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2C5" w14:textId="3C2D27F6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3A438A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8F1172" w:rsidRPr="00772C2B" w14:paraId="1B12548D" w14:textId="77777777" w:rsidTr="00E041E4">
        <w:tc>
          <w:tcPr>
            <w:tcW w:w="925" w:type="dxa"/>
          </w:tcPr>
          <w:p w14:paraId="6DD46859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998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880E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Ликовна и музи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ка култура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3E87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98C9" w14:textId="024D92F3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="00B92703"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442403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B92703"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3C7" w14:textId="49628460" w:rsidR="008F1172" w:rsidRPr="00772C2B" w:rsidRDefault="00B92703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</w:t>
            </w:r>
            <w:r w:rsidR="00442403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8F1172" w:rsidRPr="00772C2B" w14:paraId="652C9B25" w14:textId="77777777" w:rsidTr="00E041E4">
        <w:tc>
          <w:tcPr>
            <w:tcW w:w="925" w:type="dxa"/>
          </w:tcPr>
          <w:p w14:paraId="2942776C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7AC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EF96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Социологија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424E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8B11" w14:textId="3463B416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="00B92703"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3A438A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F81F" w14:textId="0B7E7D93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3A438A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1172" w:rsidRPr="00772C2B" w14:paraId="7C2BC99F" w14:textId="77777777" w:rsidTr="00E041E4">
        <w:trPr>
          <w:trHeight w:val="324"/>
        </w:trPr>
        <w:tc>
          <w:tcPr>
            <w:tcW w:w="925" w:type="dxa"/>
            <w:vAlign w:val="center"/>
          </w:tcPr>
          <w:p w14:paraId="7B48CB21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B863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6A23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Филозофија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6EB8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76EA" w14:textId="453BF53A" w:rsidR="008F1172" w:rsidRPr="00E2054F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E2054F">
              <w:rPr>
                <w:rFonts w:ascii="Times New Roman" w:hAnsi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C266" w14:textId="710CFD89" w:rsidR="008F1172" w:rsidRPr="003A438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3A438A">
              <w:rPr>
                <w:rFonts w:ascii="Times New Roman" w:hAnsi="Times New Roman"/>
                <w:sz w:val="24"/>
                <w:szCs w:val="24"/>
                <w:lang w:val="sr-Cyrl-RS"/>
              </w:rPr>
              <w:t>25</w:t>
            </w:r>
          </w:p>
        </w:tc>
      </w:tr>
      <w:tr w:rsidR="008F1172" w:rsidRPr="00772C2B" w14:paraId="72633D43" w14:textId="77777777" w:rsidTr="00E041E4">
        <w:tc>
          <w:tcPr>
            <w:tcW w:w="925" w:type="dxa"/>
            <w:vAlign w:val="center"/>
          </w:tcPr>
          <w:p w14:paraId="36E2E1A8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BE7A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1D00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Психологија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31D5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B85A" w14:textId="0D5113E4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,1</w:t>
            </w:r>
            <w:r w:rsidR="00E2054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5E30" w14:textId="0D0CB624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,1</w:t>
            </w:r>
            <w:r w:rsidR="003A438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F1172" w:rsidRPr="00772C2B" w14:paraId="5BF95B25" w14:textId="77777777" w:rsidTr="00E041E4">
        <w:tc>
          <w:tcPr>
            <w:tcW w:w="925" w:type="dxa"/>
          </w:tcPr>
          <w:p w14:paraId="64322DC5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D746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8A2D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9A2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E8E9" w14:textId="57F8C92A" w:rsidR="008F1172" w:rsidRPr="00442403" w:rsidRDefault="00B92703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0,8</w:t>
            </w:r>
            <w:r w:rsidR="00442403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2369" w14:textId="7FC4C129" w:rsidR="008F1172" w:rsidRPr="00772C2B" w:rsidRDefault="00B92703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0,8</w:t>
            </w:r>
            <w:r w:rsidR="00442403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  <w:tr w:rsidR="008F1172" w:rsidRPr="00772C2B" w14:paraId="18B7EC8C" w14:textId="77777777" w:rsidTr="00E041E4">
        <w:tc>
          <w:tcPr>
            <w:tcW w:w="925" w:type="dxa"/>
          </w:tcPr>
          <w:p w14:paraId="082A78C8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3811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D2D9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8D2D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AF9E" w14:textId="201FDFB9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="00B92703"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442403">
              <w:rPr>
                <w:rFonts w:ascii="Times New Roman" w:hAnsi="Times New Roman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A0C" w14:textId="721F8C8A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442403">
              <w:rPr>
                <w:rFonts w:ascii="Times New Roman" w:hAnsi="Times New Roman"/>
                <w:sz w:val="24"/>
                <w:szCs w:val="24"/>
                <w:lang w:val="sr-Cyrl-CS"/>
              </w:rPr>
              <w:t>46</w:t>
            </w:r>
          </w:p>
        </w:tc>
      </w:tr>
      <w:tr w:rsidR="008F1172" w:rsidRPr="00772C2B" w14:paraId="67BB2434" w14:textId="77777777" w:rsidTr="00E041E4">
        <w:tc>
          <w:tcPr>
            <w:tcW w:w="925" w:type="dxa"/>
          </w:tcPr>
          <w:p w14:paraId="62FA76B2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8193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C85C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Физи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васпита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њ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30BD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8CA" w14:textId="100AF755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442403">
              <w:rPr>
                <w:rFonts w:ascii="Times New Roman" w:hAnsi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AE30" w14:textId="3254063A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442403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</w:tr>
      <w:tr w:rsidR="008F1172" w:rsidRPr="00772C2B" w14:paraId="642F5B10" w14:textId="77777777" w:rsidTr="00E041E4">
        <w:tc>
          <w:tcPr>
            <w:tcW w:w="925" w:type="dxa"/>
          </w:tcPr>
          <w:p w14:paraId="1168C4A5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BB0A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6B50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BF7F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200A" w14:textId="342B1C6E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2,</w:t>
            </w:r>
            <w:r w:rsidR="006775BD">
              <w:rPr>
                <w:rFonts w:ascii="Times New Roman" w:hAnsi="Times New Roman"/>
                <w:sz w:val="24"/>
                <w:szCs w:val="24"/>
                <w:lang w:val="sr-Cyrl-CS"/>
              </w:rPr>
              <w:t>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C3F" w14:textId="6C408FDF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2,</w:t>
            </w:r>
            <w:r w:rsidR="006775BD">
              <w:rPr>
                <w:rFonts w:ascii="Times New Roman" w:hAnsi="Times New Roman"/>
                <w:sz w:val="24"/>
                <w:szCs w:val="24"/>
                <w:lang w:val="sr-Cyrl-CS"/>
              </w:rPr>
              <w:t>31</w:t>
            </w:r>
          </w:p>
        </w:tc>
      </w:tr>
      <w:tr w:rsidR="008F1172" w:rsidRPr="00772C2B" w14:paraId="7F65AC5D" w14:textId="77777777" w:rsidTr="00E041E4">
        <w:tc>
          <w:tcPr>
            <w:tcW w:w="925" w:type="dxa"/>
          </w:tcPr>
          <w:p w14:paraId="07C57086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3E3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F93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Рачунарство и 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нформатика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884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F8D2" w14:textId="0D44A1EA" w:rsidR="008F1172" w:rsidRPr="006775BD" w:rsidRDefault="008F1172" w:rsidP="00B9270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1,</w:t>
            </w:r>
            <w:r w:rsidR="006775BD">
              <w:rPr>
                <w:rFonts w:ascii="Times New Roman" w:hAnsi="Times New Roman"/>
                <w:sz w:val="24"/>
                <w:szCs w:val="24"/>
                <w:lang w:val="sr-Cyrl-RS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B53" w14:textId="386DA8C3" w:rsidR="008F1172" w:rsidRPr="003A438A" w:rsidRDefault="008F1172" w:rsidP="00B9270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1,</w:t>
            </w:r>
            <w:r w:rsidR="003A438A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8F1172" w:rsidRPr="00772C2B" w14:paraId="4519AEC4" w14:textId="77777777" w:rsidTr="00E041E4">
        <w:tc>
          <w:tcPr>
            <w:tcW w:w="925" w:type="dxa"/>
          </w:tcPr>
          <w:p w14:paraId="7A927B58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012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B2D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18FB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3F0" w14:textId="47D25DE6" w:rsidR="008F1172" w:rsidRPr="00E2054F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="00B92703" w:rsidRPr="00772C2B">
              <w:rPr>
                <w:rFonts w:ascii="Times New Roman" w:hAnsi="Times New Roman"/>
                <w:sz w:val="24"/>
                <w:szCs w:val="24"/>
              </w:rPr>
              <w:t>,</w:t>
            </w:r>
            <w:r w:rsidR="006775BD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E2054F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5DFD" w14:textId="18097C26" w:rsidR="008F1172" w:rsidRPr="003A438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</w:t>
            </w:r>
            <w:r w:rsidR="006775BD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3A438A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8F1172" w:rsidRPr="00772C2B" w14:paraId="7CE63854" w14:textId="77777777" w:rsidTr="00E041E4">
        <w:tc>
          <w:tcPr>
            <w:tcW w:w="925" w:type="dxa"/>
          </w:tcPr>
          <w:p w14:paraId="055278C9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79DB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A14B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B92E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C1CC" w14:textId="5A8C8652" w:rsidR="008F1172" w:rsidRPr="006775BD" w:rsidRDefault="008F1172" w:rsidP="00B9270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6775BD">
              <w:rPr>
                <w:rFonts w:ascii="Times New Roman" w:hAnsi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8FC4" w14:textId="4C16F68C" w:rsidR="008F1172" w:rsidRPr="003A438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6775BD">
              <w:rPr>
                <w:rFonts w:ascii="Times New Roman" w:hAnsi="Times New Roman"/>
                <w:sz w:val="24"/>
                <w:szCs w:val="24"/>
                <w:lang w:val="sr-Cyrl-RS"/>
              </w:rPr>
              <w:t>50</w:t>
            </w:r>
          </w:p>
        </w:tc>
      </w:tr>
      <w:tr w:rsidR="008F1172" w:rsidRPr="00772C2B" w14:paraId="0FC07C83" w14:textId="77777777" w:rsidTr="00E041E4">
        <w:tc>
          <w:tcPr>
            <w:tcW w:w="925" w:type="dxa"/>
          </w:tcPr>
          <w:p w14:paraId="270BDE76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16BC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D0D0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7CF9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4C40" w14:textId="6EF855FB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6775BD">
              <w:rPr>
                <w:rFonts w:ascii="Times New Roman" w:hAnsi="Times New Roman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0D63" w14:textId="3009E41F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6775BD">
              <w:rPr>
                <w:rFonts w:ascii="Times New Roman" w:hAnsi="Times New Roman"/>
                <w:sz w:val="24"/>
                <w:szCs w:val="24"/>
                <w:lang w:val="sr-Cyrl-CS"/>
              </w:rPr>
              <w:t>57</w:t>
            </w:r>
            <w:r w:rsidR="002646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102FF8" w:rsidRPr="00772C2B" w14:paraId="4C43A4EF" w14:textId="77777777" w:rsidTr="00E041E4">
        <w:tc>
          <w:tcPr>
            <w:tcW w:w="925" w:type="dxa"/>
          </w:tcPr>
          <w:p w14:paraId="3A8AB1F7" w14:textId="77777777" w:rsidR="00102FF8" w:rsidRPr="00772C2B" w:rsidRDefault="00102FF8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2878" w14:textId="0105561D" w:rsidR="00102FF8" w:rsidRPr="00772C2B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7855" w14:textId="1C91F349" w:rsidR="00102FF8" w:rsidRPr="00772C2B" w:rsidRDefault="00102FF8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2FF8">
              <w:rPr>
                <w:rFonts w:ascii="Times New Roman" w:hAnsi="Times New Roman" w:hint="eastAsia"/>
                <w:sz w:val="24"/>
                <w:szCs w:val="24"/>
                <w:lang w:val="sr-Cyrl-CS"/>
              </w:rPr>
              <w:t>Изборни</w:t>
            </w:r>
            <w:r w:rsidRPr="00102FF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02FF8">
              <w:rPr>
                <w:rFonts w:ascii="Times New Roman" w:hAnsi="Times New Roman" w:hint="eastAsia"/>
                <w:sz w:val="24"/>
                <w:szCs w:val="24"/>
                <w:lang w:val="sr-Cyrl-CS"/>
              </w:rPr>
              <w:t>предмети</w:t>
            </w:r>
            <w:r w:rsidRPr="00102FF8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економија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2EB7" w14:textId="6A6528CD" w:rsidR="00102FF8" w:rsidRPr="00772C2B" w:rsidRDefault="00102FF8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F8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A84" w14:textId="2CA5CCD1" w:rsidR="00102FF8" w:rsidRPr="00102FF8" w:rsidRDefault="00102FF8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</w:t>
            </w:r>
            <w:r w:rsidR="004F197E">
              <w:rPr>
                <w:rFonts w:ascii="Times New Roman" w:hAnsi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137F" w14:textId="10D2A7E3" w:rsidR="00102FF8" w:rsidRPr="006A2E19" w:rsidRDefault="006A2E19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</w:t>
            </w:r>
            <w:r w:rsidR="004F197E">
              <w:rPr>
                <w:rFonts w:ascii="Times New Roman" w:hAnsi="Times New Roman"/>
                <w:sz w:val="24"/>
                <w:szCs w:val="24"/>
                <w:lang w:val="sr-Cyrl-RS"/>
              </w:rPr>
              <w:t>19</w:t>
            </w:r>
          </w:p>
        </w:tc>
      </w:tr>
      <w:tr w:rsidR="00102FF8" w:rsidRPr="00772C2B" w14:paraId="15FEE0AA" w14:textId="77777777" w:rsidTr="00E041E4">
        <w:tc>
          <w:tcPr>
            <w:tcW w:w="925" w:type="dxa"/>
          </w:tcPr>
          <w:p w14:paraId="31332A93" w14:textId="77777777" w:rsidR="00102FF8" w:rsidRPr="00772C2B" w:rsidRDefault="00102FF8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196E" w14:textId="4147F817" w:rsidR="00102FF8" w:rsidRPr="00772C2B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4423" w14:textId="1EDD46C8" w:rsidR="00102FF8" w:rsidRPr="00772C2B" w:rsidRDefault="00102FF8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2FF8">
              <w:rPr>
                <w:rFonts w:ascii="Times New Roman" w:hAnsi="Times New Roman" w:hint="eastAsia"/>
                <w:sz w:val="24"/>
                <w:szCs w:val="24"/>
                <w:lang w:val="sr-Cyrl-CS"/>
              </w:rPr>
              <w:t>Изборни</w:t>
            </w:r>
            <w:r w:rsidRPr="00102FF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02FF8">
              <w:rPr>
                <w:rFonts w:ascii="Times New Roman" w:hAnsi="Times New Roman" w:hint="eastAsia"/>
                <w:sz w:val="24"/>
                <w:szCs w:val="24"/>
                <w:lang w:val="sr-Cyrl-CS"/>
              </w:rPr>
              <w:t>предмети</w:t>
            </w:r>
            <w:r w:rsidRPr="00102FF8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електро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CEE0" w14:textId="2E043F75" w:rsidR="00102FF8" w:rsidRPr="00772C2B" w:rsidRDefault="00102FF8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F8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513F" w14:textId="0D63E89D" w:rsidR="00102FF8" w:rsidRPr="006A2E19" w:rsidRDefault="006A2E19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</w:t>
            </w:r>
            <w:r w:rsidR="004F197E"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D0FA" w14:textId="3227F7B8" w:rsidR="00102FF8" w:rsidRPr="006A2E19" w:rsidRDefault="006A2E19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</w:t>
            </w:r>
            <w:r w:rsidR="004F197E"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</w:tc>
      </w:tr>
      <w:tr w:rsidR="00102FF8" w:rsidRPr="00772C2B" w14:paraId="58FAF21C" w14:textId="77777777" w:rsidTr="00E041E4">
        <w:tc>
          <w:tcPr>
            <w:tcW w:w="925" w:type="dxa"/>
          </w:tcPr>
          <w:p w14:paraId="2D3C67E3" w14:textId="77777777" w:rsidR="00102FF8" w:rsidRPr="00772C2B" w:rsidRDefault="00102FF8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3FCB" w14:textId="78D5E891" w:rsidR="00102FF8" w:rsidRPr="00772C2B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76E" w14:textId="65B13CBC" w:rsidR="00102FF8" w:rsidRPr="00772C2B" w:rsidRDefault="00102FF8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Музичка уметност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2900" w14:textId="4D848A59" w:rsidR="00102FF8" w:rsidRPr="00772C2B" w:rsidRDefault="00102FF8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F8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DBD6" w14:textId="34D36415" w:rsidR="00102FF8" w:rsidRPr="00102FF8" w:rsidRDefault="00102FF8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</w:t>
            </w:r>
            <w:r w:rsidR="004F197E">
              <w:rPr>
                <w:rFonts w:ascii="Times New Roman" w:hAnsi="Times New Roman"/>
                <w:sz w:val="24"/>
                <w:szCs w:val="24"/>
                <w:lang w:val="sr-Cyrl-RS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DE0" w14:textId="108BC24B" w:rsidR="00102FF8" w:rsidRPr="00102FF8" w:rsidRDefault="00102FF8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</w:t>
            </w:r>
            <w:r w:rsidR="004F197E">
              <w:rPr>
                <w:rFonts w:ascii="Times New Roman" w:hAnsi="Times New Roman"/>
                <w:sz w:val="24"/>
                <w:szCs w:val="24"/>
                <w:lang w:val="sr-Cyrl-RS"/>
              </w:rPr>
              <w:t>05</w:t>
            </w:r>
          </w:p>
        </w:tc>
      </w:tr>
      <w:tr w:rsidR="00E2054F" w:rsidRPr="00772C2B" w14:paraId="618E3870" w14:textId="77777777" w:rsidTr="00E041E4">
        <w:tc>
          <w:tcPr>
            <w:tcW w:w="925" w:type="dxa"/>
          </w:tcPr>
          <w:p w14:paraId="3EE85939" w14:textId="77777777" w:rsidR="00E2054F" w:rsidRPr="00772C2B" w:rsidRDefault="00E2054F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C455" w14:textId="7497A65B" w:rsidR="00E2054F" w:rsidRPr="00772C2B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EEE8" w14:textId="39060C7E" w:rsidR="00E2054F" w:rsidRPr="00772C2B" w:rsidRDefault="00E2054F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Уставно и приврадно право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2833" w14:textId="7B5D45B8" w:rsidR="00E2054F" w:rsidRPr="00772C2B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8A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1859" w14:textId="6CE5908E" w:rsidR="00E2054F" w:rsidRPr="003A438A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0,0</w:t>
            </w:r>
            <w:r w:rsidR="004F197E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F6C8" w14:textId="75A0759E" w:rsidR="00E2054F" w:rsidRPr="003A438A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0,0</w:t>
            </w:r>
            <w:r w:rsidR="004F197E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</w:tr>
      <w:tr w:rsidR="00E2054F" w:rsidRPr="00772C2B" w14:paraId="0CBC7A94" w14:textId="77777777" w:rsidTr="00E041E4">
        <w:tc>
          <w:tcPr>
            <w:tcW w:w="925" w:type="dxa"/>
          </w:tcPr>
          <w:p w14:paraId="69AB1D8F" w14:textId="77777777" w:rsidR="00E2054F" w:rsidRPr="00772C2B" w:rsidRDefault="00E2054F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D91A" w14:textId="6E23F5C0" w:rsidR="00E2054F" w:rsidRPr="00772C2B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8B2" w14:textId="58474B84" w:rsidR="00E2054F" w:rsidRPr="00772C2B" w:rsidRDefault="00E2054F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Социологија са прав. грађана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8756" w14:textId="4A6B2174" w:rsidR="00E2054F" w:rsidRPr="00772C2B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8A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E60D" w14:textId="5F3B25F8" w:rsidR="00E2054F" w:rsidRPr="003A438A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6BA4" w14:textId="250C7633" w:rsidR="00E2054F" w:rsidRPr="003A438A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0,19</w:t>
            </w:r>
          </w:p>
        </w:tc>
      </w:tr>
      <w:tr w:rsidR="00E2054F" w:rsidRPr="00772C2B" w14:paraId="6EE1D7E6" w14:textId="77777777" w:rsidTr="00E041E4">
        <w:tc>
          <w:tcPr>
            <w:tcW w:w="925" w:type="dxa"/>
          </w:tcPr>
          <w:p w14:paraId="5B3BE268" w14:textId="77777777" w:rsidR="00E2054F" w:rsidRPr="00772C2B" w:rsidRDefault="00E2054F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99E2" w14:textId="1777E8A0" w:rsidR="00E2054F" w:rsidRPr="00772C2B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2E5F" w14:textId="3115BCDE" w:rsidR="00E2054F" w:rsidRPr="00772C2B" w:rsidRDefault="00E2054F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Право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BFFD" w14:textId="59ADDA4A" w:rsidR="00E2054F" w:rsidRPr="00772C2B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8A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1FB5" w14:textId="02CCDAF0" w:rsidR="00E2054F" w:rsidRPr="003A438A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0,1</w:t>
            </w:r>
            <w:r w:rsidR="004F197E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3195" w14:textId="4C3AC786" w:rsidR="00E2054F" w:rsidRPr="003A438A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0,1</w:t>
            </w:r>
            <w:r w:rsidR="004F197E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</w:tc>
      </w:tr>
      <w:tr w:rsidR="00E2054F" w:rsidRPr="00772C2B" w14:paraId="39353E31" w14:textId="77777777" w:rsidTr="00E041E4">
        <w:tc>
          <w:tcPr>
            <w:tcW w:w="925" w:type="dxa"/>
          </w:tcPr>
          <w:p w14:paraId="669F69EF" w14:textId="77777777" w:rsidR="00E2054F" w:rsidRPr="00772C2B" w:rsidRDefault="00E2054F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E65F" w14:textId="132F4507" w:rsidR="00E2054F" w:rsidRPr="00772C2B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773E" w14:textId="3C9F9085" w:rsidR="00E2054F" w:rsidRPr="00E2054F" w:rsidRDefault="00E2054F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Пословна кореспод. и ком.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7038" w14:textId="13654D19" w:rsidR="00E2054F" w:rsidRPr="00772C2B" w:rsidRDefault="00E2054F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4F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75B" w14:textId="2D4E7865" w:rsidR="00E2054F" w:rsidRPr="00E2054F" w:rsidRDefault="00E2054F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</w:t>
            </w:r>
            <w:r w:rsidR="004F197E"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74B" w14:textId="68D5E3E0" w:rsidR="00E2054F" w:rsidRPr="003A438A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</w:t>
            </w:r>
            <w:r w:rsidR="004F197E"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</w:p>
        </w:tc>
      </w:tr>
      <w:tr w:rsidR="008F1172" w:rsidRPr="00772C2B" w14:paraId="7D547F63" w14:textId="77777777" w:rsidTr="00E041E4">
        <w:tc>
          <w:tcPr>
            <w:tcW w:w="925" w:type="dxa"/>
            <w:vAlign w:val="center"/>
          </w:tcPr>
          <w:p w14:paraId="667576A5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759A" w14:textId="5E3E32CA" w:rsidR="008F1172" w:rsidRPr="00772C2B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70BC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Верска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A355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AED9" w14:textId="79846E29" w:rsidR="008F1172" w:rsidRPr="004F197E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7</w:t>
            </w:r>
            <w:r w:rsidR="004F197E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92CD" w14:textId="06467BC4" w:rsidR="008F1172" w:rsidRPr="004F197E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7</w:t>
            </w:r>
            <w:r w:rsidR="004F197E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8F1172" w:rsidRPr="00772C2B" w14:paraId="76C15D8A" w14:textId="77777777" w:rsidTr="00E041E4">
        <w:tc>
          <w:tcPr>
            <w:tcW w:w="925" w:type="dxa"/>
            <w:vAlign w:val="center"/>
          </w:tcPr>
          <w:p w14:paraId="2DA7ECA8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ADE5" w14:textId="2645C909" w:rsidR="008F1172" w:rsidRPr="00AC49E2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DAE4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ђ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анско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васпита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њ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5F94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8941" w14:textId="77777777" w:rsidR="008F1172" w:rsidRPr="00772C2B" w:rsidRDefault="008F1172" w:rsidP="00B9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B92703" w:rsidRPr="00772C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7050" w14:textId="3323459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3A438A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</w:tr>
      <w:tr w:rsidR="008F1172" w:rsidRPr="00772C2B" w14:paraId="0094E6DC" w14:textId="77777777" w:rsidTr="00E041E4">
        <w:tc>
          <w:tcPr>
            <w:tcW w:w="925" w:type="dxa"/>
            <w:vAlign w:val="center"/>
          </w:tcPr>
          <w:p w14:paraId="732E64FA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AFBF" w14:textId="0D26D854" w:rsidR="008F1172" w:rsidRPr="00AC49E2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2600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Изборни предмети-гимназија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B240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42CE" w14:textId="15CB54C7" w:rsidR="008F1172" w:rsidRPr="00772C2B" w:rsidRDefault="008F1172" w:rsidP="00B9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</w:t>
            </w:r>
            <w:r w:rsidR="000768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8E8F" w14:textId="2DC62808" w:rsidR="008F1172" w:rsidRPr="003A438A" w:rsidRDefault="008F1172" w:rsidP="00B9270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</w:t>
            </w:r>
            <w:r w:rsidR="003A438A"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</w:tc>
      </w:tr>
      <w:tr w:rsidR="008F1172" w:rsidRPr="00772C2B" w14:paraId="694ED347" w14:textId="77777777" w:rsidTr="00E041E4">
        <w:tc>
          <w:tcPr>
            <w:tcW w:w="925" w:type="dxa"/>
            <w:vAlign w:val="center"/>
          </w:tcPr>
          <w:p w14:paraId="6B693067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DF3F" w14:textId="64CFA62C" w:rsidR="008F1172" w:rsidRPr="00AC49E2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AC49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549E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1E58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401" w14:textId="72F4C6FD" w:rsidR="008F1172" w:rsidRPr="004F197E" w:rsidRDefault="004F197E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2,09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A2A2" w14:textId="1979704A" w:rsidR="008F1172" w:rsidRPr="003A438A" w:rsidRDefault="008F1172" w:rsidP="00B9270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7221F3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3A438A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</w:tr>
      <w:tr w:rsidR="008F1172" w:rsidRPr="00772C2B" w14:paraId="54120F72" w14:textId="77777777" w:rsidTr="00E041E4">
        <w:tc>
          <w:tcPr>
            <w:tcW w:w="925" w:type="dxa"/>
            <w:vAlign w:val="center"/>
          </w:tcPr>
          <w:p w14:paraId="100C2E00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7C5C" w14:textId="4AF6455C" w:rsidR="008F1172" w:rsidRPr="00AC49E2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AC49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9E67" w14:textId="77777777" w:rsidR="008F1172" w:rsidRPr="00C53559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Електро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</w:rPr>
              <w:t xml:space="preserve"> група предмета</w:t>
            </w:r>
            <w:r w:rsidR="00C5355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AC1D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8E14" w14:textId="344C4B71" w:rsidR="008F1172" w:rsidRPr="007221F3" w:rsidRDefault="00B92703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5,</w:t>
            </w:r>
            <w:r w:rsidR="000768B9">
              <w:rPr>
                <w:rFonts w:ascii="Times New Roman" w:hAnsi="Times New Roman"/>
                <w:sz w:val="24"/>
                <w:szCs w:val="24"/>
              </w:rPr>
              <w:t>6</w:t>
            </w:r>
            <w:r w:rsidR="007221F3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824A" w14:textId="409653DC" w:rsidR="008F1172" w:rsidRPr="00B0388E" w:rsidRDefault="007221F3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5,19</w:t>
            </w:r>
          </w:p>
        </w:tc>
      </w:tr>
      <w:tr w:rsidR="008F1172" w:rsidRPr="00772C2B" w14:paraId="1DD2E593" w14:textId="77777777" w:rsidTr="00E041E4">
        <w:tc>
          <w:tcPr>
            <w:tcW w:w="925" w:type="dxa"/>
          </w:tcPr>
          <w:p w14:paraId="53E77BF4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1CEC" w14:textId="7DFF6C9A" w:rsidR="008F1172" w:rsidRPr="00AC49E2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8F68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Економска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предме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646B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3C55" w14:textId="1D0CAA0B" w:rsidR="008F1172" w:rsidRPr="007221F3" w:rsidRDefault="000768B9" w:rsidP="00B9270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7221F3">
              <w:rPr>
                <w:rFonts w:ascii="Times New Roman" w:hAnsi="Times New Roman"/>
                <w:sz w:val="24"/>
                <w:szCs w:val="24"/>
                <w:lang w:val="sr-Cyrl-RS"/>
              </w:rPr>
              <w:t>025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4C17" w14:textId="094DF624" w:rsidR="008F1172" w:rsidRPr="00E5245B" w:rsidRDefault="00474C56" w:rsidP="00B9270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E5245B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="007221F3">
              <w:rPr>
                <w:rFonts w:ascii="Times New Roman" w:hAnsi="Times New Roman"/>
                <w:sz w:val="24"/>
                <w:szCs w:val="24"/>
                <w:lang w:val="sr-Cyrl-RS"/>
              </w:rPr>
              <w:t>25</w:t>
            </w:r>
          </w:p>
        </w:tc>
      </w:tr>
      <w:tr w:rsidR="008F1172" w:rsidRPr="00772C2B" w14:paraId="39C00359" w14:textId="77777777" w:rsidTr="00E041E4">
        <w:tc>
          <w:tcPr>
            <w:tcW w:w="925" w:type="dxa"/>
          </w:tcPr>
          <w:p w14:paraId="3EBDFC5D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4BF6" w14:textId="5661B8E7" w:rsidR="008F1172" w:rsidRPr="00772C2B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D7A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Практи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настава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-електро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B9B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VI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D91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0FBA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0,29</w:t>
            </w:r>
          </w:p>
        </w:tc>
      </w:tr>
      <w:tr w:rsidR="007221F3" w:rsidRPr="00772C2B" w14:paraId="3C5A1AA0" w14:textId="77777777" w:rsidTr="009658D8">
        <w:trPr>
          <w:trHeight w:val="135"/>
        </w:trPr>
        <w:tc>
          <w:tcPr>
            <w:tcW w:w="925" w:type="dxa"/>
            <w:vMerge w:val="restart"/>
          </w:tcPr>
          <w:p w14:paraId="164D50B1" w14:textId="77777777" w:rsidR="007221F3" w:rsidRPr="00772C2B" w:rsidRDefault="007221F3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D443C" w14:textId="24C93778" w:rsidR="007221F3" w:rsidRPr="00772C2B" w:rsidRDefault="007221F3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728A" w14:textId="562B91FC" w:rsidR="007221F3" w:rsidRPr="00772C2B" w:rsidRDefault="007221F3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82816" behindDoc="0" locked="0" layoutInCell="1" allowOverlap="1" wp14:anchorId="584ACAAC" wp14:editId="7C55E189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41275</wp:posOffset>
                      </wp:positionV>
                      <wp:extent cx="57510" cy="114300"/>
                      <wp:effectExtent l="57150" t="38100" r="38100" b="19050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510" cy="1143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82816" behindDoc="0" locked="0" layoutInCell="1" allowOverlap="1" wp14:anchorId="584ACAAC" wp14:editId="7C55E189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41275</wp:posOffset>
                      </wp:positionV>
                      <wp:extent cx="57510" cy="114300"/>
                      <wp:effectExtent l="57150" t="38100" r="38100" b="19050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" name="Ink 32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94" cy="3296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74624" behindDoc="0" locked="0" layoutInCell="1" allowOverlap="1" wp14:anchorId="352CF693" wp14:editId="293AFB47">
                      <wp:simplePos x="0" y="0"/>
                      <wp:positionH relativeFrom="column">
                        <wp:posOffset>1892635</wp:posOffset>
                      </wp:positionH>
                      <wp:positionV relativeFrom="paragraph">
                        <wp:posOffset>146085</wp:posOffset>
                      </wp:positionV>
                      <wp:extent cx="360" cy="360"/>
                      <wp:effectExtent l="57150" t="38100" r="38100" b="5715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4624" behindDoc="0" locked="0" layoutInCell="1" allowOverlap="1" wp14:anchorId="352CF693" wp14:editId="293AFB47">
                      <wp:simplePos x="0" y="0"/>
                      <wp:positionH relativeFrom="column">
                        <wp:posOffset>1892635</wp:posOffset>
                      </wp:positionH>
                      <wp:positionV relativeFrom="paragraph">
                        <wp:posOffset>146085</wp:posOffset>
                      </wp:positionV>
                      <wp:extent cx="360" cy="360"/>
                      <wp:effectExtent l="57150" t="38100" r="38100" b="5715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" name="Ink 24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69504" behindDoc="0" locked="0" layoutInCell="1" allowOverlap="1" wp14:anchorId="2DE094A4" wp14:editId="5048EF0F">
                      <wp:simplePos x="0" y="0"/>
                      <wp:positionH relativeFrom="column">
                        <wp:posOffset>1940515</wp:posOffset>
                      </wp:positionH>
                      <wp:positionV relativeFrom="paragraph">
                        <wp:posOffset>136725</wp:posOffset>
                      </wp:positionV>
                      <wp:extent cx="360" cy="360"/>
                      <wp:effectExtent l="57150" t="38100" r="38100" b="5715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9504" behindDoc="0" locked="0" layoutInCell="1" allowOverlap="1" wp14:anchorId="2DE094A4" wp14:editId="5048EF0F">
                      <wp:simplePos x="0" y="0"/>
                      <wp:positionH relativeFrom="column">
                        <wp:posOffset>1940515</wp:posOffset>
                      </wp:positionH>
                      <wp:positionV relativeFrom="paragraph">
                        <wp:posOffset>136725</wp:posOffset>
                      </wp:positionV>
                      <wp:extent cx="360" cy="360"/>
                      <wp:effectExtent l="57150" t="38100" r="38100" b="5715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Ink 15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68480" behindDoc="0" locked="0" layoutInCell="1" allowOverlap="1" wp14:anchorId="1E86E0FD" wp14:editId="24DAA3F0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50800</wp:posOffset>
                      </wp:positionV>
                      <wp:extent cx="19410" cy="105135"/>
                      <wp:effectExtent l="57150" t="38100" r="38100" b="6667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10" cy="1051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8480" behindDoc="0" locked="0" layoutInCell="1" allowOverlap="1" wp14:anchorId="1E86E0FD" wp14:editId="24DAA3F0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50800</wp:posOffset>
                      </wp:positionV>
                      <wp:extent cx="19410" cy="105135"/>
                      <wp:effectExtent l="57150" t="38100" r="38100" b="6667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Ink 14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995" cy="32080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Практи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настава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-машинство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C937" w14:textId="31BB84A8" w:rsidR="007221F3" w:rsidRPr="00772C2B" w:rsidRDefault="007221F3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81792" behindDoc="0" locked="0" layoutInCell="1" allowOverlap="1" wp14:anchorId="24F35C69" wp14:editId="5351988B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107950</wp:posOffset>
                      </wp:positionV>
                      <wp:extent cx="360" cy="360"/>
                      <wp:effectExtent l="57150" t="38100" r="38100" b="5715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81792" behindDoc="0" locked="0" layoutInCell="1" allowOverlap="1" wp14:anchorId="24F35C69" wp14:editId="5351988B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107950</wp:posOffset>
                      </wp:positionV>
                      <wp:extent cx="360" cy="360"/>
                      <wp:effectExtent l="57150" t="38100" r="38100" b="5715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Ink 31"/>
                              <pic:cNvPicPr/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VI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F57B" w14:textId="71553112" w:rsidR="007221F3" w:rsidRPr="007221F3" w:rsidRDefault="007221F3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2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59DC" w14:textId="03980708" w:rsidR="007221F3" w:rsidRPr="00E5245B" w:rsidRDefault="007221F3" w:rsidP="00B9270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1,44</w:t>
            </w:r>
          </w:p>
        </w:tc>
      </w:tr>
      <w:tr w:rsidR="007221F3" w:rsidRPr="00772C2B" w14:paraId="08356599" w14:textId="77777777" w:rsidTr="009658D8">
        <w:trPr>
          <w:trHeight w:val="135"/>
        </w:trPr>
        <w:tc>
          <w:tcPr>
            <w:tcW w:w="925" w:type="dxa"/>
            <w:vMerge/>
          </w:tcPr>
          <w:p w14:paraId="73DA2361" w14:textId="77777777" w:rsidR="007221F3" w:rsidRPr="00772C2B" w:rsidRDefault="007221F3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C398D" w14:textId="65E7DEBE" w:rsidR="007221F3" w:rsidRPr="009658D8" w:rsidRDefault="009658D8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8CB3" w14:textId="7B6AB574" w:rsidR="007221F3" w:rsidRPr="009658D8" w:rsidRDefault="007221F3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67456" behindDoc="0" locked="0" layoutInCell="1" allowOverlap="1" wp14:anchorId="16154F54" wp14:editId="507671A1">
                      <wp:simplePos x="0" y="0"/>
                      <wp:positionH relativeFrom="column">
                        <wp:posOffset>1530835</wp:posOffset>
                      </wp:positionH>
                      <wp:positionV relativeFrom="paragraph">
                        <wp:posOffset>21715</wp:posOffset>
                      </wp:positionV>
                      <wp:extent cx="360" cy="360"/>
                      <wp:effectExtent l="57150" t="38100" r="38100" b="5715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7456" behindDoc="0" locked="0" layoutInCell="1" allowOverlap="1" wp14:anchorId="16154F54" wp14:editId="507671A1">
                      <wp:simplePos x="0" y="0"/>
                      <wp:positionH relativeFrom="column">
                        <wp:posOffset>1530835</wp:posOffset>
                      </wp:positionH>
                      <wp:positionV relativeFrom="paragraph">
                        <wp:posOffset>21715</wp:posOffset>
                      </wp:positionV>
                      <wp:extent cx="360" cy="360"/>
                      <wp:effectExtent l="57150" t="38100" r="38100" b="5715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Ink 13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658D8">
              <w:rPr>
                <w:rFonts w:ascii="Times New Roman" w:hAnsi="Times New Roman"/>
                <w:sz w:val="24"/>
                <w:szCs w:val="24"/>
                <w:lang w:val="sr-Cyrl-RS"/>
              </w:rPr>
              <w:t>Пословни енглески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487" w14:textId="4E3777A8" w:rsidR="007221F3" w:rsidRPr="00772C2B" w:rsidRDefault="009658D8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5D0A" w14:textId="0D32B266" w:rsidR="007221F3" w:rsidRPr="009658D8" w:rsidRDefault="009658D8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C35" w14:textId="69F4C8A4" w:rsidR="007221F3" w:rsidRDefault="009658D8" w:rsidP="00B9270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0,15</w:t>
            </w:r>
          </w:p>
        </w:tc>
      </w:tr>
      <w:tr w:rsidR="008F1172" w:rsidRPr="00772C2B" w14:paraId="0B4BCB32" w14:textId="77777777" w:rsidTr="00E041E4">
        <w:tc>
          <w:tcPr>
            <w:tcW w:w="925" w:type="dxa"/>
          </w:tcPr>
          <w:p w14:paraId="67BC2D76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928F0B1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2A6948F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9E1F1E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2C2B">
              <w:rPr>
                <w:rFonts w:ascii="Times New Roman" w:hAnsi="Times New Roman"/>
                <w:b/>
                <w:sz w:val="24"/>
                <w:szCs w:val="24"/>
              </w:rPr>
              <w:t xml:space="preserve">         У К У П Н 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C1CB4C3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44F8836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2964B2" w14:textId="50515211" w:rsidR="008F1172" w:rsidRPr="003A438A" w:rsidRDefault="00B92703" w:rsidP="00E041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87B5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772C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414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</w:t>
            </w:r>
            <w:r w:rsidR="006A2E1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108DBDB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E71636" w14:textId="4B385D61" w:rsidR="008F1172" w:rsidRPr="00640E17" w:rsidRDefault="00C53559" w:rsidP="00B927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A2E1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8,</w:t>
            </w:r>
            <w:r w:rsidR="00EA087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  <w:r w:rsidR="006A2E1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  <w:r w:rsidR="00102FF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</w:t>
            </w:r>
          </w:p>
        </w:tc>
      </w:tr>
    </w:tbl>
    <w:bookmarkEnd w:id="4"/>
    <w:p w14:paraId="75BEEBC4" w14:textId="77777777" w:rsidR="008F1172" w:rsidRPr="00772C2B" w:rsidRDefault="00B92703" w:rsidP="00B92703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772C2B">
        <w:rPr>
          <w:rFonts w:ascii="Times New Roman" w:hAnsi="Times New Roman"/>
          <w:sz w:val="24"/>
          <w:szCs w:val="24"/>
        </w:rPr>
        <w:t>Напомена</w:t>
      </w:r>
      <w:proofErr w:type="spellEnd"/>
      <w:r w:rsidRPr="00772C2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72C2B">
        <w:rPr>
          <w:rFonts w:ascii="Times New Roman" w:hAnsi="Times New Roman"/>
          <w:sz w:val="24"/>
          <w:szCs w:val="24"/>
        </w:rPr>
        <w:t>Сви</w:t>
      </w:r>
      <w:proofErr w:type="spellEnd"/>
      <w:r w:rsidRPr="00772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</w:rPr>
        <w:t>часови</w:t>
      </w:r>
      <w:proofErr w:type="spellEnd"/>
      <w:r w:rsidRPr="00772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</w:rPr>
        <w:t>ће</w:t>
      </w:r>
      <w:proofErr w:type="spellEnd"/>
      <w:r w:rsidRPr="00772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</w:rPr>
        <w:t>бити</w:t>
      </w:r>
      <w:proofErr w:type="spellEnd"/>
      <w:r w:rsidRPr="00772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</w:rPr>
        <w:t>заступљени</w:t>
      </w:r>
      <w:proofErr w:type="spellEnd"/>
      <w:r w:rsidRPr="00772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</w:rPr>
        <w:t>према</w:t>
      </w:r>
      <w:proofErr w:type="spellEnd"/>
      <w:r w:rsidRPr="00772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</w:rPr>
        <w:t>потреби</w:t>
      </w:r>
      <w:proofErr w:type="spellEnd"/>
      <w:r w:rsidRPr="00772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2C2B">
        <w:rPr>
          <w:rFonts w:ascii="Times New Roman" w:hAnsi="Times New Roman"/>
          <w:sz w:val="24"/>
          <w:szCs w:val="24"/>
        </w:rPr>
        <w:t>прузим</w:t>
      </w:r>
      <w:r w:rsidR="002C541B" w:rsidRPr="00772C2B">
        <w:rPr>
          <w:rFonts w:ascii="Times New Roman" w:hAnsi="Times New Roman"/>
          <w:sz w:val="24"/>
          <w:szCs w:val="24"/>
        </w:rPr>
        <w:t>a</w:t>
      </w:r>
      <w:r w:rsidRPr="00772C2B">
        <w:rPr>
          <w:rFonts w:ascii="Times New Roman" w:hAnsi="Times New Roman"/>
          <w:sz w:val="24"/>
          <w:szCs w:val="24"/>
        </w:rPr>
        <w:t>њем</w:t>
      </w:r>
      <w:proofErr w:type="spellEnd"/>
      <w:r w:rsidRPr="00772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</w:rPr>
        <w:t>радника</w:t>
      </w:r>
      <w:proofErr w:type="spellEnd"/>
      <w:r w:rsidRPr="00772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</w:rPr>
        <w:t>или</w:t>
      </w:r>
      <w:proofErr w:type="spellEnd"/>
      <w:r w:rsidRPr="00772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</w:rPr>
        <w:t>прековременим</w:t>
      </w:r>
      <w:proofErr w:type="spellEnd"/>
      <w:r w:rsidRPr="00772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</w:rPr>
        <w:t>радом</w:t>
      </w:r>
      <w:proofErr w:type="spellEnd"/>
      <w:r w:rsidRPr="00772C2B">
        <w:rPr>
          <w:rFonts w:ascii="Times New Roman" w:hAnsi="Times New Roman"/>
          <w:sz w:val="24"/>
          <w:szCs w:val="24"/>
        </w:rPr>
        <w:t>.</w:t>
      </w:r>
      <w:r w:rsidRPr="00772C2B">
        <w:rPr>
          <w:rFonts w:ascii="Times New Roman" w:hAnsi="Times New Roman"/>
          <w:sz w:val="24"/>
          <w:szCs w:val="24"/>
        </w:rPr>
        <w:tab/>
      </w:r>
    </w:p>
    <w:p w14:paraId="3867BDA8" w14:textId="77777777" w:rsidR="00B92703" w:rsidRPr="00772C2B" w:rsidRDefault="00B92703" w:rsidP="008F1172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14:paraId="7EE3AED1" w14:textId="77777777" w:rsidR="008F1172" w:rsidRPr="00772C2B" w:rsidRDefault="008F1172" w:rsidP="00B92703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 xml:space="preserve">2.2. Остали радници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коле</w:t>
      </w:r>
    </w:p>
    <w:p w14:paraId="7FB6917E" w14:textId="77777777" w:rsidR="008F1172" w:rsidRPr="00772C2B" w:rsidRDefault="008F1172" w:rsidP="008F1172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Остали</w:t>
      </w:r>
      <w:proofErr w:type="spellEnd"/>
      <w:r w:rsidRPr="00772C2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радници</w:t>
      </w:r>
      <w:proofErr w:type="spellEnd"/>
      <w:r w:rsidRPr="00772C2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72C2B">
        <w:rPr>
          <w:rFonts w:ascii="Times New Roman" w:hAnsi="Times New Roman"/>
          <w:sz w:val="24"/>
          <w:szCs w:val="24"/>
          <w:lang w:val="fr-FR"/>
        </w:rPr>
        <w:t>запослени</w:t>
      </w:r>
      <w:proofErr w:type="spellEnd"/>
      <w:r w:rsidRPr="00772C2B">
        <w:rPr>
          <w:rFonts w:ascii="Times New Roman" w:hAnsi="Times New Roman"/>
          <w:sz w:val="24"/>
          <w:szCs w:val="24"/>
          <w:lang w:val="fr-FR"/>
        </w:rPr>
        <w:t xml:space="preserve"> у</w:t>
      </w:r>
      <w:r w:rsidR="00A558F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proofErr w:type="spellStart"/>
      <w:r w:rsidR="00A42582" w:rsidRPr="00772C2B">
        <w:rPr>
          <w:rFonts w:ascii="Times New Roman" w:hAnsi="Times New Roman"/>
          <w:sz w:val="24"/>
          <w:szCs w:val="24"/>
          <w:lang w:val="fr-FR"/>
        </w:rPr>
        <w:t>коли</w:t>
      </w:r>
      <w:proofErr w:type="spellEnd"/>
      <w:r w:rsidR="00A42582" w:rsidRPr="00772C2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42582" w:rsidRPr="00772C2B">
        <w:rPr>
          <w:rFonts w:ascii="Times New Roman" w:hAnsi="Times New Roman"/>
          <w:sz w:val="24"/>
          <w:szCs w:val="24"/>
          <w:lang w:val="fr-FR"/>
        </w:rPr>
        <w:t>дати</w:t>
      </w:r>
      <w:proofErr w:type="spellEnd"/>
      <w:r w:rsidR="00A42582" w:rsidRPr="00772C2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42582" w:rsidRPr="00772C2B">
        <w:rPr>
          <w:rFonts w:ascii="Times New Roman" w:hAnsi="Times New Roman"/>
          <w:sz w:val="24"/>
          <w:szCs w:val="24"/>
          <w:lang w:val="fr-FR"/>
        </w:rPr>
        <w:t>су</w:t>
      </w:r>
      <w:proofErr w:type="spellEnd"/>
      <w:r w:rsidR="00A42582" w:rsidRPr="00772C2B">
        <w:rPr>
          <w:rFonts w:ascii="Times New Roman" w:hAnsi="Times New Roman"/>
          <w:sz w:val="24"/>
          <w:szCs w:val="24"/>
          <w:lang w:val="fr-FR"/>
        </w:rPr>
        <w:t xml:space="preserve"> у </w:t>
      </w:r>
      <w:proofErr w:type="spellStart"/>
      <w:r w:rsidR="00A42582" w:rsidRPr="00772C2B">
        <w:rPr>
          <w:rFonts w:ascii="Times New Roman" w:hAnsi="Times New Roman"/>
          <w:sz w:val="24"/>
          <w:szCs w:val="24"/>
        </w:rPr>
        <w:t>следећој</w:t>
      </w:r>
      <w:proofErr w:type="spellEnd"/>
      <w:r w:rsidR="00A42582" w:rsidRPr="00772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82" w:rsidRPr="00772C2B">
        <w:rPr>
          <w:rFonts w:ascii="Times New Roman" w:hAnsi="Times New Roman"/>
          <w:sz w:val="24"/>
          <w:szCs w:val="24"/>
        </w:rPr>
        <w:t>табели</w:t>
      </w:r>
      <w:proofErr w:type="spellEnd"/>
      <w:r w:rsidR="00A42582" w:rsidRPr="00772C2B">
        <w:rPr>
          <w:rFonts w:ascii="Times New Roman" w:hAnsi="Times New Roman"/>
          <w:sz w:val="24"/>
          <w:szCs w:val="24"/>
        </w:rPr>
        <w:t>:</w:t>
      </w:r>
    </w:p>
    <w:p w14:paraId="19F87B7F" w14:textId="77777777" w:rsidR="008F1172" w:rsidRPr="00772C2B" w:rsidRDefault="008F1172" w:rsidP="00A42582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4"/>
        <w:gridCol w:w="2193"/>
        <w:gridCol w:w="1260"/>
        <w:gridCol w:w="90"/>
        <w:gridCol w:w="3330"/>
        <w:gridCol w:w="2520"/>
      </w:tblGrid>
      <w:tr w:rsidR="008F1172" w:rsidRPr="00772C2B" w14:paraId="3D8CC219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68030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112668441"/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90B576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E4BCE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FEF2CD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РАДНО МЕСТО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5A1EC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СТЕПЕН</w:t>
            </w:r>
          </w:p>
          <w:p w14:paraId="7711D9CF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СТРУ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НЕ СПРЕМЕ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DDDCCE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46C6F07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РАДНО ВРЕМЕ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РИТАМ РАДНОГ ВРЕМЕНА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C2F1F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БРОЈ</w:t>
            </w:r>
          </w:p>
          <w:p w14:paraId="65D87EFE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ИЗВР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ИЛАЦА</w:t>
            </w:r>
          </w:p>
        </w:tc>
      </w:tr>
      <w:tr w:rsidR="008F1172" w:rsidRPr="00772C2B" w14:paraId="7C2CF04B" w14:textId="77777777" w:rsidTr="00E041E4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EFB2B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68267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584D5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5A9EE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50567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172" w:rsidRPr="00772C2B" w14:paraId="7DB790EE" w14:textId="77777777" w:rsidTr="00E041E4">
        <w:trPr>
          <w:trHeight w:val="6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7012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213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9D16" w14:textId="77777777" w:rsidR="008F1172" w:rsidRPr="00772C2B" w:rsidRDefault="008F117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01BA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-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15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00E8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,00</w:t>
            </w:r>
          </w:p>
        </w:tc>
      </w:tr>
      <w:tr w:rsidR="008F1172" w:rsidRPr="00772C2B" w14:paraId="6C533CD3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3B3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99B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Библиотекар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2643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A1D9" w14:textId="77777777" w:rsidR="008F1172" w:rsidRPr="00772C2B" w:rsidRDefault="00560CAB" w:rsidP="00E04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="008F1172"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15</w:t>
            </w:r>
            <w:r w:rsidR="008F1172" w:rsidRPr="00772C2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BC94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0,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1172" w:rsidRPr="00772C2B" w14:paraId="4C08A22A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5A4B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E1F6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77BA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00D9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- 15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5C5A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,00</w:t>
            </w:r>
          </w:p>
        </w:tc>
      </w:tr>
      <w:tr w:rsidR="008F1172" w:rsidRPr="00772C2B" w14:paraId="188F28AD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0B50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3AB8BEAD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B8AF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Шеф рачуноводства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E724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</w:t>
            </w:r>
          </w:p>
          <w:p w14:paraId="09543A8E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1167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- 15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8FC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B69C19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,00</w:t>
            </w:r>
          </w:p>
        </w:tc>
      </w:tr>
      <w:tr w:rsidR="008F1172" w:rsidRPr="00772C2B" w14:paraId="53548064" w14:textId="77777777" w:rsidTr="00A42582">
        <w:trPr>
          <w:trHeight w:val="62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3429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695F565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41F3D7C4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D42" w14:textId="77777777" w:rsidR="008F1172" w:rsidRPr="00772C2B" w:rsidRDefault="00A4258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Домар/мајстор одржавања</w:t>
            </w:r>
            <w:r w:rsidR="00560CA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(ложач)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8BC2" w14:textId="77777777" w:rsidR="008F1172" w:rsidRPr="00772C2B" w:rsidRDefault="008F117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8911" w14:textId="77777777" w:rsidR="00A42582" w:rsidRPr="00772C2B" w:rsidRDefault="00A42582" w:rsidP="00A42582">
            <w:pPr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у грејној сезони 4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00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- 16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  <w:p w14:paraId="4BE000C1" w14:textId="77777777" w:rsidR="008F1172" w:rsidRPr="00772C2B" w:rsidRDefault="00A42582" w:rsidP="00E041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ван грејне сезоне 7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00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- 11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D310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172FCAF" w14:textId="77777777" w:rsidR="008F1172" w:rsidRPr="00772C2B" w:rsidRDefault="008F1172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1,00</w:t>
            </w:r>
          </w:p>
        </w:tc>
      </w:tr>
      <w:tr w:rsidR="008F1172" w:rsidRPr="00772C2B" w14:paraId="1F5A284F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6CB8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BA5D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Домар/мајстор одржавања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74CD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F59" w14:textId="77777777" w:rsidR="008F1172" w:rsidRPr="00772C2B" w:rsidRDefault="00560CAB" w:rsidP="00E041E4">
            <w:pPr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8F1172"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- 15</w:t>
            </w:r>
            <w:r w:rsidR="008F1172"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00 </w:t>
            </w:r>
          </w:p>
          <w:p w14:paraId="44B798C3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49DB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0,50</w:t>
            </w:r>
          </w:p>
        </w:tc>
      </w:tr>
      <w:tr w:rsidR="008F1172" w:rsidRPr="00772C2B" w14:paraId="1FA8AC15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8B1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EC5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Домар/мајстор одржавања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07B2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0020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00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- 20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00 </w:t>
            </w:r>
          </w:p>
          <w:p w14:paraId="5F95718A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9187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0,50</w:t>
            </w:r>
          </w:p>
        </w:tc>
      </w:tr>
      <w:tr w:rsidR="008F1172" w:rsidRPr="00772C2B" w14:paraId="3F99790F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5269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A25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Педагог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E24E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B243" w14:textId="77777777" w:rsidR="008F1172" w:rsidRPr="00772C2B" w:rsidRDefault="00B0388E" w:rsidP="00E04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F1172"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="008F1172"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- 15</w:t>
            </w:r>
            <w:r w:rsidR="008F1172"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996A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1,00</w:t>
            </w:r>
          </w:p>
        </w:tc>
      </w:tr>
      <w:tr w:rsidR="008F1172" w:rsidRPr="00772C2B" w14:paraId="35318270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1088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2753AAD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FB2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24B921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Помо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особ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FC2F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7D5EB5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14:paraId="30A7121B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732C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C451EE5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пре подне 6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- 14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  <w:p w14:paraId="32BF3512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после подне 1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2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00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- 2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D35F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CB0C990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4,00</w:t>
            </w:r>
          </w:p>
        </w:tc>
      </w:tr>
      <w:tr w:rsidR="008F1172" w:rsidRPr="00772C2B" w14:paraId="15B6A7B5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D675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2331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Референт за правна, кадровска и административна питања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DCB9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B93A1D0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506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7031691" w14:textId="77777777" w:rsidR="008F1172" w:rsidRPr="000C1438" w:rsidRDefault="00560CAB" w:rsidP="00560CAB">
            <w:pPr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="008F1172"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14</w:t>
            </w:r>
            <w:r w:rsidR="008F1172" w:rsidRPr="00772C2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8F1172"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</w:t>
            </w:r>
            <w:r w:rsidR="00B0388E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 </w:t>
            </w:r>
            <w:r w:rsidR="000C1438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74EC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6E336B5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0,50</w:t>
            </w:r>
          </w:p>
        </w:tc>
      </w:tr>
      <w:tr w:rsidR="007B3966" w:rsidRPr="00772C2B" w14:paraId="1C343DF5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7D74" w14:textId="37AF38BE" w:rsidR="007B3966" w:rsidRPr="009F1C62" w:rsidRDefault="007B3966" w:rsidP="007B39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AC41" w14:textId="1E5C9A63" w:rsidR="007B3966" w:rsidRPr="007B3966" w:rsidRDefault="007B3966" w:rsidP="007B396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Техничар одржавања информа.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ED51" w14:textId="53C7C413" w:rsidR="007B3966" w:rsidRPr="00772C2B" w:rsidRDefault="007B3966" w:rsidP="007B396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3966">
              <w:rPr>
                <w:rFonts w:ascii="Times New Roman" w:hAnsi="Times New Roman"/>
                <w:sz w:val="24"/>
                <w:szCs w:val="24"/>
                <w:lang w:val="sr-Cyrl-CS"/>
              </w:rPr>
              <w:t>IV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364F" w14:textId="77777777" w:rsidR="007B3966" w:rsidRPr="00772C2B" w:rsidRDefault="007B3966" w:rsidP="007B396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238FCA4" w14:textId="285D5DAD" w:rsidR="007B3966" w:rsidRPr="00772C2B" w:rsidRDefault="007B3966" w:rsidP="007B396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14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     И ПО ПОТРЕБИ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39C" w14:textId="4B94E172" w:rsidR="007B3966" w:rsidRPr="00772C2B" w:rsidRDefault="007B3966" w:rsidP="007B396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966">
              <w:rPr>
                <w:rFonts w:ascii="Times New Roman" w:hAnsi="Times New Roman"/>
                <w:sz w:val="24"/>
                <w:szCs w:val="24"/>
                <w:lang w:val="ru-RU"/>
              </w:rPr>
              <w:t>0,50</w:t>
            </w:r>
          </w:p>
        </w:tc>
      </w:tr>
      <w:tr w:rsidR="007B3966" w:rsidRPr="00772C2B" w14:paraId="5D69541B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7817" w14:textId="79C8E0A0" w:rsidR="007B3966" w:rsidRPr="00772C2B" w:rsidRDefault="007B3966" w:rsidP="007B396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B9B5" w14:textId="77777777" w:rsidR="007B3966" w:rsidRPr="00772C2B" w:rsidRDefault="007B3966" w:rsidP="007B3966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Организатор практичне наставе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4D2A" w14:textId="77777777" w:rsidR="007B3966" w:rsidRPr="00772C2B" w:rsidRDefault="007B3966" w:rsidP="007B396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1791A20" w14:textId="77777777" w:rsidR="007B3966" w:rsidRPr="00772C2B" w:rsidRDefault="007B3966" w:rsidP="007B396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1D9B" w14:textId="77777777" w:rsidR="007B3966" w:rsidRPr="00772C2B" w:rsidRDefault="007B3966" w:rsidP="007B396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638B74C" w14:textId="77777777" w:rsidR="007B3966" w:rsidRPr="00772C2B" w:rsidRDefault="007B3966" w:rsidP="007B396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14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     И ПО ПОТРЕБИ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BF58" w14:textId="77777777" w:rsidR="007B3966" w:rsidRPr="00772C2B" w:rsidRDefault="007B3966" w:rsidP="007B396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7A5598D" w14:textId="77777777" w:rsidR="007B3966" w:rsidRPr="00772C2B" w:rsidRDefault="007B3966" w:rsidP="007B396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0,50</w:t>
            </w:r>
          </w:p>
        </w:tc>
      </w:tr>
      <w:tr w:rsidR="007B3966" w:rsidRPr="00772C2B" w14:paraId="71FEF770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8081" w14:textId="77777777" w:rsidR="007B3966" w:rsidRPr="00772C2B" w:rsidRDefault="007B3966" w:rsidP="007B39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C6A8F88" w14:textId="77777777" w:rsidR="007B3966" w:rsidRPr="00772C2B" w:rsidRDefault="007B3966" w:rsidP="007B39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1136DC" w14:textId="77777777" w:rsidR="007B3966" w:rsidRPr="00772C2B" w:rsidRDefault="007B3966" w:rsidP="007B39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2C2B">
              <w:rPr>
                <w:rFonts w:ascii="Times New Roman" w:hAnsi="Times New Roman"/>
                <w:b/>
                <w:sz w:val="24"/>
                <w:szCs w:val="24"/>
              </w:rPr>
              <w:t xml:space="preserve">     У К У П Н 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27289B0" w14:textId="77777777" w:rsidR="007B3966" w:rsidRPr="00772C2B" w:rsidRDefault="007B3966" w:rsidP="007B3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F18F0C3" w14:textId="77777777" w:rsidR="007B3966" w:rsidRPr="00772C2B" w:rsidRDefault="007B3966" w:rsidP="007B39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AD96226" w14:textId="77777777" w:rsidR="007B3966" w:rsidRPr="00772C2B" w:rsidRDefault="007B3966" w:rsidP="007B3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9728A3" w14:textId="06AB616F" w:rsidR="007B3966" w:rsidRPr="00772C2B" w:rsidRDefault="007B3966" w:rsidP="007B39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2,00</w:t>
            </w:r>
          </w:p>
        </w:tc>
      </w:tr>
      <w:bookmarkEnd w:id="5"/>
    </w:tbl>
    <w:p w14:paraId="5D677833" w14:textId="73DA779B" w:rsidR="00D86496" w:rsidRDefault="00D86496" w:rsidP="008F1172">
      <w:pPr>
        <w:spacing w:line="276" w:lineRule="auto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</w:p>
    <w:p w14:paraId="1F2B5D63" w14:textId="77777777" w:rsidR="0057453A" w:rsidRDefault="0057453A" w:rsidP="008F1172">
      <w:pPr>
        <w:spacing w:line="276" w:lineRule="auto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</w:p>
    <w:p w14:paraId="657B27BF" w14:textId="77777777" w:rsidR="008F1172" w:rsidRPr="00772C2B" w:rsidRDefault="008F1172" w:rsidP="008F1172">
      <w:pPr>
        <w:spacing w:line="276" w:lineRule="auto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>3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. У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 xml:space="preserve">ЕНИЦИ - РЕДОВНИ И ВАНРЕДНИ </w:t>
      </w:r>
    </w:p>
    <w:p w14:paraId="40B0C7D1" w14:textId="77777777" w:rsidR="008F1172" w:rsidRPr="00772C2B" w:rsidRDefault="008F1172" w:rsidP="008F1172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3.1. Бројно ста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е у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еника</w:t>
      </w:r>
    </w:p>
    <w:p w14:paraId="58EE7950" w14:textId="4E0B9736" w:rsidR="008F1172" w:rsidRPr="00772C2B" w:rsidRDefault="008F1172" w:rsidP="008F1172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колској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 20</w:t>
      </w:r>
      <w:r w:rsidR="00D86496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="00B612C7">
        <w:rPr>
          <w:rFonts w:ascii="Times New Roman" w:eastAsiaTheme="minorEastAsia" w:hAnsi="Times New Roman"/>
          <w:sz w:val="24"/>
          <w:szCs w:val="24"/>
          <w:lang w:val="sr-Latn-RS" w:eastAsia="en-US"/>
        </w:rPr>
        <w:t>2</w:t>
      </w:r>
      <w:r w:rsidR="00A42582"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/202</w:t>
      </w:r>
      <w:r w:rsidR="00B612C7">
        <w:rPr>
          <w:rFonts w:ascii="Times New Roman" w:eastAsiaTheme="minorEastAsia" w:hAnsi="Times New Roman"/>
          <w:sz w:val="24"/>
          <w:szCs w:val="24"/>
          <w:lang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. 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години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 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на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 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основу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 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Плана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 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уписа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 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уписано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 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је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:</w:t>
      </w:r>
    </w:p>
    <w:p w14:paraId="4FB0CA7A" w14:textId="77777777" w:rsidR="008F1172" w:rsidRPr="00772C2B" w:rsidRDefault="008F1172" w:rsidP="008F1172">
      <w:pPr>
        <w:spacing w:line="276" w:lineRule="auto"/>
        <w:ind w:firstLine="720"/>
        <w:jc w:val="right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</w:p>
    <w:tbl>
      <w:tblPr>
        <w:tblW w:w="964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1701"/>
        <w:gridCol w:w="1701"/>
      </w:tblGrid>
      <w:tr w:rsidR="002D67C3" w:rsidRPr="00772C2B" w14:paraId="09B1EF62" w14:textId="77777777" w:rsidTr="00A425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910C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634D5452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ПОДРУ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ЈЕ РАДА-СТРУКА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BB43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24BB46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66A3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3B5EF1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БРОЈ ОДЕ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Њ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3AB0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F64496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БРОЈ У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ЕНИКА</w:t>
            </w:r>
          </w:p>
        </w:tc>
      </w:tr>
      <w:tr w:rsidR="002D67C3" w:rsidRPr="00772C2B" w14:paraId="270D0FDA" w14:textId="77777777" w:rsidTr="00A4258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A39419F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1971B05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F479BE" w14:textId="77777777" w:rsidR="002D67C3" w:rsidRPr="00772C2B" w:rsidRDefault="002D67C3" w:rsidP="00A42582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EF2938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D67C3" w:rsidRPr="00772C2B" w14:paraId="3A3927FC" w14:textId="77777777" w:rsidTr="00A42582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5F51D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П  Р  В  И      Р  А  З  Р  Е  Д</w:t>
            </w:r>
          </w:p>
        </w:tc>
      </w:tr>
      <w:tr w:rsidR="002D67C3" w:rsidRPr="00772C2B" w14:paraId="06006F86" w14:textId="77777777" w:rsidTr="00A42582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BFCF34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МА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ИНСТВО И</w:t>
            </w:r>
          </w:p>
          <w:p w14:paraId="027CE3DF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ОБРАДА МЕТАЛА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3E9DA8" w14:textId="4117B3F1" w:rsidR="002D67C3" w:rsidRPr="00772C2B" w:rsidRDefault="00D86496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инсталатер</w:t>
            </w:r>
            <w:r w:rsidR="00B612C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водовода, грејања и клима уређаја</w:t>
            </w:r>
          </w:p>
          <w:p w14:paraId="5932FFFD" w14:textId="6F4B1330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="00B612C7">
              <w:rPr>
                <w:rFonts w:ascii="Times New Roman" w:hAnsi="Times New Roman"/>
                <w:sz w:val="24"/>
                <w:szCs w:val="24"/>
                <w:lang w:val="sr-Cyrl-CS"/>
              </w:rPr>
              <w:t>бравар-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заваривач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936219" w14:textId="77777777" w:rsidR="002D67C3" w:rsidRPr="00F54439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39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14:paraId="663B6C0D" w14:textId="77777777" w:rsidR="00B612C7" w:rsidRDefault="00B612C7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27116D" w14:textId="455EF074" w:rsidR="002D67C3" w:rsidRPr="00D86496" w:rsidRDefault="002D67C3" w:rsidP="00A425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443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D47336" w14:textId="127FDD2F" w:rsidR="002D67C3" w:rsidRPr="00F54439" w:rsidRDefault="00FF73AA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6F6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EC00DD6" w14:textId="77777777" w:rsidR="00B612C7" w:rsidRDefault="00B612C7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54DF1E" w14:textId="32AFF420" w:rsidR="00F54439" w:rsidRPr="006B6F64" w:rsidRDefault="00FF73AA" w:rsidP="00A425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6F64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</w:p>
        </w:tc>
      </w:tr>
      <w:tr w:rsidR="002D67C3" w:rsidRPr="00772C2B" w14:paraId="2FFAAE47" w14:textId="77777777" w:rsidTr="00A42582">
        <w:trPr>
          <w:trHeight w:val="283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C31130" w14:textId="77777777" w:rsidR="002D67C3" w:rsidRPr="00772C2B" w:rsidRDefault="002D67C3" w:rsidP="00A42582">
            <w:pPr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ЕЛЕКТРОТЕХНИКА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75068" w14:textId="77777777" w:rsidR="002D67C3" w:rsidRPr="00772C2B" w:rsidRDefault="002D67C3" w:rsidP="00A4258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електротехни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 w:rsidR="00314576" w:rsidRPr="00772C2B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унар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463D3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6586B" w14:textId="54C556EC" w:rsidR="002D67C3" w:rsidRPr="00B612C7" w:rsidRDefault="00D86496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3342DC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</w:tr>
      <w:tr w:rsidR="002D67C3" w:rsidRPr="00772C2B" w14:paraId="4B555526" w14:textId="77777777" w:rsidTr="00A42582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C99251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ГИМНАЗИЈА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FF0923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општи тип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0E6A24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0ACC88" w14:textId="082B98AA" w:rsidR="002D67C3" w:rsidRPr="00B15030" w:rsidRDefault="00B612C7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4C45FA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</w:tr>
      <w:tr w:rsidR="002D67C3" w:rsidRPr="00772C2B" w14:paraId="2CE353CD" w14:textId="77777777" w:rsidTr="00A42582">
        <w:trPr>
          <w:cantSplit/>
        </w:trPr>
        <w:tc>
          <w:tcPr>
            <w:tcW w:w="62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3B0612F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У   К   У   П   Н   О      П   Р   В   И     Р   А   З   Р   Е   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08CFB67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B956226" w14:textId="25B54DB8" w:rsidR="002D67C3" w:rsidRPr="00451CD8" w:rsidRDefault="00FF73AA" w:rsidP="00A425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C45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2D67C3" w:rsidRPr="00772C2B" w14:paraId="7325B05D" w14:textId="77777777" w:rsidTr="00A4258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12AD06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8498F1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EC469E" w14:textId="77777777" w:rsidR="002D67C3" w:rsidRPr="00772C2B" w:rsidRDefault="002D67C3" w:rsidP="00A42582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5DF8FC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D67C3" w:rsidRPr="00772C2B" w14:paraId="7CC95800" w14:textId="77777777" w:rsidTr="00A42582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EBD14E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 Р У Г И    Р А З Р Е Д</w:t>
            </w:r>
          </w:p>
        </w:tc>
      </w:tr>
      <w:tr w:rsidR="002D67C3" w:rsidRPr="00772C2B" w14:paraId="11E251BA" w14:textId="77777777" w:rsidTr="00A42582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4200D1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МА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ИНСТВО И</w:t>
            </w:r>
          </w:p>
          <w:p w14:paraId="262645D7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ОБРАДА МЕТАЛА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5222DF" w14:textId="43C05116" w:rsidR="002D67C3" w:rsidRPr="00B612C7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12C7">
              <w:rPr>
                <w:rFonts w:ascii="Times New Roman" w:hAnsi="Times New Roman"/>
                <w:sz w:val="24"/>
                <w:szCs w:val="24"/>
                <w:lang w:val="sr-Cyrl-RS"/>
              </w:rPr>
              <w:t>инсталатер</w:t>
            </w:r>
          </w:p>
          <w:p w14:paraId="5B108FB7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заваривач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663CFE" w14:textId="77777777" w:rsidR="002D67C3" w:rsidRPr="00F54439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39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14:paraId="5E3EAA1F" w14:textId="77777777" w:rsidR="002D67C3" w:rsidRPr="00D86496" w:rsidRDefault="002D67C3" w:rsidP="00A425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443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FD5155" w14:textId="6FD048D1" w:rsidR="00F54439" w:rsidRPr="000351C7" w:rsidRDefault="000351C7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1C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625C424" w14:textId="36262117" w:rsidR="000351C7" w:rsidRPr="00F54439" w:rsidRDefault="000351C7" w:rsidP="00A425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1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D67C3" w:rsidRPr="00772C2B" w14:paraId="36292503" w14:textId="77777777" w:rsidTr="00A42582">
        <w:trPr>
          <w:trHeight w:val="243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2660C56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ЕЛЕКТРОТЕХНИКА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FF408D3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-електротехни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ар ра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унара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003485E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8FBFD17" w14:textId="415B1611" w:rsidR="002D67C3" w:rsidRPr="003342DC" w:rsidRDefault="000351C7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42DC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</w:tr>
      <w:tr w:rsidR="002D67C3" w:rsidRPr="00772C2B" w14:paraId="08467895" w14:textId="77777777" w:rsidTr="00A42582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7DACC5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ГИМНАЗИЈА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9E2BF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општи тип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5CA9C7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A22D1" w14:textId="23759BCF" w:rsidR="002D67C3" w:rsidRPr="00772C2B" w:rsidRDefault="000351C7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D67C3" w:rsidRPr="00772C2B" w14:paraId="39CBBBED" w14:textId="77777777" w:rsidTr="00A42582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C98A4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ЕКОНОМИЈА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87B02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економски техничар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3D4BE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A54EC6" w14:textId="36D4A043" w:rsidR="002D67C3" w:rsidRPr="000351C7" w:rsidRDefault="000351C7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="0014103A"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</w:p>
        </w:tc>
      </w:tr>
      <w:tr w:rsidR="002D67C3" w:rsidRPr="00772C2B" w14:paraId="274971C9" w14:textId="77777777" w:rsidTr="00A42582">
        <w:trPr>
          <w:cantSplit/>
        </w:trPr>
        <w:tc>
          <w:tcPr>
            <w:tcW w:w="62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7F53D33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У  К  У  П  Н  О       Д   Р  У   Г   И     Р   А   З   Р   Е   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639C004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0884846" w14:textId="3E991288" w:rsidR="002D67C3" w:rsidRPr="00687246" w:rsidRDefault="000351C7" w:rsidP="00A425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410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D67C3" w:rsidRPr="00772C2B" w14:paraId="53DC68B9" w14:textId="77777777" w:rsidTr="00A4258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9EE304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577F6BB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413B73" w14:textId="77777777" w:rsidR="002D67C3" w:rsidRPr="00772C2B" w:rsidRDefault="002D67C3" w:rsidP="00A42582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928A9D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D67C3" w:rsidRPr="00772C2B" w14:paraId="29B852E9" w14:textId="77777777" w:rsidTr="00A42582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AA6A2E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 Р Е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    Р А З Р Е Д</w:t>
            </w:r>
          </w:p>
        </w:tc>
      </w:tr>
      <w:tr w:rsidR="002D67C3" w:rsidRPr="00772C2B" w14:paraId="599341FF" w14:textId="77777777" w:rsidTr="00A42582">
        <w:trPr>
          <w:trHeight w:val="545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517336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МА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ИНСТВО И</w:t>
            </w:r>
          </w:p>
          <w:p w14:paraId="12BDABCC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ОБРАДА МЕТАЛА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746809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аутомехани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</w:p>
          <w:p w14:paraId="39C7DA37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заваривач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0B4B9E" w14:textId="77777777" w:rsidR="002D67C3" w:rsidRPr="00F54439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39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14:paraId="2360CBDC" w14:textId="77777777" w:rsidR="002D67C3" w:rsidRPr="00D86496" w:rsidRDefault="002D67C3" w:rsidP="00A425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443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DF2959" w14:textId="77777777" w:rsidR="00F54439" w:rsidRPr="00C31622" w:rsidRDefault="00C3162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2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764F4191" w14:textId="45CE43AC" w:rsidR="00C31622" w:rsidRPr="00F54439" w:rsidRDefault="00C31622" w:rsidP="00A425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16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D67C3" w:rsidRPr="00772C2B" w14:paraId="4EF14F1B" w14:textId="77777777" w:rsidTr="00A42582">
        <w:trPr>
          <w:trHeight w:val="205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157CA41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ЕЛЕКТРОТЕХНИКА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FF6C155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-електротехни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ар ра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унара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863A9AD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271485A" w14:textId="55BF96B6" w:rsidR="002D67C3" w:rsidRPr="000351C7" w:rsidRDefault="000351C7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20</w:t>
            </w:r>
          </w:p>
        </w:tc>
      </w:tr>
      <w:tr w:rsidR="002D67C3" w:rsidRPr="00772C2B" w14:paraId="05A17450" w14:textId="77777777" w:rsidTr="00A42582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4914F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ГИМНАЗИЈА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74DA8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општи тип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6AE439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22F69" w14:textId="3A48528D" w:rsidR="002D67C3" w:rsidRPr="000351C7" w:rsidRDefault="000351C7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18</w:t>
            </w:r>
          </w:p>
        </w:tc>
      </w:tr>
      <w:tr w:rsidR="002D67C3" w:rsidRPr="00772C2B" w14:paraId="5294BB13" w14:textId="77777777" w:rsidTr="00A42582">
        <w:trPr>
          <w:trHeight w:val="45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7D823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ЕКОНОМИЈА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B7D99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економски техничар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E29FA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D3C07" w14:textId="15853132" w:rsidR="002D67C3" w:rsidRPr="00C31622" w:rsidRDefault="00C31622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26</w:t>
            </w:r>
          </w:p>
        </w:tc>
      </w:tr>
      <w:tr w:rsidR="002D67C3" w:rsidRPr="00772C2B" w14:paraId="0DA0F583" w14:textId="77777777" w:rsidTr="00A42582">
        <w:trPr>
          <w:cantSplit/>
        </w:trPr>
        <w:tc>
          <w:tcPr>
            <w:tcW w:w="62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ED99C46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 К  У  П  Н  О      Т    Р  Е  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И       Р  А  З  Р  Е  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D4CF122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BCB9F09" w14:textId="4632F7DD" w:rsidR="002D67C3" w:rsidRPr="00C31622" w:rsidRDefault="00C31622" w:rsidP="00A425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82</w:t>
            </w:r>
          </w:p>
        </w:tc>
      </w:tr>
      <w:tr w:rsidR="002D67C3" w:rsidRPr="00772C2B" w14:paraId="3E38AF91" w14:textId="77777777" w:rsidTr="00A42582">
        <w:trPr>
          <w:trHeight w:val="2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F762E0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79925BC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496899" w14:textId="77777777" w:rsidR="002D67C3" w:rsidRPr="00772C2B" w:rsidRDefault="002D67C3" w:rsidP="00A42582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3EA47A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D67C3" w:rsidRPr="00772C2B" w14:paraId="5C3A71AF" w14:textId="77777777" w:rsidTr="00A42582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B41FF3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Ч</w:t>
            </w:r>
            <w:r w:rsidRPr="00772C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Е Т В Р Т И     Р А З Р Е Д</w:t>
            </w:r>
          </w:p>
        </w:tc>
      </w:tr>
      <w:tr w:rsidR="002D67C3" w:rsidRPr="00772C2B" w14:paraId="4CEA549C" w14:textId="77777777" w:rsidTr="00A42582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28408F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ГИМНАЗИЈА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417CB3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општи тип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9B531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8914A8" w14:textId="10585800" w:rsidR="002D67C3" w:rsidRPr="00C31622" w:rsidRDefault="00C31622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27</w:t>
            </w:r>
          </w:p>
        </w:tc>
      </w:tr>
      <w:tr w:rsidR="002D67C3" w:rsidRPr="00772C2B" w14:paraId="67BF034A" w14:textId="77777777" w:rsidTr="00A4258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CCDDF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ЕЛЕКТРОТЕХНИКА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EBF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електротехни</w:t>
            </w:r>
            <w:proofErr w:type="spellEnd"/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proofErr w:type="spellStart"/>
            <w:r w:rsidRPr="00772C2B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 w:rsidR="00314576" w:rsidRPr="00772C2B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рачунара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A451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85BA" w14:textId="0BFB8F9F" w:rsidR="002D67C3" w:rsidRPr="00C31622" w:rsidRDefault="00C31622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30</w:t>
            </w:r>
          </w:p>
        </w:tc>
      </w:tr>
      <w:tr w:rsidR="002D67C3" w:rsidRPr="00772C2B" w14:paraId="1348E01A" w14:textId="77777777" w:rsidTr="00A4258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E1C1B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ЕКОНОМИЈА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8F2B4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економски техничар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3B463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C215E" w14:textId="41BFF87D" w:rsidR="002D67C3" w:rsidRPr="00C31622" w:rsidRDefault="00C31622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24</w:t>
            </w:r>
          </w:p>
        </w:tc>
      </w:tr>
      <w:tr w:rsidR="002D67C3" w:rsidRPr="00772C2B" w14:paraId="1849C0BB" w14:textId="77777777" w:rsidTr="00A42582">
        <w:trPr>
          <w:cantSplit/>
        </w:trPr>
        <w:tc>
          <w:tcPr>
            <w:tcW w:w="62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DCA0DD3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У  К  У  П  Н  О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Е  Т В  Р  Т  И       Р  А  З  Р  Е  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B814352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900A1BE" w14:textId="10B0C2C0" w:rsidR="002D67C3" w:rsidRPr="00C31622" w:rsidRDefault="00C31622" w:rsidP="00A425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81</w:t>
            </w:r>
          </w:p>
        </w:tc>
      </w:tr>
      <w:tr w:rsidR="002D67C3" w:rsidRPr="00772C2B" w14:paraId="52DCE580" w14:textId="77777777" w:rsidTr="00A4258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0737D14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925C7B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F2A9F6" w14:textId="77777777" w:rsidR="002D67C3" w:rsidRPr="00772C2B" w:rsidRDefault="002D67C3" w:rsidP="00A42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6EFC97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C3" w:rsidRPr="00772C2B" w14:paraId="5F4419CF" w14:textId="77777777" w:rsidTr="00A42582">
        <w:trPr>
          <w:cantSplit/>
        </w:trPr>
        <w:tc>
          <w:tcPr>
            <w:tcW w:w="6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5D45A0" w14:textId="77777777" w:rsidR="002D67C3" w:rsidRPr="00FF485E" w:rsidRDefault="002D67C3" w:rsidP="00A4258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844FB12" w14:textId="77777777" w:rsidR="002D67C3" w:rsidRPr="00FF485E" w:rsidRDefault="002D67C3" w:rsidP="00A425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48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  К  У  П  Н  О                У             </w:t>
            </w:r>
            <w:r w:rsidRPr="00FF48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</w:t>
            </w:r>
            <w:r w:rsidRPr="00FF48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К  О  Л  И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4960A367" w14:textId="77777777" w:rsidR="002D67C3" w:rsidRPr="00FF485E" w:rsidRDefault="002D67C3" w:rsidP="00A4258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B69734C" w14:textId="7824B4FE" w:rsidR="002D67C3" w:rsidRPr="00C31622" w:rsidRDefault="002D67C3" w:rsidP="00A425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FF485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1</w:t>
            </w:r>
            <w:r w:rsidR="00C31622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3778EC06" w14:textId="77777777" w:rsidR="002D67C3" w:rsidRPr="00FF485E" w:rsidRDefault="002D67C3" w:rsidP="00A425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036B9C" w14:textId="79FC83B9" w:rsidR="002D67C3" w:rsidRPr="00687246" w:rsidRDefault="00FF485E" w:rsidP="00A425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8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316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410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21943520" w14:textId="77777777" w:rsidR="00796229" w:rsidRDefault="00796229" w:rsidP="008F1172">
      <w:pPr>
        <w:autoSpaceDE w:val="0"/>
        <w:autoSpaceDN w:val="0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DC6D2E8" w14:textId="77777777" w:rsidR="00D143DB" w:rsidRDefault="00D143DB" w:rsidP="008F1172">
      <w:pPr>
        <w:autoSpaceDE w:val="0"/>
        <w:autoSpaceDN w:val="0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5F95F6A8" w14:textId="77777777" w:rsidR="008F1172" w:rsidRDefault="008F1172" w:rsidP="008F1172">
      <w:pPr>
        <w:autoSpaceDE w:val="0"/>
        <w:autoSpaceDN w:val="0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6" w:name="_Hlk112150876"/>
      <w:r w:rsidRPr="00772C2B">
        <w:rPr>
          <w:rFonts w:ascii="Times New Roman" w:hAnsi="Times New Roman"/>
          <w:b/>
          <w:sz w:val="24"/>
          <w:szCs w:val="24"/>
          <w:lang w:val="ru-RU"/>
        </w:rPr>
        <w:t>Број ученика који похађају наставу по ИОП2:</w:t>
      </w:r>
    </w:p>
    <w:p w14:paraId="172465D9" w14:textId="77777777" w:rsidR="00FF485E" w:rsidRPr="00772C2B" w:rsidRDefault="00FF485E" w:rsidP="008F1172">
      <w:pPr>
        <w:autoSpaceDE w:val="0"/>
        <w:autoSpaceDN w:val="0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03"/>
        <w:gridCol w:w="5002"/>
        <w:gridCol w:w="3893"/>
      </w:tblGrid>
      <w:tr w:rsidR="002D67C3" w:rsidRPr="00772C2B" w14:paraId="5FE4813C" w14:textId="77777777" w:rsidTr="000E2222">
        <w:trPr>
          <w:trHeight w:val="354"/>
        </w:trPr>
        <w:tc>
          <w:tcPr>
            <w:tcW w:w="1203" w:type="dxa"/>
            <w:shd w:val="clear" w:color="auto" w:fill="F2F2F2" w:themeFill="background1" w:themeFillShade="F2"/>
          </w:tcPr>
          <w:p w14:paraId="6A63EF00" w14:textId="77777777" w:rsidR="002D67C3" w:rsidRPr="00772C2B" w:rsidRDefault="002D67C3" w:rsidP="00A42582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Разред и</w:t>
            </w:r>
          </w:p>
          <w:p w14:paraId="16D4C38C" w14:textId="77777777" w:rsidR="002D67C3" w:rsidRPr="00772C2B" w:rsidRDefault="002D67C3" w:rsidP="00A42582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одељење</w:t>
            </w:r>
          </w:p>
        </w:tc>
        <w:tc>
          <w:tcPr>
            <w:tcW w:w="5002" w:type="dxa"/>
            <w:shd w:val="clear" w:color="auto" w:fill="F2F2F2" w:themeFill="background1" w:themeFillShade="F2"/>
          </w:tcPr>
          <w:p w14:paraId="7B5E7E97" w14:textId="77777777" w:rsidR="002D67C3" w:rsidRPr="00772C2B" w:rsidRDefault="002D67C3" w:rsidP="00A42582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Образовни профил</w:t>
            </w:r>
          </w:p>
        </w:tc>
        <w:tc>
          <w:tcPr>
            <w:tcW w:w="3893" w:type="dxa"/>
            <w:shd w:val="clear" w:color="auto" w:fill="F2F2F2" w:themeFill="background1" w:themeFillShade="F2"/>
          </w:tcPr>
          <w:p w14:paraId="732B518D" w14:textId="77777777" w:rsidR="002D67C3" w:rsidRPr="00772C2B" w:rsidRDefault="002D67C3" w:rsidP="00A42582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7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</w:p>
        </w:tc>
      </w:tr>
      <w:tr w:rsidR="002D67C3" w:rsidRPr="00772C2B" w14:paraId="1012B006" w14:textId="77777777" w:rsidTr="000E2222">
        <w:trPr>
          <w:trHeight w:val="116"/>
        </w:trPr>
        <w:tc>
          <w:tcPr>
            <w:tcW w:w="1203" w:type="dxa"/>
            <w:tcBorders>
              <w:bottom w:val="single" w:sz="4" w:space="0" w:color="auto"/>
            </w:tcBorders>
          </w:tcPr>
          <w:p w14:paraId="5C3ED41B" w14:textId="70C14EED" w:rsidR="002D67C3" w:rsidRPr="007D1A28" w:rsidRDefault="007D1A28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 w:rsidR="000E222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5002" w:type="dxa"/>
          </w:tcPr>
          <w:p w14:paraId="715BEC91" w14:textId="1E86C1E8" w:rsidR="002D67C3" w:rsidRPr="007D1A28" w:rsidRDefault="000E2222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инсталатер водовода, грејања и клима уређаја</w:t>
            </w:r>
          </w:p>
        </w:tc>
        <w:tc>
          <w:tcPr>
            <w:tcW w:w="3893" w:type="dxa"/>
          </w:tcPr>
          <w:p w14:paraId="6E8F71EE" w14:textId="77777777" w:rsidR="002D67C3" w:rsidRPr="00772C2B" w:rsidRDefault="007D1A28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28" w:rsidRPr="00772C2B" w14:paraId="2AFF044D" w14:textId="77777777" w:rsidTr="000E2222">
        <w:trPr>
          <w:trHeight w:val="116"/>
        </w:trPr>
        <w:tc>
          <w:tcPr>
            <w:tcW w:w="1203" w:type="dxa"/>
            <w:vMerge w:val="restart"/>
          </w:tcPr>
          <w:p w14:paraId="37F793B2" w14:textId="119AED12" w:rsidR="007D1A28" w:rsidRPr="007D1A28" w:rsidRDefault="007D1A28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E22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14:paraId="2FE9F260" w14:textId="77777777" w:rsidR="007D1A28" w:rsidRPr="007D1A28" w:rsidRDefault="007D1A28" w:rsidP="007D1A28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02" w:type="dxa"/>
          </w:tcPr>
          <w:p w14:paraId="3D041721" w14:textId="77777777" w:rsidR="007D1A28" w:rsidRPr="007D1A28" w:rsidRDefault="007D1A28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инсталатер</w:t>
            </w:r>
          </w:p>
        </w:tc>
        <w:tc>
          <w:tcPr>
            <w:tcW w:w="3893" w:type="dxa"/>
          </w:tcPr>
          <w:p w14:paraId="60F8270D" w14:textId="77777777" w:rsidR="007D1A28" w:rsidRPr="00772C2B" w:rsidRDefault="007D1A28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28" w:rsidRPr="00772C2B" w14:paraId="70E65FFD" w14:textId="77777777" w:rsidTr="000E2222">
        <w:trPr>
          <w:trHeight w:val="116"/>
        </w:trPr>
        <w:tc>
          <w:tcPr>
            <w:tcW w:w="1203" w:type="dxa"/>
            <w:vMerge/>
          </w:tcPr>
          <w:p w14:paraId="1454CB00" w14:textId="77777777" w:rsidR="007D1A28" w:rsidRPr="00772C2B" w:rsidRDefault="007D1A28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14:paraId="13FC8E5A" w14:textId="77777777" w:rsidR="007D1A28" w:rsidRPr="007D1A28" w:rsidRDefault="007D1A28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заваривач</w:t>
            </w:r>
          </w:p>
        </w:tc>
        <w:tc>
          <w:tcPr>
            <w:tcW w:w="3893" w:type="dxa"/>
          </w:tcPr>
          <w:p w14:paraId="5AEDD3E2" w14:textId="77777777" w:rsidR="007D1A28" w:rsidRPr="00772C2B" w:rsidRDefault="007D1A28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D67C3" w:rsidRPr="00772C2B" w14:paraId="48068F9E" w14:textId="77777777" w:rsidTr="000E2222">
        <w:trPr>
          <w:trHeight w:val="151"/>
        </w:trPr>
        <w:tc>
          <w:tcPr>
            <w:tcW w:w="1203" w:type="dxa"/>
          </w:tcPr>
          <w:p w14:paraId="50FD5369" w14:textId="79EF0574" w:rsidR="002D67C3" w:rsidRPr="00772C2B" w:rsidRDefault="002D67C3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E2222" w:rsidRPr="00772C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2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</w:tcPr>
          <w:p w14:paraId="2175CF91" w14:textId="46877BEC" w:rsidR="002D67C3" w:rsidRPr="000E2222" w:rsidRDefault="000E2222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електротехничар рачунара</w:t>
            </w:r>
          </w:p>
        </w:tc>
        <w:tc>
          <w:tcPr>
            <w:tcW w:w="3893" w:type="dxa"/>
          </w:tcPr>
          <w:p w14:paraId="3FA8C125" w14:textId="77777777" w:rsidR="002D67C3" w:rsidRPr="00772C2B" w:rsidRDefault="002D67C3" w:rsidP="007D1A28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28" w:rsidRPr="00772C2B" w14:paraId="54E5634F" w14:textId="77777777" w:rsidTr="000E2222">
        <w:trPr>
          <w:trHeight w:val="151"/>
        </w:trPr>
        <w:tc>
          <w:tcPr>
            <w:tcW w:w="1203" w:type="dxa"/>
          </w:tcPr>
          <w:p w14:paraId="3EC07ECF" w14:textId="3260D932" w:rsidR="007D1A28" w:rsidRPr="00772C2B" w:rsidRDefault="007D1A28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E222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I/3</w:t>
            </w:r>
          </w:p>
        </w:tc>
        <w:tc>
          <w:tcPr>
            <w:tcW w:w="5002" w:type="dxa"/>
          </w:tcPr>
          <w:p w14:paraId="79CD9FF1" w14:textId="77777777" w:rsidR="007D1A28" w:rsidRPr="007D1A28" w:rsidRDefault="007D1A28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техничар</w:t>
            </w:r>
          </w:p>
        </w:tc>
        <w:tc>
          <w:tcPr>
            <w:tcW w:w="3893" w:type="dxa"/>
          </w:tcPr>
          <w:p w14:paraId="607DCB19" w14:textId="0A3796A5" w:rsidR="007D1A28" w:rsidRPr="007D1A28" w:rsidRDefault="007D1A28" w:rsidP="007D1A28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2D67C3" w:rsidRPr="00772C2B" w14:paraId="38F3CA67" w14:textId="77777777" w:rsidTr="000E2222">
        <w:trPr>
          <w:trHeight w:val="138"/>
        </w:trPr>
        <w:tc>
          <w:tcPr>
            <w:tcW w:w="1203" w:type="dxa"/>
          </w:tcPr>
          <w:p w14:paraId="7F1FB6BF" w14:textId="5E4927AD" w:rsidR="002D67C3" w:rsidRPr="00772C2B" w:rsidRDefault="002D67C3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E222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7D1A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5002" w:type="dxa"/>
          </w:tcPr>
          <w:p w14:paraId="7EB2B08C" w14:textId="77777777" w:rsidR="002D67C3" w:rsidRPr="00772C2B" w:rsidRDefault="002D67C3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аутомеханичар</w:t>
            </w:r>
            <w:proofErr w:type="spellEnd"/>
          </w:p>
        </w:tc>
        <w:tc>
          <w:tcPr>
            <w:tcW w:w="3893" w:type="dxa"/>
          </w:tcPr>
          <w:p w14:paraId="282BF21B" w14:textId="77777777" w:rsidR="002D67C3" w:rsidRPr="00772C2B" w:rsidRDefault="002D67C3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7C3" w:rsidRPr="00772C2B" w14:paraId="3FB49B43" w14:textId="77777777" w:rsidTr="000E2222">
        <w:trPr>
          <w:trHeight w:val="354"/>
        </w:trPr>
        <w:tc>
          <w:tcPr>
            <w:tcW w:w="1203" w:type="dxa"/>
          </w:tcPr>
          <w:p w14:paraId="7BA8AE07" w14:textId="6BDFEF9C" w:rsidR="002D67C3" w:rsidRPr="00772C2B" w:rsidRDefault="007D1A28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</w:t>
            </w:r>
            <w:r w:rsidR="002D67C3" w:rsidRPr="00772C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2" w:type="dxa"/>
          </w:tcPr>
          <w:p w14:paraId="11292FDE" w14:textId="279A1CA2" w:rsidR="002D67C3" w:rsidRPr="000E2222" w:rsidRDefault="000E2222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техничар</w:t>
            </w:r>
          </w:p>
        </w:tc>
        <w:tc>
          <w:tcPr>
            <w:tcW w:w="3893" w:type="dxa"/>
          </w:tcPr>
          <w:p w14:paraId="741E0BB9" w14:textId="77777777" w:rsidR="002D67C3" w:rsidRPr="00772C2B" w:rsidRDefault="002D67C3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D67C3" w:rsidRPr="00772C2B" w14:paraId="137D9720" w14:textId="77777777" w:rsidTr="000E2222">
        <w:trPr>
          <w:trHeight w:val="354"/>
        </w:trPr>
        <w:tc>
          <w:tcPr>
            <w:tcW w:w="6205" w:type="dxa"/>
            <w:gridSpan w:val="2"/>
            <w:shd w:val="clear" w:color="auto" w:fill="F2F2F2" w:themeFill="background1" w:themeFillShade="F2"/>
          </w:tcPr>
          <w:p w14:paraId="66D9CE9B" w14:textId="77777777" w:rsidR="002D67C3" w:rsidRPr="00772C2B" w:rsidRDefault="002D67C3" w:rsidP="00A42582">
            <w:pPr>
              <w:pStyle w:val="BodyText2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93" w:type="dxa"/>
            <w:shd w:val="clear" w:color="auto" w:fill="F2F2F2" w:themeFill="background1" w:themeFillShade="F2"/>
          </w:tcPr>
          <w:p w14:paraId="4CD7F277" w14:textId="544789EB" w:rsidR="002D67C3" w:rsidRPr="00772C2B" w:rsidRDefault="000E2222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6"/>
    </w:tbl>
    <w:p w14:paraId="541B5C93" w14:textId="77777777" w:rsidR="008F1172" w:rsidRPr="00772C2B" w:rsidRDefault="008F1172" w:rsidP="002D67C3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34D23AF" w14:textId="77777777" w:rsidR="00883B97" w:rsidRDefault="00883B97" w:rsidP="008F1172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15EA4CD" w14:textId="2221F2D4" w:rsidR="008F1172" w:rsidRPr="00772C2B" w:rsidRDefault="008F1172" w:rsidP="008F1172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772C2B">
        <w:rPr>
          <w:rFonts w:ascii="Times New Roman" w:hAnsi="Times New Roman"/>
          <w:sz w:val="24"/>
          <w:szCs w:val="24"/>
          <w:lang w:val="ru-RU"/>
        </w:rPr>
        <w:t>колској</w:t>
      </w:r>
      <w:r w:rsidR="00BB03DE">
        <w:rPr>
          <w:rFonts w:ascii="Times New Roman" w:hAnsi="Times New Roman"/>
          <w:sz w:val="24"/>
          <w:szCs w:val="24"/>
          <w:lang w:val="sr-Cyrl-CS"/>
        </w:rPr>
        <w:t xml:space="preserve"> 202</w:t>
      </w:r>
      <w:r w:rsidR="00400B11">
        <w:rPr>
          <w:rFonts w:ascii="Times New Roman" w:hAnsi="Times New Roman"/>
          <w:sz w:val="24"/>
          <w:szCs w:val="24"/>
        </w:rPr>
        <w:t>2</w:t>
      </w:r>
      <w:r w:rsidRPr="00772C2B">
        <w:rPr>
          <w:rFonts w:ascii="Times New Roman" w:hAnsi="Times New Roman"/>
          <w:sz w:val="24"/>
          <w:szCs w:val="24"/>
          <w:lang w:val="sr-Cyrl-CS"/>
        </w:rPr>
        <w:t>/20</w:t>
      </w:r>
      <w:r w:rsidR="00BB03DE">
        <w:rPr>
          <w:rFonts w:ascii="Times New Roman" w:hAnsi="Times New Roman"/>
          <w:sz w:val="24"/>
          <w:szCs w:val="24"/>
        </w:rPr>
        <w:t>2</w:t>
      </w:r>
      <w:r w:rsidR="00400B11">
        <w:rPr>
          <w:rFonts w:ascii="Times New Roman" w:hAnsi="Times New Roman"/>
          <w:sz w:val="24"/>
          <w:szCs w:val="24"/>
        </w:rPr>
        <w:t>3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2D67C3" w:rsidRPr="00772C2B">
        <w:rPr>
          <w:rFonts w:ascii="Times New Roman" w:hAnsi="Times New Roman"/>
          <w:sz w:val="24"/>
          <w:szCs w:val="24"/>
          <w:lang w:val="ru-RU"/>
        </w:rPr>
        <w:t>г</w:t>
      </w:r>
      <w:r w:rsidRPr="00772C2B">
        <w:rPr>
          <w:rFonts w:ascii="Times New Roman" w:hAnsi="Times New Roman"/>
          <w:sz w:val="24"/>
          <w:szCs w:val="24"/>
          <w:lang w:val="ru-RU"/>
        </w:rPr>
        <w:t>одини</w:t>
      </w:r>
      <w:r w:rsidR="00883B9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772C2B">
        <w:rPr>
          <w:rFonts w:ascii="Times New Roman" w:hAnsi="Times New Roman"/>
          <w:sz w:val="24"/>
          <w:szCs w:val="24"/>
          <w:lang w:val="ru-RU"/>
        </w:rPr>
        <w:t>коли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ћ</w:t>
      </w:r>
      <w:r w:rsidRPr="00772C2B">
        <w:rPr>
          <w:rFonts w:ascii="Times New Roman" w:hAnsi="Times New Roman"/>
          <w:sz w:val="24"/>
          <w:szCs w:val="24"/>
          <w:lang w:val="ru-RU"/>
        </w:rPr>
        <w:t>е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стицати </w:t>
      </w:r>
      <w:r w:rsidRPr="00772C2B">
        <w:rPr>
          <w:rFonts w:ascii="Times New Roman" w:hAnsi="Times New Roman"/>
          <w:sz w:val="24"/>
          <w:szCs w:val="24"/>
          <w:lang w:val="ru-RU"/>
        </w:rPr>
        <w:t>образова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е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772C2B">
        <w:rPr>
          <w:rFonts w:ascii="Times New Roman" w:hAnsi="Times New Roman"/>
          <w:sz w:val="24"/>
          <w:szCs w:val="24"/>
          <w:lang w:val="ru-RU"/>
        </w:rPr>
        <w:t>ванредни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еници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772C2B">
        <w:rPr>
          <w:rFonts w:ascii="Times New Roman" w:hAnsi="Times New Roman"/>
          <w:sz w:val="24"/>
          <w:szCs w:val="24"/>
          <w:lang w:val="ru-RU"/>
        </w:rPr>
        <w:t>Ове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школске </w:t>
      </w:r>
      <w:r w:rsidRPr="00772C2B">
        <w:rPr>
          <w:rFonts w:ascii="Times New Roman" w:hAnsi="Times New Roman"/>
          <w:sz w:val="24"/>
          <w:szCs w:val="24"/>
          <w:lang w:val="ru-RU"/>
        </w:rPr>
        <w:t>године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772C2B">
        <w:rPr>
          <w:rFonts w:ascii="Times New Roman" w:hAnsi="Times New Roman"/>
          <w:sz w:val="24"/>
          <w:szCs w:val="24"/>
          <w:lang w:val="ru-RU"/>
        </w:rPr>
        <w:t>као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ванредни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еници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772C2B">
        <w:rPr>
          <w:rFonts w:ascii="Times New Roman" w:hAnsi="Times New Roman"/>
          <w:sz w:val="24"/>
          <w:szCs w:val="24"/>
          <w:lang w:val="ru-RU"/>
        </w:rPr>
        <w:t>образова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е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ће стицати: ученици који ће искористити право из члана 108. ст. 8. Закона о основама система образовања и васпитања, 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еници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који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су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завр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или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сред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772C2B">
        <w:rPr>
          <w:rFonts w:ascii="Times New Roman" w:hAnsi="Times New Roman"/>
          <w:sz w:val="24"/>
          <w:szCs w:val="24"/>
          <w:lang w:val="ru-RU"/>
        </w:rPr>
        <w:t>колу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772C2B">
        <w:rPr>
          <w:rFonts w:ascii="Times New Roman" w:hAnsi="Times New Roman"/>
          <w:sz w:val="24"/>
          <w:szCs w:val="24"/>
          <w:lang w:val="ru-RU"/>
        </w:rPr>
        <w:t>а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ж</w:t>
      </w:r>
      <w:r w:rsidRPr="00772C2B">
        <w:rPr>
          <w:rFonts w:ascii="Times New Roman" w:hAnsi="Times New Roman"/>
          <w:sz w:val="24"/>
          <w:szCs w:val="24"/>
          <w:lang w:val="ru-RU"/>
        </w:rPr>
        <w:t>еле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да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преквалификују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или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доквалифику</w:t>
      </w:r>
      <w:r w:rsidR="002D67C3" w:rsidRPr="00772C2B">
        <w:rPr>
          <w:rFonts w:ascii="Times New Roman" w:hAnsi="Times New Roman"/>
          <w:sz w:val="24"/>
          <w:szCs w:val="24"/>
          <w:lang w:val="ru-RU"/>
        </w:rPr>
        <w:t>ју</w:t>
      </w:r>
      <w:r w:rsidRPr="00772C2B">
        <w:rPr>
          <w:rFonts w:ascii="Times New Roman" w:hAnsi="Times New Roman"/>
          <w:sz w:val="24"/>
          <w:szCs w:val="24"/>
          <w:lang w:val="sr-Cyrl-CS"/>
        </w:rPr>
        <w:t>, као и ученици старији од 17 година.</w:t>
      </w:r>
    </w:p>
    <w:p w14:paraId="66E5171A" w14:textId="77777777" w:rsidR="008F1172" w:rsidRPr="00772C2B" w:rsidRDefault="008F1172" w:rsidP="008F1172">
      <w:pPr>
        <w:spacing w:after="200" w:line="276" w:lineRule="auto"/>
        <w:jc w:val="both"/>
        <w:rPr>
          <w:rFonts w:ascii="Times New Roman" w:eastAsiaTheme="minorEastAsia" w:hAnsi="Times New Roman"/>
          <w:b/>
          <w:bCs/>
          <w:color w:val="800000"/>
          <w:sz w:val="24"/>
          <w:szCs w:val="24"/>
          <w:lang w:val="sr-Cyrl-CS" w:eastAsia="en-US"/>
        </w:rPr>
      </w:pPr>
    </w:p>
    <w:p w14:paraId="7DB42DFD" w14:textId="77777777" w:rsidR="008F1172" w:rsidRPr="00772C2B" w:rsidRDefault="008F1172" w:rsidP="008F1172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 xml:space="preserve">3.2.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ЕНИЦИ</w:t>
      </w:r>
      <w:r w:rsidR="00314576"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ПУТНИЦИ</w:t>
      </w:r>
    </w:p>
    <w:p w14:paraId="0455322F" w14:textId="6BB46C79" w:rsidR="008F1172" w:rsidRPr="00772C2B" w:rsidRDefault="008F1172" w:rsidP="008F1172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Бројно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који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путују, као 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п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реглед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социјалног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састава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колске</w:t>
      </w:r>
      <w:r w:rsidR="00BB03DE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202</w:t>
      </w:r>
      <w:r w:rsidR="00BC7201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/20</w:t>
      </w:r>
      <w:r w:rsidR="00BB03DE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BC7201">
        <w:rPr>
          <w:rFonts w:ascii="Times New Roman" w:eastAsiaTheme="minorEastAsia" w:hAnsi="Times New Roman"/>
          <w:sz w:val="24"/>
          <w:szCs w:val="24"/>
          <w:lang w:val="sr-Cyrl-RS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године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дати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су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табели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следе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ој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страници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5372DE82" w14:textId="77777777" w:rsidR="008F1172" w:rsidRPr="00EB592D" w:rsidRDefault="008F1172" w:rsidP="008F1172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</w:pPr>
      <w:r w:rsidRPr="00EB592D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 xml:space="preserve">3.3. УСЛОВИ И ПРОБЛЕМИ </w:t>
      </w:r>
      <w:r w:rsidRPr="00EB592D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Ж</w:t>
      </w:r>
      <w:r w:rsidRPr="00EB592D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ИВОТА И РАДА У</w:t>
      </w:r>
      <w:r w:rsidRPr="00EB592D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Ч</w:t>
      </w:r>
      <w:r w:rsidRPr="00EB592D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 xml:space="preserve">ЕНИКА </w:t>
      </w:r>
    </w:p>
    <w:p w14:paraId="30693538" w14:textId="62191E18" w:rsidR="00364D00" w:rsidRDefault="008F1172" w:rsidP="008F1172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="00667406">
        <w:rPr>
          <w:rFonts w:ascii="Times New Roman" w:eastAsiaTheme="minorEastAsia" w:hAnsi="Times New Roman"/>
          <w:sz w:val="24"/>
          <w:szCs w:val="24"/>
          <w:lang w:val="ru-RU" w:eastAsia="en-US"/>
        </w:rPr>
        <w:t>На почетку школске године у школи је 32</w:t>
      </w:r>
      <w:r w:rsidR="0014103A">
        <w:rPr>
          <w:rFonts w:ascii="Times New Roman" w:eastAsiaTheme="minorEastAsia" w:hAnsi="Times New Roman"/>
          <w:sz w:val="24"/>
          <w:szCs w:val="24"/>
          <w:lang w:eastAsia="en-US"/>
        </w:rPr>
        <w:t>3</w:t>
      </w:r>
      <w:r w:rsidR="00667406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ученика, од чега 17</w:t>
      </w:r>
      <w:r w:rsidR="00AA26A3">
        <w:rPr>
          <w:rFonts w:ascii="Times New Roman" w:eastAsiaTheme="minorEastAsia" w:hAnsi="Times New Roman"/>
          <w:sz w:val="24"/>
          <w:szCs w:val="24"/>
          <w:lang w:val="ru-RU" w:eastAsia="en-US"/>
        </w:rPr>
        <w:t>3</w:t>
      </w:r>
      <w:r w:rsidR="00667406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(5</w:t>
      </w:r>
      <w:r w:rsidR="00CD4754">
        <w:rPr>
          <w:rFonts w:ascii="Times New Roman" w:eastAsiaTheme="minorEastAsia" w:hAnsi="Times New Roman"/>
          <w:sz w:val="24"/>
          <w:szCs w:val="24"/>
          <w:lang w:val="ru-RU" w:eastAsia="en-US"/>
        </w:rPr>
        <w:t>3</w:t>
      </w:r>
      <w:r w:rsidR="00667406">
        <w:rPr>
          <w:rFonts w:ascii="Times New Roman" w:eastAsiaTheme="minorEastAsia" w:hAnsi="Times New Roman"/>
          <w:sz w:val="24"/>
          <w:szCs w:val="24"/>
          <w:lang w:val="ru-RU" w:eastAsia="en-US"/>
        </w:rPr>
        <w:t>%) дечака и 15</w:t>
      </w:r>
      <w:r w:rsidR="0014103A">
        <w:rPr>
          <w:rFonts w:ascii="Times New Roman" w:eastAsiaTheme="minorEastAsia" w:hAnsi="Times New Roman"/>
          <w:sz w:val="24"/>
          <w:szCs w:val="24"/>
          <w:lang w:val="sr-Latn-RS" w:eastAsia="en-US"/>
        </w:rPr>
        <w:t>0</w:t>
      </w:r>
      <w:r w:rsidR="00667406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(47%) девојчица. Један ученик је понављао други разред. Највећи број ученика у први разред дошло је са врло добрим успехом (53%), затим одличним (41%) и добрим (6%).</w:t>
      </w:r>
    </w:p>
    <w:p w14:paraId="613541BB" w14:textId="0BEA23B9" w:rsidR="006B4E5A" w:rsidRDefault="008F1172" w:rsidP="00364D00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На основу 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прегледа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социјалног састава у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еник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а, примећује се да 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је најве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и број у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еника стамбено обез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б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ен. Ве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ина их има породи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не ку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 или одговарају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 станове.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Приватно станује</w:t>
      </w:r>
      <w:r w:rsidR="00EB592D"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 1</w:t>
      </w:r>
      <w:r w:rsidR="006B4E5A">
        <w:rPr>
          <w:rFonts w:ascii="Times New Roman" w:eastAsiaTheme="minorEastAsia" w:hAnsi="Times New Roman"/>
          <w:sz w:val="24"/>
          <w:szCs w:val="24"/>
          <w:lang w:val="sr-Cyrl-RS" w:eastAsia="en-US"/>
        </w:rPr>
        <w:t>0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или </w:t>
      </w:r>
      <w:r w:rsidR="00EB592D" w:rsidRPr="00EB592D">
        <w:rPr>
          <w:rFonts w:ascii="Times New Roman" w:eastAsiaTheme="minorEastAsia" w:hAnsi="Times New Roman"/>
          <w:sz w:val="24"/>
          <w:szCs w:val="24"/>
          <w:lang w:eastAsia="en-US"/>
        </w:rPr>
        <w:t>3</w:t>
      </w:r>
      <w:r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% 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ученика,</w:t>
      </w:r>
      <w:r w:rsidR="008274D6"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док</w:t>
      </w:r>
      <w:r w:rsidR="00EB592D"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 14</w:t>
      </w:r>
      <w:r w:rsidR="006B4E5A">
        <w:rPr>
          <w:rFonts w:ascii="Times New Roman" w:eastAsiaTheme="minorEastAsia" w:hAnsi="Times New Roman"/>
          <w:sz w:val="24"/>
          <w:szCs w:val="24"/>
          <w:lang w:val="sr-Cyrl-RS" w:eastAsia="en-US"/>
        </w:rPr>
        <w:t>5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или</w:t>
      </w:r>
      <w:r w:rsidR="00EB592D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="006B4E5A">
        <w:rPr>
          <w:rFonts w:ascii="Times New Roman" w:eastAsiaTheme="minorEastAsia" w:hAnsi="Times New Roman"/>
          <w:sz w:val="24"/>
          <w:szCs w:val="24"/>
          <w:lang w:val="sr-Cyrl-CS" w:eastAsia="en-US"/>
        </w:rPr>
        <w:t>45</w:t>
      </w:r>
      <w:r w:rsidRPr="00EB592D">
        <w:rPr>
          <w:rFonts w:ascii="Times New Roman" w:eastAsiaTheme="minorEastAsia" w:hAnsi="Times New Roman"/>
          <w:sz w:val="24"/>
          <w:szCs w:val="24"/>
          <w:lang w:eastAsia="en-US"/>
        </w:rPr>
        <w:t>%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ученика користи аутобуски превоз 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lastRenderedPageBreak/>
        <w:t>до школе.</w:t>
      </w:r>
      <w:r w:rsidR="00364D00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Укупно 33 ученика или 10% пешачи од 2 до 5км, а 14 или 4% ученика пешачи од 5 до 10км.</w:t>
      </w:r>
    </w:p>
    <w:p w14:paraId="78CF0C39" w14:textId="296ED2E1" w:rsidR="008F1172" w:rsidRPr="00BB03DE" w:rsidRDefault="006B4E5A" w:rsidP="006B4E5A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color w:val="FF0000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Највећи број ученика живи</w:t>
      </w:r>
      <w:r w:rsidR="008F1172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комплетним породицама </w:t>
      </w: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="008F1172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="00F660D0" w:rsidRPr="00EB592D">
        <w:rPr>
          <w:rFonts w:ascii="Times New Roman" w:eastAsiaTheme="minorEastAsia" w:hAnsi="Times New Roman"/>
          <w:sz w:val="24"/>
          <w:szCs w:val="24"/>
          <w:lang w:val="sr-Cyrl-BA" w:eastAsia="en-US"/>
        </w:rPr>
        <w:t>3</w:t>
      </w:r>
      <w:r w:rsidR="00EB592D" w:rsidRPr="00EB592D">
        <w:rPr>
          <w:rFonts w:ascii="Times New Roman" w:eastAsiaTheme="minorEastAsia" w:hAnsi="Times New Roman"/>
          <w:sz w:val="24"/>
          <w:szCs w:val="24"/>
          <w:lang w:eastAsia="en-US"/>
        </w:rPr>
        <w:t>1</w:t>
      </w:r>
      <w:r>
        <w:rPr>
          <w:rFonts w:ascii="Times New Roman" w:eastAsiaTheme="minorEastAsia" w:hAnsi="Times New Roman"/>
          <w:sz w:val="24"/>
          <w:szCs w:val="24"/>
          <w:lang w:val="sr-Cyrl-RS" w:eastAsia="en-US"/>
        </w:rPr>
        <w:t>1 или 97%</w:t>
      </w:r>
      <w:r w:rsidR="008F1172"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8F1172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ученика, док </w:t>
      </w:r>
      <w:r w:rsidR="00EB592D" w:rsidRPr="00EB592D">
        <w:rPr>
          <w:rFonts w:ascii="Times New Roman" w:eastAsiaTheme="minorEastAsia" w:hAnsi="Times New Roman"/>
          <w:sz w:val="24"/>
          <w:szCs w:val="24"/>
          <w:lang w:eastAsia="en-US"/>
        </w:rPr>
        <w:t>1</w:t>
      </w:r>
      <w:r>
        <w:rPr>
          <w:rFonts w:ascii="Times New Roman" w:eastAsiaTheme="minorEastAsia" w:hAnsi="Times New Roman"/>
          <w:sz w:val="24"/>
          <w:szCs w:val="24"/>
          <w:lang w:val="sr-Cyrl-RS" w:eastAsia="en-US"/>
        </w:rPr>
        <w:t>0 ученика или 3%</w:t>
      </w:r>
      <w:r w:rsidR="008F1172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ученика живи у </w:t>
      </w:r>
      <w:proofErr w:type="spellStart"/>
      <w:r w:rsidR="008F1172" w:rsidRPr="00EB592D">
        <w:rPr>
          <w:rFonts w:ascii="Times New Roman" w:eastAsiaTheme="minorEastAsia" w:hAnsi="Times New Roman"/>
          <w:sz w:val="24"/>
          <w:szCs w:val="24"/>
          <w:lang w:eastAsia="en-US"/>
        </w:rPr>
        <w:t>породици</w:t>
      </w:r>
      <w:proofErr w:type="spellEnd"/>
      <w:r w:rsidR="008F1172"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="008F1172" w:rsidRPr="00EB592D">
        <w:rPr>
          <w:rFonts w:ascii="Times New Roman" w:eastAsiaTheme="minorEastAsia" w:hAnsi="Times New Roman"/>
          <w:sz w:val="24"/>
          <w:szCs w:val="24"/>
          <w:lang w:eastAsia="en-US"/>
        </w:rPr>
        <w:t>без</w:t>
      </w:r>
      <w:proofErr w:type="spellEnd"/>
      <w:r w:rsidR="008F1172"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="008F1172" w:rsidRPr="00EB592D">
        <w:rPr>
          <w:rFonts w:ascii="Times New Roman" w:eastAsiaTheme="minorEastAsia" w:hAnsi="Times New Roman"/>
          <w:sz w:val="24"/>
          <w:szCs w:val="24"/>
          <w:lang w:eastAsia="en-US"/>
        </w:rPr>
        <w:t>једног</w:t>
      </w:r>
      <w:proofErr w:type="spellEnd"/>
      <w:r w:rsidR="008F1172"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="008F1172" w:rsidRPr="00EB592D">
        <w:rPr>
          <w:rFonts w:ascii="Times New Roman" w:eastAsiaTheme="minorEastAsia" w:hAnsi="Times New Roman"/>
          <w:sz w:val="24"/>
          <w:szCs w:val="24"/>
          <w:lang w:eastAsia="en-US"/>
        </w:rPr>
        <w:t>родитеља</w:t>
      </w:r>
      <w:proofErr w:type="spellEnd"/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; </w:t>
      </w:r>
      <w:r w:rsidR="00EB592D" w:rsidRPr="00EB592D">
        <w:rPr>
          <w:rFonts w:ascii="Times New Roman" w:eastAsiaTheme="minorEastAsia" w:hAnsi="Times New Roman"/>
          <w:sz w:val="24"/>
          <w:szCs w:val="24"/>
          <w:lang w:eastAsia="en-US"/>
        </w:rPr>
        <w:t>1</w:t>
      </w:r>
      <w:r w:rsidR="008F1172"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="008F1172" w:rsidRPr="00EB592D">
        <w:rPr>
          <w:rFonts w:ascii="Times New Roman" w:eastAsiaTheme="minorEastAsia" w:hAnsi="Times New Roman"/>
          <w:sz w:val="24"/>
          <w:szCs w:val="24"/>
          <w:lang w:eastAsia="en-US"/>
        </w:rPr>
        <w:t>ученик</w:t>
      </w:r>
      <w:proofErr w:type="spellEnd"/>
      <w:r w:rsidR="00EB592D"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 w:eastAsia="en-US"/>
        </w:rPr>
        <w:t>или 0,3% живи без оба родитеља</w:t>
      </w:r>
      <w:r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; </w:t>
      </w:r>
      <w:r w:rsidR="00364D00">
        <w:rPr>
          <w:rFonts w:ascii="Times New Roman" w:eastAsiaTheme="minorEastAsia" w:hAnsi="Times New Roman"/>
          <w:sz w:val="24"/>
          <w:szCs w:val="24"/>
          <w:lang w:val="ru-RU" w:eastAsia="en-US"/>
        </w:rPr>
        <w:t>3 ученика живе у хранитељској породици.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Већина ученика</w:t>
      </w:r>
      <w:r w:rsidR="00364D00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="00F660D0"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– </w:t>
      </w:r>
      <w:r w:rsidR="00F660D0" w:rsidRPr="00EB592D">
        <w:rPr>
          <w:rFonts w:ascii="Times New Roman" w:eastAsiaTheme="minorEastAsia" w:hAnsi="Times New Roman"/>
          <w:sz w:val="24"/>
          <w:szCs w:val="24"/>
          <w:lang w:val="sr-Cyrl-BA" w:eastAsia="en-US"/>
        </w:rPr>
        <w:t>2</w:t>
      </w:r>
      <w:r w:rsidR="00EB592D" w:rsidRPr="00EB592D">
        <w:rPr>
          <w:rFonts w:ascii="Times New Roman" w:eastAsiaTheme="minorEastAsia" w:hAnsi="Times New Roman"/>
          <w:sz w:val="24"/>
          <w:szCs w:val="24"/>
          <w:lang w:eastAsia="en-US"/>
        </w:rPr>
        <w:t>1</w:t>
      </w:r>
      <w:r w:rsidR="00364D00">
        <w:rPr>
          <w:rFonts w:ascii="Times New Roman" w:eastAsiaTheme="minorEastAsia" w:hAnsi="Times New Roman"/>
          <w:sz w:val="24"/>
          <w:szCs w:val="24"/>
          <w:lang w:val="sr-Cyrl-RS" w:eastAsia="en-US"/>
        </w:rPr>
        <w:t>9</w:t>
      </w:r>
      <w:r w:rsidR="008F1172"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="008F1172" w:rsidRPr="00EB592D">
        <w:rPr>
          <w:rFonts w:ascii="Times New Roman" w:eastAsiaTheme="minorEastAsia" w:hAnsi="Times New Roman"/>
          <w:sz w:val="24"/>
          <w:szCs w:val="24"/>
          <w:lang w:eastAsia="en-US"/>
        </w:rPr>
        <w:t>или</w:t>
      </w:r>
      <w:proofErr w:type="spellEnd"/>
      <w:r w:rsidR="008F1172"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390CF6" w:rsidRPr="00EB592D">
        <w:rPr>
          <w:rFonts w:ascii="Times New Roman" w:eastAsiaTheme="minorEastAsia" w:hAnsi="Times New Roman"/>
          <w:sz w:val="24"/>
          <w:szCs w:val="24"/>
          <w:lang w:eastAsia="en-US"/>
        </w:rPr>
        <w:t>6</w:t>
      </w:r>
      <w:r w:rsidR="00364D00">
        <w:rPr>
          <w:rFonts w:ascii="Times New Roman" w:eastAsiaTheme="minorEastAsia" w:hAnsi="Times New Roman"/>
          <w:sz w:val="24"/>
          <w:szCs w:val="24"/>
          <w:lang w:val="sr-Cyrl-BA" w:eastAsia="en-US"/>
        </w:rPr>
        <w:t>8</w:t>
      </w:r>
      <w:r w:rsidR="008F1172" w:rsidRPr="00EB592D">
        <w:rPr>
          <w:rFonts w:ascii="Times New Roman" w:eastAsiaTheme="minorEastAsia" w:hAnsi="Times New Roman"/>
          <w:sz w:val="24"/>
          <w:szCs w:val="24"/>
          <w:lang w:eastAsia="en-US"/>
        </w:rPr>
        <w:t>%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потиче из породица радника</w:t>
      </w:r>
      <w:r w:rsidR="008F1172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="00364D00">
        <w:rPr>
          <w:rFonts w:ascii="Times New Roman" w:eastAsiaTheme="minorEastAsia" w:hAnsi="Times New Roman"/>
          <w:sz w:val="24"/>
          <w:szCs w:val="24"/>
          <w:lang w:val="sr-Cyrl-CS" w:eastAsia="en-US"/>
        </w:rPr>
        <w:t>51</w:t>
      </w:r>
      <w:r w:rsidR="008F1172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или </w:t>
      </w:r>
      <w:r w:rsidR="00364D00">
        <w:rPr>
          <w:rFonts w:ascii="Times New Roman" w:eastAsiaTheme="minorEastAsia" w:hAnsi="Times New Roman"/>
          <w:sz w:val="24"/>
          <w:szCs w:val="24"/>
          <w:lang w:val="sr-Cyrl-CS" w:eastAsia="en-US"/>
        </w:rPr>
        <w:t>16</w:t>
      </w:r>
      <w:r w:rsidR="00EB592D" w:rsidRPr="00EB592D">
        <w:rPr>
          <w:rFonts w:ascii="Times New Roman" w:eastAsiaTheme="minorEastAsia" w:hAnsi="Times New Roman"/>
          <w:sz w:val="24"/>
          <w:szCs w:val="24"/>
          <w:lang w:eastAsia="en-US"/>
        </w:rPr>
        <w:t>%</w:t>
      </w:r>
      <w:r w:rsidR="008F1172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из породица </w:t>
      </w:r>
      <w:r w:rsidR="00364D00">
        <w:rPr>
          <w:rFonts w:ascii="Times New Roman" w:eastAsiaTheme="minorEastAsia" w:hAnsi="Times New Roman"/>
          <w:sz w:val="24"/>
          <w:szCs w:val="24"/>
          <w:lang w:val="sr-Cyrl-CS" w:eastAsia="en-US"/>
        </w:rPr>
        <w:t>пензионера, 11 или 3% из породица пензионера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. У</w:t>
      </w:r>
      <w:r w:rsidR="008F1172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ени</w:t>
      </w:r>
      <w:r w:rsidR="008F1172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ке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организације</w:t>
      </w:r>
      <w:r w:rsidR="008F1172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ћ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пратити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материјално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ста</w:t>
      </w:r>
      <w:r w:rsidR="008F1172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5C6511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8F1172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  <w:r w:rsidR="008F1172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наставити рад хуманитарне акције, а по потреби ће организовати и друге 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акције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солидарности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ци</w:t>
      </w:r>
      <w:r w:rsidR="008F1172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пру</w:t>
      </w:r>
      <w:r w:rsidR="008F1172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="008F1172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помо</w:t>
      </w:r>
      <w:r w:rsidR="008F1172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угро</w:t>
      </w:r>
      <w:r w:rsidR="008F1172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еним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8F1172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="008F1172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еницима</w:t>
      </w:r>
      <w:r w:rsidR="008F1172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3A14CF3C" w14:textId="77777777" w:rsidR="008F1172" w:rsidRPr="00772C2B" w:rsidRDefault="008F1172">
      <w:pPr>
        <w:spacing w:after="200" w:line="276" w:lineRule="auto"/>
        <w:rPr>
          <w:rFonts w:ascii="Times New Roman" w:hAnsi="Times New Roman"/>
        </w:rPr>
      </w:pPr>
      <w:r w:rsidRPr="00772C2B">
        <w:rPr>
          <w:rFonts w:ascii="Times New Roman" w:hAnsi="Times New Roman"/>
        </w:rPr>
        <w:br w:type="page"/>
      </w:r>
    </w:p>
    <w:p w14:paraId="4B5EF342" w14:textId="77777777" w:rsidR="008F1172" w:rsidRPr="00772C2B" w:rsidRDefault="008F1172" w:rsidP="008F1172">
      <w:pPr>
        <w:rPr>
          <w:rFonts w:ascii="Times New Roman" w:hAnsi="Times New Roman"/>
        </w:rPr>
        <w:sectPr w:rsidR="008F1172" w:rsidRPr="00772C2B" w:rsidSect="007A5D66">
          <w:footerReference w:type="default" r:id="rId20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14A7093D" w14:textId="49FB574E" w:rsidR="008F1172" w:rsidRPr="00EB592D" w:rsidRDefault="008F1172" w:rsidP="00314576">
      <w:pPr>
        <w:tabs>
          <w:tab w:val="left" w:pos="900"/>
        </w:tabs>
        <w:ind w:left="720"/>
        <w:jc w:val="center"/>
        <w:outlineLvl w:val="0"/>
        <w:rPr>
          <w:rFonts w:ascii="Times New Roman" w:hAnsi="Times New Roman"/>
          <w:b/>
          <w:lang w:val="sr-Cyrl-CS" w:eastAsia="en-US"/>
        </w:rPr>
      </w:pPr>
      <w:bookmarkStart w:id="7" w:name="_Hlk112921461"/>
      <w:r w:rsidRPr="00EB592D">
        <w:rPr>
          <w:rFonts w:ascii="Times New Roman" w:hAnsi="Times New Roman"/>
          <w:b/>
          <w:lang w:val="ru-RU" w:eastAsia="en-US"/>
        </w:rPr>
        <w:lastRenderedPageBreak/>
        <w:t>ПРЕГЛЕД</w:t>
      </w:r>
      <w:r w:rsidR="004C645E" w:rsidRPr="00EB592D">
        <w:rPr>
          <w:rFonts w:ascii="Times New Roman" w:hAnsi="Times New Roman"/>
          <w:b/>
          <w:lang w:val="sr-Latn-RS" w:eastAsia="en-US"/>
        </w:rPr>
        <w:t xml:space="preserve"> </w:t>
      </w:r>
      <w:r w:rsidRPr="00EB592D">
        <w:rPr>
          <w:rFonts w:ascii="Times New Roman" w:hAnsi="Times New Roman"/>
          <w:b/>
          <w:lang w:val="ru-RU" w:eastAsia="en-US"/>
        </w:rPr>
        <w:t>СОЦИЈАЛНОГ</w:t>
      </w:r>
      <w:r w:rsidR="004C645E" w:rsidRPr="00EB592D">
        <w:rPr>
          <w:rFonts w:ascii="Times New Roman" w:hAnsi="Times New Roman"/>
          <w:b/>
          <w:lang w:val="sr-Latn-RS" w:eastAsia="en-US"/>
        </w:rPr>
        <w:t xml:space="preserve"> </w:t>
      </w:r>
      <w:r w:rsidRPr="00EB592D">
        <w:rPr>
          <w:rFonts w:ascii="Times New Roman" w:hAnsi="Times New Roman"/>
          <w:b/>
          <w:lang w:val="ru-RU" w:eastAsia="en-US"/>
        </w:rPr>
        <w:t>САСТАВА</w:t>
      </w:r>
      <w:r w:rsidR="004C645E" w:rsidRPr="00EB592D">
        <w:rPr>
          <w:rFonts w:ascii="Times New Roman" w:hAnsi="Times New Roman"/>
          <w:b/>
          <w:lang w:val="sr-Latn-RS" w:eastAsia="en-US"/>
        </w:rPr>
        <w:t xml:space="preserve"> </w:t>
      </w:r>
      <w:r w:rsidRPr="00EB592D">
        <w:rPr>
          <w:rFonts w:ascii="Times New Roman" w:hAnsi="Times New Roman"/>
          <w:b/>
          <w:lang w:val="ru-RU" w:eastAsia="en-US"/>
        </w:rPr>
        <w:t>У</w:t>
      </w:r>
      <w:r w:rsidRPr="00EB592D">
        <w:rPr>
          <w:rFonts w:ascii="Times New Roman" w:hAnsi="Times New Roman"/>
          <w:b/>
          <w:lang w:val="sr-Cyrl-CS" w:eastAsia="en-US"/>
        </w:rPr>
        <w:t>Ч</w:t>
      </w:r>
      <w:r w:rsidRPr="00EB592D">
        <w:rPr>
          <w:rFonts w:ascii="Times New Roman" w:hAnsi="Times New Roman"/>
          <w:b/>
          <w:lang w:val="ru-RU" w:eastAsia="en-US"/>
        </w:rPr>
        <w:t>ЕНИКА</w:t>
      </w:r>
      <w:r w:rsidRPr="00EB592D">
        <w:rPr>
          <w:rFonts w:ascii="Times New Roman" w:hAnsi="Times New Roman"/>
          <w:b/>
          <w:lang w:val="sr-Cyrl-CS" w:eastAsia="en-US"/>
        </w:rPr>
        <w:t xml:space="preserve"> Ш</w:t>
      </w:r>
      <w:r w:rsidRPr="00EB592D">
        <w:rPr>
          <w:rFonts w:ascii="Times New Roman" w:hAnsi="Times New Roman"/>
          <w:b/>
          <w:lang w:val="ru-RU" w:eastAsia="en-US"/>
        </w:rPr>
        <w:t>КОЛСКЕ</w:t>
      </w:r>
      <w:r w:rsidR="002D67C3" w:rsidRPr="00EB592D">
        <w:rPr>
          <w:rFonts w:ascii="Times New Roman" w:hAnsi="Times New Roman"/>
          <w:b/>
          <w:lang w:val="sr-Cyrl-CS" w:eastAsia="en-US"/>
        </w:rPr>
        <w:t xml:space="preserve"> 202</w:t>
      </w:r>
      <w:r w:rsidR="00A37688">
        <w:rPr>
          <w:rFonts w:ascii="Times New Roman" w:hAnsi="Times New Roman"/>
          <w:b/>
          <w:lang w:val="sr-Latn-RS" w:eastAsia="en-US"/>
        </w:rPr>
        <w:t>2</w:t>
      </w:r>
      <w:r w:rsidRPr="00EB592D">
        <w:rPr>
          <w:rFonts w:ascii="Times New Roman" w:hAnsi="Times New Roman"/>
          <w:b/>
          <w:lang w:val="sr-Cyrl-CS" w:eastAsia="en-US"/>
        </w:rPr>
        <w:t>/20</w:t>
      </w:r>
      <w:r w:rsidR="002D67C3" w:rsidRPr="00EB592D">
        <w:rPr>
          <w:rFonts w:ascii="Times New Roman" w:hAnsi="Times New Roman"/>
          <w:b/>
          <w:lang w:eastAsia="en-US"/>
        </w:rPr>
        <w:t>2</w:t>
      </w:r>
      <w:r w:rsidR="00A37688">
        <w:rPr>
          <w:rFonts w:ascii="Times New Roman" w:hAnsi="Times New Roman"/>
          <w:b/>
          <w:lang w:eastAsia="en-US"/>
        </w:rPr>
        <w:t>3</w:t>
      </w:r>
      <w:r w:rsidRPr="00EB592D">
        <w:rPr>
          <w:rFonts w:ascii="Times New Roman" w:hAnsi="Times New Roman"/>
          <w:b/>
          <w:lang w:val="sr-Cyrl-CS" w:eastAsia="en-US"/>
        </w:rPr>
        <w:t xml:space="preserve">. </w:t>
      </w:r>
      <w:r w:rsidRPr="00EB592D">
        <w:rPr>
          <w:rFonts w:ascii="Times New Roman" w:hAnsi="Times New Roman"/>
          <w:b/>
          <w:lang w:val="ru-RU" w:eastAsia="en-US"/>
        </w:rPr>
        <w:t>ГОДИНЕ</w:t>
      </w:r>
    </w:p>
    <w:p w14:paraId="671A2FF7" w14:textId="77777777" w:rsidR="008F1172" w:rsidRPr="00772C2B" w:rsidRDefault="008F1172" w:rsidP="008F1172">
      <w:pPr>
        <w:rPr>
          <w:rFonts w:ascii="Times New Roman" w:hAnsi="Times New Roman"/>
          <w:lang w:val="sr-Cyrl-CS" w:eastAsia="en-US"/>
        </w:rPr>
      </w:pPr>
    </w:p>
    <w:p w14:paraId="72AF0985" w14:textId="77777777" w:rsidR="008F1172" w:rsidRPr="00772C2B" w:rsidRDefault="008F1172" w:rsidP="008F1172">
      <w:pPr>
        <w:ind w:left="9360"/>
        <w:jc w:val="center"/>
        <w:outlineLvl w:val="0"/>
        <w:rPr>
          <w:rFonts w:ascii="Times New Roman" w:hAnsi="Times New Roman"/>
          <w:b/>
          <w:lang w:eastAsia="en-US"/>
        </w:rPr>
      </w:pPr>
    </w:p>
    <w:p w14:paraId="400D17A5" w14:textId="77777777" w:rsidR="008F1172" w:rsidRPr="00772C2B" w:rsidRDefault="008F1172" w:rsidP="008F1172">
      <w:pPr>
        <w:ind w:left="9360"/>
        <w:jc w:val="center"/>
        <w:outlineLvl w:val="0"/>
        <w:rPr>
          <w:rFonts w:ascii="Times New Roman" w:hAnsi="Times New Roman"/>
          <w:lang w:eastAsia="en-US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993"/>
        <w:gridCol w:w="567"/>
        <w:gridCol w:w="6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1172" w:rsidRPr="00772C2B" w14:paraId="0D874F91" w14:textId="77777777" w:rsidTr="003A2BAD">
        <w:trPr>
          <w:cantSplit/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5150F72C" w14:textId="77777777" w:rsidR="008F1172" w:rsidRPr="00772C2B" w:rsidRDefault="008F1172" w:rsidP="008F1172">
            <w:pPr>
              <w:ind w:left="113" w:right="113"/>
              <w:jc w:val="center"/>
              <w:rPr>
                <w:rFonts w:ascii="Times New Roman" w:hAnsi="Times New Roman"/>
                <w:sz w:val="16"/>
                <w:lang w:val="sr-Cyrl-CS" w:eastAsia="en-US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A2731D8" w14:textId="77777777" w:rsidR="008F1172" w:rsidRPr="00772C2B" w:rsidRDefault="008F1172" w:rsidP="008F1172">
            <w:pPr>
              <w:ind w:left="113" w:right="113"/>
              <w:jc w:val="center"/>
              <w:rPr>
                <w:rFonts w:ascii="Times New Roman" w:hAnsi="Times New Roman"/>
                <w:sz w:val="16"/>
                <w:lang w:val="sr-Cyrl-CS"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ОДЕ</w:t>
            </w:r>
            <w:r w:rsidRPr="00772C2B">
              <w:rPr>
                <w:rFonts w:ascii="Times New Roman" w:hAnsi="Times New Roman"/>
                <w:sz w:val="16"/>
                <w:lang w:val="sr-Cyrl-CS" w:eastAsia="en-US"/>
              </w:rPr>
              <w:t>ЉЕЊЕ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CB003A9" w14:textId="77777777" w:rsidR="008F1172" w:rsidRPr="00772C2B" w:rsidRDefault="008F1172" w:rsidP="008F1172">
            <w:pPr>
              <w:ind w:left="113" w:right="113"/>
              <w:jc w:val="center"/>
              <w:rPr>
                <w:rFonts w:ascii="Times New Roman" w:hAnsi="Times New Roman"/>
                <w:sz w:val="16"/>
                <w:lang w:val="sr-Cyrl-CS"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 xml:space="preserve">БРОЈ  </w:t>
            </w:r>
            <w:r w:rsidRPr="00772C2B">
              <w:rPr>
                <w:rFonts w:ascii="Times New Roman" w:hAnsi="Times New Roman"/>
                <w:sz w:val="16"/>
                <w:lang w:val="sr-Cyrl-CS" w:eastAsia="en-US"/>
              </w:rPr>
              <w:t>УЧЕНИКА</w:t>
            </w:r>
          </w:p>
        </w:tc>
        <w:tc>
          <w:tcPr>
            <w:tcW w:w="1169" w:type="dxa"/>
            <w:gridSpan w:val="2"/>
            <w:vAlign w:val="center"/>
          </w:tcPr>
          <w:p w14:paraId="47893C37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П О Л</w:t>
            </w:r>
          </w:p>
        </w:tc>
        <w:tc>
          <w:tcPr>
            <w:tcW w:w="1134" w:type="dxa"/>
            <w:gridSpan w:val="2"/>
            <w:vAlign w:val="center"/>
          </w:tcPr>
          <w:p w14:paraId="76D7F14E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ПОНОВЦИ</w:t>
            </w:r>
          </w:p>
        </w:tc>
        <w:tc>
          <w:tcPr>
            <w:tcW w:w="2268" w:type="dxa"/>
            <w:gridSpan w:val="4"/>
            <w:vAlign w:val="center"/>
          </w:tcPr>
          <w:p w14:paraId="555129AE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СОЦИЈАЛНО ПОРЕКЛО</w:t>
            </w:r>
          </w:p>
        </w:tc>
        <w:tc>
          <w:tcPr>
            <w:tcW w:w="1134" w:type="dxa"/>
            <w:gridSpan w:val="2"/>
            <w:vAlign w:val="center"/>
          </w:tcPr>
          <w:p w14:paraId="25B8EB3A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4"/>
                <w:lang w:eastAsia="en-US"/>
              </w:rPr>
            </w:pPr>
            <w:r w:rsidRPr="00772C2B">
              <w:rPr>
                <w:rFonts w:ascii="Times New Roman" w:hAnsi="Times New Roman"/>
                <w:sz w:val="14"/>
                <w:lang w:eastAsia="en-US"/>
              </w:rPr>
              <w:t>ДЕЦА БЕЗ РОДИТЕ</w:t>
            </w:r>
            <w:r w:rsidRPr="00772C2B">
              <w:rPr>
                <w:rFonts w:ascii="Times New Roman" w:hAnsi="Times New Roman"/>
                <w:sz w:val="14"/>
                <w:lang w:val="sr-Cyrl-CS" w:eastAsia="en-US"/>
              </w:rPr>
              <w:t>Љ</w:t>
            </w:r>
            <w:r w:rsidRPr="00772C2B">
              <w:rPr>
                <w:rFonts w:ascii="Times New Roman" w:hAnsi="Times New Roman"/>
                <w:sz w:val="14"/>
                <w:lang w:eastAsia="en-US"/>
              </w:rPr>
              <w:t>А</w:t>
            </w:r>
          </w:p>
        </w:tc>
        <w:tc>
          <w:tcPr>
            <w:tcW w:w="1134" w:type="dxa"/>
            <w:gridSpan w:val="2"/>
            <w:vAlign w:val="center"/>
          </w:tcPr>
          <w:p w14:paraId="4224E2F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4"/>
                <w:lang w:eastAsia="en-US"/>
              </w:rPr>
            </w:pPr>
            <w:r w:rsidRPr="00772C2B">
              <w:rPr>
                <w:rFonts w:ascii="Times New Roman" w:hAnsi="Times New Roman"/>
                <w:sz w:val="14"/>
                <w:lang w:eastAsia="en-US"/>
              </w:rPr>
              <w:t>РОДИТЕ</w:t>
            </w:r>
            <w:r w:rsidRPr="00772C2B">
              <w:rPr>
                <w:rFonts w:ascii="Times New Roman" w:hAnsi="Times New Roman"/>
                <w:sz w:val="14"/>
                <w:lang w:val="sr-Cyrl-CS" w:eastAsia="en-US"/>
              </w:rPr>
              <w:t>Љ</w:t>
            </w:r>
            <w:r w:rsidRPr="00772C2B">
              <w:rPr>
                <w:rFonts w:ascii="Times New Roman" w:hAnsi="Times New Roman"/>
                <w:sz w:val="14"/>
                <w:lang w:eastAsia="en-US"/>
              </w:rPr>
              <w:t>И У ИНОСТРАНСТВУ</w:t>
            </w:r>
          </w:p>
        </w:tc>
        <w:tc>
          <w:tcPr>
            <w:tcW w:w="2268" w:type="dxa"/>
            <w:gridSpan w:val="4"/>
            <w:vAlign w:val="center"/>
          </w:tcPr>
          <w:p w14:paraId="1C230D59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УСПЕХ У VIII РАЗРЕДУ</w:t>
            </w:r>
          </w:p>
        </w:tc>
        <w:tc>
          <w:tcPr>
            <w:tcW w:w="1701" w:type="dxa"/>
            <w:gridSpan w:val="3"/>
            <w:vAlign w:val="center"/>
          </w:tcPr>
          <w:p w14:paraId="07C3C1FD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ПЕ</w:t>
            </w:r>
            <w:r w:rsidRPr="00772C2B">
              <w:rPr>
                <w:rFonts w:ascii="Times New Roman" w:hAnsi="Times New Roman"/>
                <w:sz w:val="16"/>
                <w:lang w:val="sr-Cyrl-CS" w:eastAsia="en-US"/>
              </w:rPr>
              <w:t>Ш</w:t>
            </w:r>
            <w:r w:rsidRPr="00772C2B">
              <w:rPr>
                <w:rFonts w:ascii="Times New Roman" w:hAnsi="Times New Roman"/>
                <w:sz w:val="16"/>
                <w:lang w:eastAsia="en-US"/>
              </w:rPr>
              <w:t>АЦИ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BF5B24A" w14:textId="77777777" w:rsidR="008F1172" w:rsidRPr="00772C2B" w:rsidRDefault="008F1172" w:rsidP="008F1172">
            <w:pPr>
              <w:ind w:left="113" w:right="113"/>
              <w:jc w:val="center"/>
              <w:rPr>
                <w:rFonts w:ascii="Times New Roman" w:hAnsi="Times New Roman"/>
                <w:sz w:val="14"/>
                <w:lang w:eastAsia="en-US"/>
              </w:rPr>
            </w:pPr>
            <w:proofErr w:type="spellStart"/>
            <w:r w:rsidRPr="00772C2B">
              <w:rPr>
                <w:rFonts w:ascii="Times New Roman" w:hAnsi="Times New Roman"/>
                <w:sz w:val="14"/>
                <w:lang w:eastAsia="en-US"/>
              </w:rPr>
              <w:t>путује</w:t>
            </w:r>
            <w:proofErr w:type="spellEnd"/>
            <w:r w:rsidRPr="00772C2B">
              <w:rPr>
                <w:rFonts w:ascii="Times New Roman" w:hAnsi="Times New Roman"/>
                <w:sz w:val="14"/>
                <w:lang w:eastAsia="en-US"/>
              </w:rPr>
              <w:t xml:space="preserve"> </w:t>
            </w:r>
            <w:proofErr w:type="spellStart"/>
            <w:r w:rsidRPr="00772C2B">
              <w:rPr>
                <w:rFonts w:ascii="Times New Roman" w:hAnsi="Times New Roman"/>
                <w:sz w:val="14"/>
                <w:lang w:eastAsia="en-US"/>
              </w:rPr>
              <w:t>аутобусом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BC5C79B" w14:textId="77777777" w:rsidR="008F1172" w:rsidRPr="00772C2B" w:rsidRDefault="008F1172" w:rsidP="008F1172">
            <w:pPr>
              <w:ind w:left="113" w:right="113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proofErr w:type="spellStart"/>
            <w:r w:rsidRPr="00772C2B">
              <w:rPr>
                <w:rFonts w:ascii="Times New Roman" w:hAnsi="Times New Roman"/>
                <w:sz w:val="16"/>
                <w:lang w:eastAsia="en-US"/>
              </w:rPr>
              <w:t>приватно</w:t>
            </w:r>
            <w:proofErr w:type="spellEnd"/>
            <w:r w:rsidRPr="00772C2B">
              <w:rPr>
                <w:rFonts w:ascii="Times New Roman" w:hAnsi="Times New Roman"/>
                <w:sz w:val="16"/>
                <w:lang w:eastAsia="en-US"/>
              </w:rPr>
              <w:t xml:space="preserve"> </w:t>
            </w:r>
            <w:proofErr w:type="spellStart"/>
            <w:r w:rsidRPr="00772C2B">
              <w:rPr>
                <w:rFonts w:ascii="Times New Roman" w:hAnsi="Times New Roman"/>
                <w:sz w:val="14"/>
                <w:lang w:eastAsia="en-US"/>
              </w:rPr>
              <w:t>станује</w:t>
            </w:r>
            <w:proofErr w:type="spellEnd"/>
          </w:p>
        </w:tc>
      </w:tr>
      <w:tr w:rsidR="008F1172" w:rsidRPr="00772C2B" w14:paraId="6312E3C8" w14:textId="77777777" w:rsidTr="003A2BAD">
        <w:trPr>
          <w:cantSplit/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1B04216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</w:p>
        </w:tc>
        <w:tc>
          <w:tcPr>
            <w:tcW w:w="993" w:type="dxa"/>
            <w:vMerge/>
          </w:tcPr>
          <w:p w14:paraId="08814675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</w:p>
        </w:tc>
        <w:tc>
          <w:tcPr>
            <w:tcW w:w="567" w:type="dxa"/>
            <w:vMerge/>
          </w:tcPr>
          <w:p w14:paraId="62789D2A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</w:p>
        </w:tc>
        <w:tc>
          <w:tcPr>
            <w:tcW w:w="602" w:type="dxa"/>
            <w:vMerge w:val="restart"/>
            <w:vAlign w:val="center"/>
          </w:tcPr>
          <w:p w14:paraId="483249F8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М</w:t>
            </w:r>
          </w:p>
        </w:tc>
        <w:tc>
          <w:tcPr>
            <w:tcW w:w="567" w:type="dxa"/>
            <w:vMerge w:val="restart"/>
            <w:vAlign w:val="center"/>
          </w:tcPr>
          <w:p w14:paraId="4C4C96A5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val="sr-Cyrl-CS" w:eastAsia="en-US"/>
              </w:rPr>
            </w:pPr>
            <w:r w:rsidRPr="00772C2B">
              <w:rPr>
                <w:rFonts w:ascii="Times New Roman" w:hAnsi="Times New Roman"/>
                <w:sz w:val="16"/>
                <w:lang w:val="sr-Cyrl-CS" w:eastAsia="en-US"/>
              </w:rPr>
              <w:t>Ж</w:t>
            </w:r>
          </w:p>
        </w:tc>
        <w:tc>
          <w:tcPr>
            <w:tcW w:w="567" w:type="dxa"/>
            <w:vMerge w:val="restart"/>
            <w:vAlign w:val="center"/>
          </w:tcPr>
          <w:p w14:paraId="313C12D5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М</w:t>
            </w:r>
          </w:p>
        </w:tc>
        <w:tc>
          <w:tcPr>
            <w:tcW w:w="567" w:type="dxa"/>
            <w:vMerge w:val="restart"/>
            <w:vAlign w:val="center"/>
          </w:tcPr>
          <w:p w14:paraId="68AB3584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val="sr-Cyrl-CS" w:eastAsia="en-US"/>
              </w:rPr>
            </w:pPr>
            <w:r w:rsidRPr="00772C2B">
              <w:rPr>
                <w:rFonts w:ascii="Times New Roman" w:hAnsi="Times New Roman"/>
                <w:sz w:val="16"/>
                <w:lang w:val="sr-Cyrl-CS" w:eastAsia="en-US"/>
              </w:rPr>
              <w:t>Ж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B30F561" w14:textId="77777777" w:rsidR="008F1172" w:rsidRPr="00772C2B" w:rsidRDefault="008F1172" w:rsidP="008F1172">
            <w:pPr>
              <w:ind w:left="113" w:right="113"/>
              <w:jc w:val="center"/>
              <w:rPr>
                <w:rFonts w:ascii="Times New Roman" w:hAnsi="Times New Roman"/>
                <w:sz w:val="14"/>
                <w:lang w:eastAsia="en-US"/>
              </w:rPr>
            </w:pPr>
            <w:proofErr w:type="spellStart"/>
            <w:r w:rsidRPr="00772C2B">
              <w:rPr>
                <w:rFonts w:ascii="Times New Roman" w:hAnsi="Times New Roman"/>
                <w:sz w:val="14"/>
                <w:lang w:eastAsia="en-US"/>
              </w:rPr>
              <w:t>по</w:t>
            </w:r>
            <w:proofErr w:type="spellEnd"/>
            <w:r w:rsidRPr="00772C2B">
              <w:rPr>
                <w:rFonts w:ascii="Times New Roman" w:hAnsi="Times New Roman"/>
                <w:sz w:val="14"/>
                <w:lang w:val="sr-Cyrl-CS" w:eastAsia="en-US"/>
              </w:rPr>
              <w:t>љ</w:t>
            </w:r>
            <w:r w:rsidRPr="00772C2B">
              <w:rPr>
                <w:rFonts w:ascii="Times New Roman" w:hAnsi="Times New Roman"/>
                <w:sz w:val="14"/>
                <w:lang w:eastAsia="en-US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0423758" w14:textId="77777777" w:rsidR="008F1172" w:rsidRPr="00772C2B" w:rsidRDefault="008F1172" w:rsidP="008F1172">
            <w:pPr>
              <w:ind w:left="113" w:right="113"/>
              <w:rPr>
                <w:rFonts w:ascii="Times New Roman" w:hAnsi="Times New Roman"/>
                <w:sz w:val="14"/>
                <w:lang w:val="sr-Cyrl-CS" w:eastAsia="en-US"/>
              </w:rPr>
            </w:pPr>
            <w:proofErr w:type="spellStart"/>
            <w:r w:rsidRPr="00772C2B">
              <w:rPr>
                <w:rFonts w:ascii="Times New Roman" w:hAnsi="Times New Roman"/>
                <w:sz w:val="14"/>
                <w:lang w:eastAsia="en-US"/>
              </w:rPr>
              <w:t>пенз</w:t>
            </w:r>
            <w:proofErr w:type="spellEnd"/>
            <w:r w:rsidRPr="00772C2B">
              <w:rPr>
                <w:rFonts w:ascii="Times New Roman" w:hAnsi="Times New Roman"/>
                <w:sz w:val="14"/>
                <w:lang w:eastAsia="en-US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7521225" w14:textId="77777777" w:rsidR="008F1172" w:rsidRPr="00772C2B" w:rsidRDefault="008F1172" w:rsidP="008F1172">
            <w:pPr>
              <w:ind w:left="113" w:right="113"/>
              <w:jc w:val="center"/>
              <w:rPr>
                <w:rFonts w:ascii="Times New Roman" w:hAnsi="Times New Roman"/>
                <w:sz w:val="14"/>
                <w:lang w:eastAsia="en-US"/>
              </w:rPr>
            </w:pPr>
            <w:proofErr w:type="spellStart"/>
            <w:r w:rsidRPr="00772C2B">
              <w:rPr>
                <w:rFonts w:ascii="Times New Roman" w:hAnsi="Times New Roman"/>
                <w:sz w:val="14"/>
                <w:lang w:eastAsia="en-US"/>
              </w:rPr>
              <w:t>радн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28EF3ED" w14:textId="77777777" w:rsidR="008F1172" w:rsidRPr="00772C2B" w:rsidRDefault="008F1172" w:rsidP="008F1172">
            <w:pPr>
              <w:ind w:left="113" w:right="113"/>
              <w:jc w:val="center"/>
              <w:rPr>
                <w:rFonts w:ascii="Times New Roman" w:hAnsi="Times New Roman"/>
                <w:sz w:val="14"/>
                <w:lang w:eastAsia="en-US"/>
              </w:rPr>
            </w:pPr>
            <w:proofErr w:type="spellStart"/>
            <w:r w:rsidRPr="00772C2B">
              <w:rPr>
                <w:rFonts w:ascii="Times New Roman" w:hAnsi="Times New Roman"/>
                <w:sz w:val="14"/>
                <w:lang w:eastAsia="en-US"/>
              </w:rPr>
              <w:t>ост</w:t>
            </w:r>
            <w:proofErr w:type="spellEnd"/>
            <w:r w:rsidRPr="00772C2B">
              <w:rPr>
                <w:rFonts w:ascii="Times New Roman" w:hAnsi="Times New Roman"/>
                <w:sz w:val="14"/>
                <w:lang w:eastAsia="en-US"/>
              </w:rPr>
              <w:t>.</w:t>
            </w:r>
          </w:p>
        </w:tc>
        <w:tc>
          <w:tcPr>
            <w:tcW w:w="567" w:type="dxa"/>
            <w:vMerge w:val="restart"/>
          </w:tcPr>
          <w:p w14:paraId="2130A6D0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proofErr w:type="spellStart"/>
            <w:r w:rsidRPr="00772C2B">
              <w:rPr>
                <w:rFonts w:ascii="Times New Roman" w:hAnsi="Times New Roman"/>
                <w:sz w:val="16"/>
                <w:lang w:eastAsia="en-US"/>
              </w:rPr>
              <w:t>Без</w:t>
            </w:r>
            <w:proofErr w:type="spellEnd"/>
            <w:r w:rsidRPr="00772C2B">
              <w:rPr>
                <w:rFonts w:ascii="Times New Roman" w:hAnsi="Times New Roman"/>
                <w:sz w:val="16"/>
                <w:lang w:eastAsia="en-US"/>
              </w:rPr>
              <w:t xml:space="preserve"> </w:t>
            </w:r>
            <w:proofErr w:type="spellStart"/>
            <w:r w:rsidRPr="00772C2B">
              <w:rPr>
                <w:rFonts w:ascii="Times New Roman" w:hAnsi="Times New Roman"/>
                <w:sz w:val="16"/>
                <w:lang w:eastAsia="en-US"/>
              </w:rPr>
              <w:t>једног</w:t>
            </w:r>
            <w:proofErr w:type="spellEnd"/>
          </w:p>
        </w:tc>
        <w:tc>
          <w:tcPr>
            <w:tcW w:w="567" w:type="dxa"/>
            <w:vMerge w:val="restart"/>
          </w:tcPr>
          <w:p w14:paraId="627C39A0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proofErr w:type="spellStart"/>
            <w:r w:rsidRPr="00772C2B">
              <w:rPr>
                <w:rFonts w:ascii="Times New Roman" w:hAnsi="Times New Roman"/>
                <w:sz w:val="16"/>
                <w:lang w:eastAsia="en-US"/>
              </w:rPr>
              <w:t>Без</w:t>
            </w:r>
            <w:proofErr w:type="spellEnd"/>
            <w:r w:rsidRPr="00772C2B">
              <w:rPr>
                <w:rFonts w:ascii="Times New Roman" w:hAnsi="Times New Roman"/>
                <w:sz w:val="16"/>
                <w:lang w:eastAsia="en-US"/>
              </w:rPr>
              <w:t xml:space="preserve"> </w:t>
            </w:r>
            <w:proofErr w:type="spellStart"/>
            <w:r w:rsidRPr="00772C2B">
              <w:rPr>
                <w:rFonts w:ascii="Times New Roman" w:hAnsi="Times New Roman"/>
                <w:sz w:val="16"/>
                <w:lang w:eastAsia="en-US"/>
              </w:rPr>
              <w:t>оба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52BB9494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4"/>
                <w:lang w:eastAsia="en-US"/>
              </w:rPr>
            </w:pPr>
            <w:r w:rsidRPr="00772C2B">
              <w:rPr>
                <w:rFonts w:ascii="Times New Roman" w:hAnsi="Times New Roman"/>
                <w:sz w:val="14"/>
                <w:lang w:eastAsia="en-US"/>
              </w:rPr>
              <w:t>ЈЕДАН</w:t>
            </w:r>
          </w:p>
        </w:tc>
        <w:tc>
          <w:tcPr>
            <w:tcW w:w="567" w:type="dxa"/>
            <w:vMerge w:val="restart"/>
            <w:vAlign w:val="center"/>
          </w:tcPr>
          <w:p w14:paraId="013FC95C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4"/>
                <w:lang w:eastAsia="en-US"/>
              </w:rPr>
            </w:pPr>
            <w:r w:rsidRPr="00772C2B">
              <w:rPr>
                <w:rFonts w:ascii="Times New Roman" w:hAnsi="Times New Roman"/>
                <w:sz w:val="14"/>
                <w:lang w:eastAsia="en-US"/>
              </w:rPr>
              <w:t>ОБА</w:t>
            </w:r>
          </w:p>
        </w:tc>
        <w:tc>
          <w:tcPr>
            <w:tcW w:w="567" w:type="dxa"/>
            <w:vMerge w:val="restart"/>
            <w:vAlign w:val="center"/>
          </w:tcPr>
          <w:p w14:paraId="071C8EDD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14:paraId="6DA16FDA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14:paraId="654CF30B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14:paraId="5414E45B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40895E76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 xml:space="preserve">2-5 </w:t>
            </w:r>
            <w:proofErr w:type="spellStart"/>
            <w:r w:rsidRPr="00772C2B">
              <w:rPr>
                <w:rFonts w:ascii="Times New Roman" w:hAnsi="Times New Roman"/>
                <w:sz w:val="16"/>
                <w:lang w:eastAsia="en-US"/>
              </w:rPr>
              <w:t>км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70F9A1D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 xml:space="preserve">5-10 </w:t>
            </w:r>
            <w:proofErr w:type="spellStart"/>
            <w:r w:rsidRPr="00772C2B">
              <w:rPr>
                <w:rFonts w:ascii="Times New Roman" w:hAnsi="Times New Roman"/>
                <w:sz w:val="16"/>
                <w:lang w:eastAsia="en-US"/>
              </w:rPr>
              <w:t>км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33C1BDAC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2"/>
                <w:lang w:eastAsia="en-US"/>
              </w:rPr>
            </w:pPr>
            <w:proofErr w:type="spellStart"/>
            <w:r w:rsidRPr="00772C2B">
              <w:rPr>
                <w:rFonts w:ascii="Times New Roman" w:hAnsi="Times New Roman"/>
                <w:sz w:val="12"/>
                <w:lang w:eastAsia="en-US"/>
              </w:rPr>
              <w:t>преко</w:t>
            </w:r>
            <w:proofErr w:type="spellEnd"/>
            <w:r w:rsidRPr="00772C2B">
              <w:rPr>
                <w:rFonts w:ascii="Times New Roman" w:hAnsi="Times New Roman"/>
                <w:sz w:val="12"/>
                <w:lang w:eastAsia="en-US"/>
              </w:rPr>
              <w:t xml:space="preserve"> 10км</w:t>
            </w:r>
          </w:p>
        </w:tc>
        <w:tc>
          <w:tcPr>
            <w:tcW w:w="567" w:type="dxa"/>
            <w:vMerge/>
            <w:textDirection w:val="btLr"/>
          </w:tcPr>
          <w:p w14:paraId="2A9634F2" w14:textId="77777777" w:rsidR="008F1172" w:rsidRPr="00772C2B" w:rsidRDefault="008F1172" w:rsidP="008F1172">
            <w:pPr>
              <w:ind w:left="113" w:right="113"/>
              <w:jc w:val="center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14:paraId="5F79EA00" w14:textId="77777777" w:rsidR="008F1172" w:rsidRPr="00772C2B" w:rsidRDefault="008F1172" w:rsidP="008F1172">
            <w:pPr>
              <w:ind w:left="113" w:right="113"/>
              <w:jc w:val="center"/>
              <w:rPr>
                <w:rFonts w:ascii="Times New Roman" w:hAnsi="Times New Roman"/>
                <w:sz w:val="14"/>
                <w:lang w:eastAsia="en-US"/>
              </w:rPr>
            </w:pPr>
          </w:p>
        </w:tc>
      </w:tr>
      <w:tr w:rsidR="008F1172" w:rsidRPr="00772C2B" w14:paraId="6EEFB946" w14:textId="77777777" w:rsidTr="003A2BAD">
        <w:trPr>
          <w:cantSplit/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66B94B1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  <w:vMerge/>
          </w:tcPr>
          <w:p w14:paraId="6D81BC17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2519B44B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602" w:type="dxa"/>
            <w:vMerge/>
          </w:tcPr>
          <w:p w14:paraId="6626777D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6CC2D2DF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09209466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41E9C95F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40DF23D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4B6DEEC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536D362F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1FC47B46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4FB9E9DF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2A4DE7C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09C0A57E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3E99861A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22BA572F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61AF6157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20363A72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5B6CFA35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7EC7B870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4EFBA430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26D696E3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116746F4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4219B2DE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8F1172" w:rsidRPr="00772C2B" w14:paraId="29351F37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DA3AF55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B8A484B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30414D3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14:paraId="5E9FC99A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30608D0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98CF4AC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F932D8B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C471D24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F35BA6E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B3DEB53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1798F12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F7256B2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074A422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5C99DE8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2BB9E81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2BC90CF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70C15CB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5ACAFE2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CE47892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3F26276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4B83895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A5FA5AB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2633610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31DCC59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</w:tr>
      <w:tr w:rsidR="008F1172" w:rsidRPr="00772C2B" w14:paraId="428C8293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75FB5340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45B5C007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I– 1</w:t>
            </w:r>
          </w:p>
        </w:tc>
        <w:tc>
          <w:tcPr>
            <w:tcW w:w="567" w:type="dxa"/>
            <w:vAlign w:val="center"/>
          </w:tcPr>
          <w:p w14:paraId="68949718" w14:textId="70A58574" w:rsidR="008F1172" w:rsidRPr="00D15E01" w:rsidRDefault="004A3447" w:rsidP="00682431">
            <w:pPr>
              <w:jc w:val="center"/>
              <w:rPr>
                <w:rFonts w:ascii="Times New Roman" w:hAnsi="Times New Roman"/>
                <w:sz w:val="18"/>
                <w:lang w:val="sr-Latn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  <w:r w:rsidR="00D15E01">
              <w:rPr>
                <w:rFonts w:ascii="Times New Roman" w:hAnsi="Times New Roman"/>
                <w:sz w:val="18"/>
                <w:lang w:val="sr-Latn-RS" w:eastAsia="en-US"/>
              </w:rPr>
              <w:t>2</w:t>
            </w:r>
          </w:p>
        </w:tc>
        <w:tc>
          <w:tcPr>
            <w:tcW w:w="602" w:type="dxa"/>
            <w:vAlign w:val="center"/>
          </w:tcPr>
          <w:p w14:paraId="277569A8" w14:textId="518A4D18" w:rsidR="008F1172" w:rsidRPr="00D15E01" w:rsidRDefault="00D15E01" w:rsidP="00682431">
            <w:pPr>
              <w:jc w:val="center"/>
              <w:rPr>
                <w:rFonts w:ascii="Times New Roman" w:hAnsi="Times New Roman"/>
                <w:sz w:val="18"/>
                <w:lang w:val="sr-Latn-RS" w:eastAsia="en-US"/>
              </w:rPr>
            </w:pPr>
            <w:r>
              <w:rPr>
                <w:rFonts w:ascii="Times New Roman" w:hAnsi="Times New Roman"/>
                <w:sz w:val="18"/>
                <w:lang w:val="sr-Latn-RS" w:eastAsia="en-US"/>
              </w:rPr>
              <w:t>7</w:t>
            </w:r>
          </w:p>
        </w:tc>
        <w:tc>
          <w:tcPr>
            <w:tcW w:w="567" w:type="dxa"/>
          </w:tcPr>
          <w:p w14:paraId="5E63281F" w14:textId="3E4D5F00" w:rsidR="008F1172" w:rsidRPr="004A3447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15</w:t>
            </w:r>
          </w:p>
        </w:tc>
        <w:tc>
          <w:tcPr>
            <w:tcW w:w="567" w:type="dxa"/>
          </w:tcPr>
          <w:p w14:paraId="1D072227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5B5F36E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2048A4D2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DE7C84F" w14:textId="7849A27F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FFC4521" w14:textId="7617EBDE" w:rsidR="008F1172" w:rsidRPr="00D15E01" w:rsidRDefault="004A3447" w:rsidP="00682431">
            <w:pPr>
              <w:jc w:val="center"/>
              <w:rPr>
                <w:rFonts w:ascii="Times New Roman" w:hAnsi="Times New Roman"/>
                <w:sz w:val="18"/>
                <w:lang w:val="sr-Latn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  <w:r w:rsidR="00D15E01">
              <w:rPr>
                <w:rFonts w:ascii="Times New Roman" w:hAnsi="Times New Roman"/>
                <w:sz w:val="18"/>
                <w:lang w:val="sr-Latn-RS" w:eastAsia="en-US"/>
              </w:rPr>
              <w:t>2</w:t>
            </w:r>
          </w:p>
        </w:tc>
        <w:tc>
          <w:tcPr>
            <w:tcW w:w="567" w:type="dxa"/>
          </w:tcPr>
          <w:p w14:paraId="6BF4F94C" w14:textId="40BF14D6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00CD18C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6CFA1ED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1683F889" w14:textId="48FB315E" w:rsidR="008F1172" w:rsidRPr="004A3447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5FE267ED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BB9C5DE" w14:textId="405B046C" w:rsidR="008F1172" w:rsidRPr="004A3447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18</w:t>
            </w:r>
          </w:p>
        </w:tc>
        <w:tc>
          <w:tcPr>
            <w:tcW w:w="567" w:type="dxa"/>
          </w:tcPr>
          <w:p w14:paraId="70E89629" w14:textId="7EC57AE6" w:rsidR="008F1172" w:rsidRPr="004A3447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3</w:t>
            </w:r>
          </w:p>
        </w:tc>
        <w:tc>
          <w:tcPr>
            <w:tcW w:w="567" w:type="dxa"/>
          </w:tcPr>
          <w:p w14:paraId="25D58BCC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C60CFFA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79176C81" w14:textId="7908B752" w:rsidR="008F1172" w:rsidRPr="004A3447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  <w:tc>
          <w:tcPr>
            <w:tcW w:w="567" w:type="dxa"/>
          </w:tcPr>
          <w:p w14:paraId="12AA8408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297E16D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7AFE71F" w14:textId="5E6DC909" w:rsidR="008F1172" w:rsidRPr="004A3447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4</w:t>
            </w:r>
          </w:p>
        </w:tc>
        <w:tc>
          <w:tcPr>
            <w:tcW w:w="567" w:type="dxa"/>
          </w:tcPr>
          <w:p w14:paraId="02423F8C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8F1172" w:rsidRPr="00772C2B" w14:paraId="3059E94D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237A1B65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1E79C1F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 – 2</w:t>
            </w:r>
          </w:p>
        </w:tc>
        <w:tc>
          <w:tcPr>
            <w:tcW w:w="567" w:type="dxa"/>
          </w:tcPr>
          <w:p w14:paraId="401202A2" w14:textId="36D2F445" w:rsidR="008F1172" w:rsidRPr="00D143DB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26</w:t>
            </w:r>
          </w:p>
        </w:tc>
        <w:tc>
          <w:tcPr>
            <w:tcW w:w="602" w:type="dxa"/>
          </w:tcPr>
          <w:p w14:paraId="0DFBD0A7" w14:textId="3A2E1232" w:rsidR="008F1172" w:rsidRPr="00D143DB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16</w:t>
            </w:r>
          </w:p>
        </w:tc>
        <w:tc>
          <w:tcPr>
            <w:tcW w:w="567" w:type="dxa"/>
          </w:tcPr>
          <w:p w14:paraId="10805B4E" w14:textId="1356704D" w:rsidR="008F1172" w:rsidRPr="00D143DB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10</w:t>
            </w:r>
          </w:p>
        </w:tc>
        <w:tc>
          <w:tcPr>
            <w:tcW w:w="567" w:type="dxa"/>
          </w:tcPr>
          <w:p w14:paraId="273B8180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0E3CDE3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2E5E54C2" w14:textId="761EF23E" w:rsidR="008F1172" w:rsidRPr="00D143DB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4</w:t>
            </w:r>
          </w:p>
        </w:tc>
        <w:tc>
          <w:tcPr>
            <w:tcW w:w="567" w:type="dxa"/>
          </w:tcPr>
          <w:p w14:paraId="73E66167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8339ED5" w14:textId="62D25C51" w:rsidR="008F1172" w:rsidRPr="00D143DB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21</w:t>
            </w:r>
          </w:p>
        </w:tc>
        <w:tc>
          <w:tcPr>
            <w:tcW w:w="567" w:type="dxa"/>
          </w:tcPr>
          <w:p w14:paraId="1F61394F" w14:textId="3B2C8391" w:rsidR="008F1172" w:rsidRPr="004A3447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6FE03CB3" w14:textId="35C019FC" w:rsidR="008F1172" w:rsidRPr="00D143DB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  <w:tc>
          <w:tcPr>
            <w:tcW w:w="567" w:type="dxa"/>
          </w:tcPr>
          <w:p w14:paraId="0885974A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809B9E5" w14:textId="25B196E4" w:rsidR="008F1172" w:rsidRPr="004A3447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782D28A8" w14:textId="28F6611A" w:rsidR="008F1172" w:rsidRPr="00772C2B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  <w:r>
              <w:rPr>
                <w:rFonts w:ascii="Times New Roman" w:hAnsi="Times New Roman"/>
                <w:sz w:val="18"/>
                <w:lang w:val="sr-Cyrl-CS" w:eastAsia="en-US"/>
              </w:rPr>
              <w:t>3</w:t>
            </w:r>
          </w:p>
        </w:tc>
        <w:tc>
          <w:tcPr>
            <w:tcW w:w="567" w:type="dxa"/>
          </w:tcPr>
          <w:p w14:paraId="777DA426" w14:textId="0EF7E5BC" w:rsidR="008F1172" w:rsidRPr="00D143DB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4</w:t>
            </w:r>
          </w:p>
        </w:tc>
        <w:tc>
          <w:tcPr>
            <w:tcW w:w="567" w:type="dxa"/>
          </w:tcPr>
          <w:p w14:paraId="2A0F2E08" w14:textId="2A78061A" w:rsidR="008F1172" w:rsidRPr="00D143DB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17</w:t>
            </w:r>
          </w:p>
        </w:tc>
        <w:tc>
          <w:tcPr>
            <w:tcW w:w="567" w:type="dxa"/>
          </w:tcPr>
          <w:p w14:paraId="2365B5DC" w14:textId="598EE3FE" w:rsidR="008F1172" w:rsidRPr="004A3447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4</w:t>
            </w:r>
          </w:p>
        </w:tc>
        <w:tc>
          <w:tcPr>
            <w:tcW w:w="567" w:type="dxa"/>
          </w:tcPr>
          <w:p w14:paraId="0FFE814E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1B352A5" w14:textId="59CD6B3A" w:rsidR="008F1172" w:rsidRPr="00D143DB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47765E74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312722B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15B28FED" w14:textId="258D0CE3" w:rsidR="008F1172" w:rsidRPr="00D143DB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13</w:t>
            </w:r>
          </w:p>
        </w:tc>
        <w:tc>
          <w:tcPr>
            <w:tcW w:w="567" w:type="dxa"/>
          </w:tcPr>
          <w:p w14:paraId="7E482254" w14:textId="2F34148B" w:rsidR="008F1172" w:rsidRPr="00D143DB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</w:tr>
      <w:tr w:rsidR="008F1172" w:rsidRPr="00772C2B" w14:paraId="70E62DCF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04580153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3F37722B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 - 3</w:t>
            </w:r>
          </w:p>
        </w:tc>
        <w:tc>
          <w:tcPr>
            <w:tcW w:w="567" w:type="dxa"/>
          </w:tcPr>
          <w:p w14:paraId="4D23AB1F" w14:textId="60737138" w:rsidR="008F1172" w:rsidRPr="00D143DB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25</w:t>
            </w:r>
          </w:p>
        </w:tc>
        <w:tc>
          <w:tcPr>
            <w:tcW w:w="602" w:type="dxa"/>
          </w:tcPr>
          <w:p w14:paraId="6C689362" w14:textId="61882846" w:rsidR="008F1172" w:rsidRPr="00D143DB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25</w:t>
            </w:r>
          </w:p>
        </w:tc>
        <w:tc>
          <w:tcPr>
            <w:tcW w:w="567" w:type="dxa"/>
          </w:tcPr>
          <w:p w14:paraId="02EB0F9D" w14:textId="3F3E5013" w:rsidR="008F1172" w:rsidRPr="00D143DB" w:rsidRDefault="008F1172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</w:p>
        </w:tc>
        <w:tc>
          <w:tcPr>
            <w:tcW w:w="567" w:type="dxa"/>
          </w:tcPr>
          <w:p w14:paraId="0EC2BB00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5F8CB4FC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4080B0D" w14:textId="3F7DE843" w:rsidR="008F1172" w:rsidRPr="00D143DB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8</w:t>
            </w:r>
          </w:p>
        </w:tc>
        <w:tc>
          <w:tcPr>
            <w:tcW w:w="567" w:type="dxa"/>
          </w:tcPr>
          <w:p w14:paraId="339CD3F4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27C1681" w14:textId="3BFB6DEE" w:rsidR="008F1172" w:rsidRPr="00D143DB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17</w:t>
            </w:r>
          </w:p>
        </w:tc>
        <w:tc>
          <w:tcPr>
            <w:tcW w:w="567" w:type="dxa"/>
          </w:tcPr>
          <w:p w14:paraId="0D7804B2" w14:textId="58A7CE33" w:rsidR="008F1172" w:rsidRPr="00D143DB" w:rsidRDefault="008F1172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</w:p>
        </w:tc>
        <w:tc>
          <w:tcPr>
            <w:tcW w:w="567" w:type="dxa"/>
          </w:tcPr>
          <w:p w14:paraId="5058CC1F" w14:textId="37B51848" w:rsidR="008F1172" w:rsidRPr="00D143DB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799BA896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639F6ED6" w14:textId="39714D4F" w:rsidR="008F1172" w:rsidRPr="00D143DB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  <w:tc>
          <w:tcPr>
            <w:tcW w:w="567" w:type="dxa"/>
          </w:tcPr>
          <w:p w14:paraId="766BFAC1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77FB759" w14:textId="4AAFB0A8" w:rsidR="008F1172" w:rsidRPr="00D143DB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7</w:t>
            </w:r>
          </w:p>
        </w:tc>
        <w:tc>
          <w:tcPr>
            <w:tcW w:w="567" w:type="dxa"/>
          </w:tcPr>
          <w:p w14:paraId="69A9A746" w14:textId="4602D7D7" w:rsidR="008F1172" w:rsidRPr="00D143DB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18</w:t>
            </w:r>
          </w:p>
        </w:tc>
        <w:tc>
          <w:tcPr>
            <w:tcW w:w="567" w:type="dxa"/>
          </w:tcPr>
          <w:p w14:paraId="2C830F62" w14:textId="694AAE4E" w:rsidR="008F1172" w:rsidRPr="00D143DB" w:rsidRDefault="008F1172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</w:p>
        </w:tc>
        <w:tc>
          <w:tcPr>
            <w:tcW w:w="567" w:type="dxa"/>
          </w:tcPr>
          <w:p w14:paraId="3AF1EC1B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6DFBA8EA" w14:textId="761F1E8E" w:rsidR="008F1172" w:rsidRPr="004A3447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3</w:t>
            </w:r>
          </w:p>
        </w:tc>
        <w:tc>
          <w:tcPr>
            <w:tcW w:w="567" w:type="dxa"/>
          </w:tcPr>
          <w:p w14:paraId="6A8C026E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84625AF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56205761" w14:textId="263C1607" w:rsidR="008F1172" w:rsidRPr="00D143DB" w:rsidRDefault="004A3447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19</w:t>
            </w:r>
          </w:p>
        </w:tc>
        <w:tc>
          <w:tcPr>
            <w:tcW w:w="567" w:type="dxa"/>
          </w:tcPr>
          <w:p w14:paraId="31C515E8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8F1172" w:rsidRPr="00772C2B" w14:paraId="43DB97F4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  <w:vAlign w:val="center"/>
          </w:tcPr>
          <w:p w14:paraId="41E6102A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32070283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  <w:p w14:paraId="51F81A9B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b/>
                <w:sz w:val="18"/>
                <w:lang w:eastAsia="en-US"/>
              </w:rPr>
              <w:t>I РАЗ.</w:t>
            </w:r>
          </w:p>
        </w:tc>
        <w:tc>
          <w:tcPr>
            <w:tcW w:w="567" w:type="dxa"/>
            <w:vAlign w:val="center"/>
          </w:tcPr>
          <w:p w14:paraId="36217CEF" w14:textId="5626DC1D" w:rsidR="008F1172" w:rsidRPr="00D15E01" w:rsidRDefault="00682431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7</w:t>
            </w:r>
            <w:r w:rsidR="00D15E01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en-US"/>
              </w:rPr>
              <w:t>3</w:t>
            </w:r>
          </w:p>
        </w:tc>
        <w:tc>
          <w:tcPr>
            <w:tcW w:w="602" w:type="dxa"/>
            <w:vAlign w:val="center"/>
          </w:tcPr>
          <w:p w14:paraId="3DC2A162" w14:textId="28754107" w:rsidR="008F1172" w:rsidRPr="00D15E01" w:rsidRDefault="00682431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4</w:t>
            </w:r>
            <w:r w:rsidR="00D15E01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en-US"/>
              </w:rPr>
              <w:t>8</w:t>
            </w:r>
          </w:p>
        </w:tc>
        <w:tc>
          <w:tcPr>
            <w:tcW w:w="567" w:type="dxa"/>
            <w:vAlign w:val="center"/>
          </w:tcPr>
          <w:p w14:paraId="6EB60E28" w14:textId="5205C686" w:rsidR="008F1172" w:rsidRPr="00682431" w:rsidRDefault="00682431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25</w:t>
            </w:r>
          </w:p>
        </w:tc>
        <w:tc>
          <w:tcPr>
            <w:tcW w:w="567" w:type="dxa"/>
            <w:vAlign w:val="center"/>
          </w:tcPr>
          <w:p w14:paraId="594A0167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0724A36A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239DC891" w14:textId="3C1C17C2" w:rsidR="008F1172" w:rsidRPr="00682431" w:rsidRDefault="00682431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12</w:t>
            </w:r>
          </w:p>
        </w:tc>
        <w:tc>
          <w:tcPr>
            <w:tcW w:w="567" w:type="dxa"/>
            <w:vAlign w:val="center"/>
          </w:tcPr>
          <w:p w14:paraId="772418D9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EDA232F" w14:textId="4908EFBF" w:rsidR="008F1172" w:rsidRPr="00682431" w:rsidRDefault="00682431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59</w:t>
            </w:r>
          </w:p>
        </w:tc>
        <w:tc>
          <w:tcPr>
            <w:tcW w:w="567" w:type="dxa"/>
            <w:vAlign w:val="center"/>
          </w:tcPr>
          <w:p w14:paraId="5184A0B5" w14:textId="76E24BB3" w:rsidR="008F1172" w:rsidRPr="00682431" w:rsidRDefault="00682431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68162967" w14:textId="627EFFA5" w:rsidR="008F1172" w:rsidRPr="00682431" w:rsidRDefault="00682431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353F329B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54852426" w14:textId="3D225341" w:rsidR="008F1172" w:rsidRPr="00682431" w:rsidRDefault="00682431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12C8965B" w14:textId="68E0B72F" w:rsidR="008F1172" w:rsidRPr="00772C2B" w:rsidRDefault="00682431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343CDEA7" w14:textId="2EC39A8F" w:rsidR="008F1172" w:rsidRPr="00682431" w:rsidRDefault="00682431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29</w:t>
            </w:r>
          </w:p>
        </w:tc>
        <w:tc>
          <w:tcPr>
            <w:tcW w:w="567" w:type="dxa"/>
            <w:vAlign w:val="center"/>
          </w:tcPr>
          <w:p w14:paraId="1E366BFC" w14:textId="11FEDC9D" w:rsidR="008F1172" w:rsidRPr="00682431" w:rsidRDefault="00682431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38</w:t>
            </w:r>
          </w:p>
        </w:tc>
        <w:tc>
          <w:tcPr>
            <w:tcW w:w="567" w:type="dxa"/>
            <w:vAlign w:val="center"/>
          </w:tcPr>
          <w:p w14:paraId="28D968AE" w14:textId="79621C78" w:rsidR="008F1172" w:rsidRPr="00682431" w:rsidRDefault="00682431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3791B5A6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BF2845C" w14:textId="43EB1297" w:rsidR="008F1172" w:rsidRPr="00682431" w:rsidRDefault="00682431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6</w:t>
            </w:r>
          </w:p>
        </w:tc>
        <w:tc>
          <w:tcPr>
            <w:tcW w:w="567" w:type="dxa"/>
            <w:vAlign w:val="center"/>
          </w:tcPr>
          <w:p w14:paraId="51CC9C35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1916E8D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334AF423" w14:textId="0B3558FE" w:rsidR="008F1172" w:rsidRPr="00682431" w:rsidRDefault="00682431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36</w:t>
            </w:r>
          </w:p>
        </w:tc>
        <w:tc>
          <w:tcPr>
            <w:tcW w:w="567" w:type="dxa"/>
            <w:vAlign w:val="center"/>
          </w:tcPr>
          <w:p w14:paraId="5D849F2E" w14:textId="18A3B934" w:rsidR="008F1172" w:rsidRPr="00682431" w:rsidRDefault="00682431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2</w:t>
            </w:r>
          </w:p>
        </w:tc>
      </w:tr>
      <w:tr w:rsidR="008F1172" w:rsidRPr="00772C2B" w14:paraId="0CBCC488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5A61493A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61430AE3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40597FB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602" w:type="dxa"/>
          </w:tcPr>
          <w:p w14:paraId="45A45924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4CFC9591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102AD33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EBB48FB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1EB9BA6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6BF20AC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D553982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98BED98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826B0FE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F60D2C4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082A8E1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F95AD5B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C287260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6B87916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E09FAE9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FEBA626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E51A9B0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DE7B361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CD98667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005E222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CC0D51D" w14:textId="77777777" w:rsidR="008F1172" w:rsidRPr="00772C2B" w:rsidRDefault="008F1172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</w:tr>
      <w:tr w:rsidR="003A2BAD" w:rsidRPr="00772C2B" w14:paraId="36743432" w14:textId="77777777" w:rsidTr="00C55A9B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40CC549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79D5439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II – 1</w:t>
            </w:r>
          </w:p>
        </w:tc>
        <w:tc>
          <w:tcPr>
            <w:tcW w:w="567" w:type="dxa"/>
            <w:vAlign w:val="center"/>
          </w:tcPr>
          <w:p w14:paraId="058F2744" w14:textId="3EE5A657" w:rsidR="003A2BAD" w:rsidRPr="00682431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18</w:t>
            </w:r>
          </w:p>
        </w:tc>
        <w:tc>
          <w:tcPr>
            <w:tcW w:w="602" w:type="dxa"/>
            <w:vAlign w:val="center"/>
          </w:tcPr>
          <w:p w14:paraId="5FE217B8" w14:textId="0B2B3F76" w:rsidR="003A2BAD" w:rsidRPr="00682431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  <w:tc>
          <w:tcPr>
            <w:tcW w:w="567" w:type="dxa"/>
          </w:tcPr>
          <w:p w14:paraId="7FB4DAA3" w14:textId="29BCE2F0" w:rsidR="003A2BAD" w:rsidRPr="00682431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16</w:t>
            </w:r>
          </w:p>
        </w:tc>
        <w:tc>
          <w:tcPr>
            <w:tcW w:w="567" w:type="dxa"/>
          </w:tcPr>
          <w:p w14:paraId="58349587" w14:textId="367334DD" w:rsidR="003A2BAD" w:rsidRPr="00BE55D2" w:rsidRDefault="003A2BAD" w:rsidP="00682431">
            <w:pPr>
              <w:jc w:val="center"/>
              <w:rPr>
                <w:rFonts w:ascii="Times New Roman" w:hAnsi="Times New Roman"/>
                <w:sz w:val="18"/>
                <w:lang w:val="sr-Latn-RS" w:eastAsia="en-US"/>
              </w:rPr>
            </w:pPr>
          </w:p>
        </w:tc>
        <w:tc>
          <w:tcPr>
            <w:tcW w:w="567" w:type="dxa"/>
          </w:tcPr>
          <w:p w14:paraId="74592EB0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1C60FD31" w14:textId="07CF4ABF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4FDDFFF7" w14:textId="4E5AD8BE" w:rsidR="003A2BAD" w:rsidRPr="00682431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12B1854B" w14:textId="5CD7530C" w:rsidR="003A2BAD" w:rsidRPr="00682431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15</w:t>
            </w:r>
          </w:p>
        </w:tc>
        <w:tc>
          <w:tcPr>
            <w:tcW w:w="567" w:type="dxa"/>
          </w:tcPr>
          <w:p w14:paraId="3F534A90" w14:textId="4B99D943" w:rsidR="003A2BAD" w:rsidRPr="00682431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  <w:tc>
          <w:tcPr>
            <w:tcW w:w="567" w:type="dxa"/>
          </w:tcPr>
          <w:p w14:paraId="7960589E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0348B3B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7ACE0436" w14:textId="6830BA60" w:rsidR="003A2BAD" w:rsidRPr="00682431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  <w:tc>
          <w:tcPr>
            <w:tcW w:w="567" w:type="dxa"/>
          </w:tcPr>
          <w:p w14:paraId="4C848B25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13DAF884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27C8CE9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F369FE3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DA087C1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5284CB1B" w14:textId="306AE951" w:rsidR="003A2BAD" w:rsidRPr="00682431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4B70BC66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EF87CFB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5DDF808C" w14:textId="55BD562D" w:rsidR="003A2BAD" w:rsidRPr="00682431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6</w:t>
            </w:r>
          </w:p>
        </w:tc>
        <w:tc>
          <w:tcPr>
            <w:tcW w:w="567" w:type="dxa"/>
          </w:tcPr>
          <w:p w14:paraId="6253731E" w14:textId="1D30C963" w:rsidR="003A2BAD" w:rsidRPr="00682431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</w:p>
        </w:tc>
      </w:tr>
      <w:tr w:rsidR="003A2BAD" w:rsidRPr="00772C2B" w14:paraId="36D88F70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23032407" w14:textId="0D06B766" w:rsidR="003A2BAD" w:rsidRPr="00682431" w:rsidRDefault="003A2BAD" w:rsidP="00682431">
            <w:pPr>
              <w:rPr>
                <w:rFonts w:ascii="Times New Roman" w:hAnsi="Times New Roman"/>
                <w:sz w:val="18"/>
                <w:lang w:val="sr-Cyrl-RS" w:eastAsia="en-US"/>
              </w:rPr>
            </w:pPr>
          </w:p>
        </w:tc>
        <w:tc>
          <w:tcPr>
            <w:tcW w:w="993" w:type="dxa"/>
          </w:tcPr>
          <w:p w14:paraId="4A89ED6B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II – 2</w:t>
            </w:r>
          </w:p>
        </w:tc>
        <w:tc>
          <w:tcPr>
            <w:tcW w:w="567" w:type="dxa"/>
          </w:tcPr>
          <w:p w14:paraId="286609A6" w14:textId="57982599" w:rsidR="003A2BAD" w:rsidRPr="00682431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26</w:t>
            </w:r>
          </w:p>
        </w:tc>
        <w:tc>
          <w:tcPr>
            <w:tcW w:w="602" w:type="dxa"/>
          </w:tcPr>
          <w:p w14:paraId="6D8CEEBB" w14:textId="7D85E0B8" w:rsidR="003A2BAD" w:rsidRPr="00682431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19</w:t>
            </w:r>
          </w:p>
        </w:tc>
        <w:tc>
          <w:tcPr>
            <w:tcW w:w="567" w:type="dxa"/>
          </w:tcPr>
          <w:p w14:paraId="52AF7C6F" w14:textId="140AEF3B" w:rsidR="003A2BAD" w:rsidRPr="00682431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7</w:t>
            </w:r>
          </w:p>
        </w:tc>
        <w:tc>
          <w:tcPr>
            <w:tcW w:w="567" w:type="dxa"/>
          </w:tcPr>
          <w:p w14:paraId="31459BF2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567C62C9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CE6AAFB" w14:textId="47161CBE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83A69F4" w14:textId="028862B5" w:rsidR="003A2BAD" w:rsidRPr="00772C2B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  <w:r>
              <w:rPr>
                <w:rFonts w:ascii="Times New Roman" w:hAnsi="Times New Roman"/>
                <w:sz w:val="18"/>
                <w:lang w:val="sr-Cyrl-CS" w:eastAsia="en-US"/>
              </w:rPr>
              <w:t>8</w:t>
            </w:r>
          </w:p>
        </w:tc>
        <w:tc>
          <w:tcPr>
            <w:tcW w:w="567" w:type="dxa"/>
          </w:tcPr>
          <w:p w14:paraId="33FF7867" w14:textId="4D54BE52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ABADB2F" w14:textId="2FACC6D2" w:rsidR="003A2BAD" w:rsidRPr="00682431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18</w:t>
            </w:r>
          </w:p>
        </w:tc>
        <w:tc>
          <w:tcPr>
            <w:tcW w:w="567" w:type="dxa"/>
          </w:tcPr>
          <w:p w14:paraId="1D779D20" w14:textId="3A35CFCD" w:rsidR="003A2BAD" w:rsidRPr="00682431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CS" w:eastAsia="en-US"/>
              </w:rPr>
              <w:t>1</w:t>
            </w:r>
          </w:p>
        </w:tc>
        <w:tc>
          <w:tcPr>
            <w:tcW w:w="567" w:type="dxa"/>
          </w:tcPr>
          <w:p w14:paraId="10D3A28E" w14:textId="005E3C24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220FD178" w14:textId="3D71B115" w:rsidR="003A2BAD" w:rsidRPr="00682431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53E39EB1" w14:textId="2E241208" w:rsidR="003A2BAD" w:rsidRPr="009A0F65" w:rsidRDefault="003A2BAD" w:rsidP="00682431">
            <w:pPr>
              <w:jc w:val="center"/>
              <w:rPr>
                <w:rFonts w:ascii="Times New Roman" w:hAnsi="Times New Roman"/>
                <w:sz w:val="18"/>
                <w:lang w:val="sr-Latn-RS" w:eastAsia="en-US"/>
              </w:rPr>
            </w:pPr>
          </w:p>
        </w:tc>
        <w:tc>
          <w:tcPr>
            <w:tcW w:w="567" w:type="dxa"/>
          </w:tcPr>
          <w:p w14:paraId="5E4BCBAF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1CD1DB2F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9D24F0D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542F694F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9E7CF65" w14:textId="4DA3510A" w:rsidR="003A2BAD" w:rsidRPr="00D143DB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3</w:t>
            </w:r>
          </w:p>
        </w:tc>
        <w:tc>
          <w:tcPr>
            <w:tcW w:w="567" w:type="dxa"/>
          </w:tcPr>
          <w:p w14:paraId="0D0C2B6A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6EA2D31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0D486AC" w14:textId="0D68C161" w:rsidR="003A2BAD" w:rsidRPr="00D143DB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5</w:t>
            </w:r>
          </w:p>
        </w:tc>
        <w:tc>
          <w:tcPr>
            <w:tcW w:w="567" w:type="dxa"/>
          </w:tcPr>
          <w:p w14:paraId="743F2E1A" w14:textId="06CF6A6D" w:rsidR="003A2BAD" w:rsidRPr="00682431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</w:tr>
      <w:tr w:rsidR="003A2BAD" w:rsidRPr="00772C2B" w14:paraId="27FD76E6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2D038199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7A8F901D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II – 3</w:t>
            </w:r>
          </w:p>
        </w:tc>
        <w:tc>
          <w:tcPr>
            <w:tcW w:w="567" w:type="dxa"/>
          </w:tcPr>
          <w:p w14:paraId="709897F3" w14:textId="2218292D" w:rsidR="003A2BAD" w:rsidRPr="00687246" w:rsidRDefault="00682431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  <w:r w:rsidR="0014103A">
              <w:rPr>
                <w:rFonts w:ascii="Times New Roman" w:hAnsi="Times New Roman"/>
                <w:sz w:val="18"/>
                <w:lang w:eastAsia="en-US"/>
              </w:rPr>
              <w:t>8</w:t>
            </w:r>
          </w:p>
        </w:tc>
        <w:tc>
          <w:tcPr>
            <w:tcW w:w="602" w:type="dxa"/>
          </w:tcPr>
          <w:p w14:paraId="290A4961" w14:textId="73AAAF8E" w:rsidR="003A2BAD" w:rsidRPr="00BB03DE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5</w:t>
            </w:r>
          </w:p>
        </w:tc>
        <w:tc>
          <w:tcPr>
            <w:tcW w:w="567" w:type="dxa"/>
          </w:tcPr>
          <w:p w14:paraId="0AADCAB6" w14:textId="0CE8F8C6" w:rsidR="003A2BAD" w:rsidRPr="00AA26A3" w:rsidRDefault="00682431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  <w:r w:rsidR="00AA26A3">
              <w:rPr>
                <w:rFonts w:ascii="Times New Roman" w:hAnsi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</w:tcPr>
          <w:p w14:paraId="48464BA2" w14:textId="3CAFC581" w:rsidR="003A2BAD" w:rsidRPr="00772C2B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  <w:r>
              <w:rPr>
                <w:rFonts w:ascii="Times New Roman" w:hAnsi="Times New Roman"/>
                <w:sz w:val="18"/>
                <w:lang w:val="sr-Cyrl-CS" w:eastAsia="en-US"/>
              </w:rPr>
              <w:t>1</w:t>
            </w:r>
          </w:p>
        </w:tc>
        <w:tc>
          <w:tcPr>
            <w:tcW w:w="567" w:type="dxa"/>
          </w:tcPr>
          <w:p w14:paraId="4BD06370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4839482" w14:textId="0B523FA6" w:rsidR="003A2BAD" w:rsidRPr="00BB03DE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4</w:t>
            </w:r>
          </w:p>
        </w:tc>
        <w:tc>
          <w:tcPr>
            <w:tcW w:w="567" w:type="dxa"/>
          </w:tcPr>
          <w:p w14:paraId="16E50A62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6BCC0C31" w14:textId="28328E68" w:rsidR="003A2BAD" w:rsidRPr="00BB03DE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20</w:t>
            </w:r>
          </w:p>
        </w:tc>
        <w:tc>
          <w:tcPr>
            <w:tcW w:w="567" w:type="dxa"/>
          </w:tcPr>
          <w:p w14:paraId="0DFCB5A8" w14:textId="368E071F" w:rsidR="003A2BAD" w:rsidRPr="00BB03DE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4</w:t>
            </w:r>
          </w:p>
        </w:tc>
        <w:tc>
          <w:tcPr>
            <w:tcW w:w="567" w:type="dxa"/>
          </w:tcPr>
          <w:p w14:paraId="32D19944" w14:textId="01B3F3DA" w:rsidR="003A2BAD" w:rsidRPr="00BB03DE" w:rsidRDefault="00682431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2DF19820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2865D5F9" w14:textId="309BA9C0" w:rsidR="003A2BAD" w:rsidRPr="003342DC" w:rsidRDefault="003342DC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  <w:tc>
          <w:tcPr>
            <w:tcW w:w="567" w:type="dxa"/>
          </w:tcPr>
          <w:p w14:paraId="65CE7CD5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D97ED3E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87532A7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1324DCF4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83D3D88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06E496C" w14:textId="5ECBE6FE" w:rsidR="003A2BAD" w:rsidRPr="00BB03DE" w:rsidRDefault="003342DC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120384DC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C0CB07C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7DDB403D" w14:textId="1C6B3F9F" w:rsidR="003A2BAD" w:rsidRPr="00BB03DE" w:rsidRDefault="003342DC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17</w:t>
            </w:r>
          </w:p>
        </w:tc>
        <w:tc>
          <w:tcPr>
            <w:tcW w:w="567" w:type="dxa"/>
          </w:tcPr>
          <w:p w14:paraId="5F3C5108" w14:textId="3CBB5EAC" w:rsidR="003A2BAD" w:rsidRPr="00BB03DE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</w:p>
        </w:tc>
      </w:tr>
      <w:tr w:rsidR="003A2BAD" w:rsidRPr="00772C2B" w14:paraId="7D3BB99C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41C72AF9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10C86EF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II – 4</w:t>
            </w:r>
          </w:p>
        </w:tc>
        <w:tc>
          <w:tcPr>
            <w:tcW w:w="567" w:type="dxa"/>
          </w:tcPr>
          <w:p w14:paraId="7456EC9F" w14:textId="66F08038" w:rsidR="003A2BAD" w:rsidRPr="00D143DB" w:rsidRDefault="003342DC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15</w:t>
            </w:r>
          </w:p>
        </w:tc>
        <w:tc>
          <w:tcPr>
            <w:tcW w:w="602" w:type="dxa"/>
          </w:tcPr>
          <w:p w14:paraId="45C0949C" w14:textId="7EE8ADFA" w:rsidR="003A2BAD" w:rsidRPr="00D143DB" w:rsidRDefault="003342DC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15</w:t>
            </w:r>
          </w:p>
        </w:tc>
        <w:tc>
          <w:tcPr>
            <w:tcW w:w="567" w:type="dxa"/>
          </w:tcPr>
          <w:p w14:paraId="08120076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5A875E6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ABFD9E4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4D16B16E" w14:textId="3F67562B" w:rsidR="003A2BAD" w:rsidRPr="00D143DB" w:rsidRDefault="003342DC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5</w:t>
            </w:r>
          </w:p>
        </w:tc>
        <w:tc>
          <w:tcPr>
            <w:tcW w:w="567" w:type="dxa"/>
          </w:tcPr>
          <w:p w14:paraId="7AA1AC3D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75993DA" w14:textId="09119A7E" w:rsidR="003A2BAD" w:rsidRPr="00D143DB" w:rsidRDefault="003342DC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10</w:t>
            </w:r>
          </w:p>
        </w:tc>
        <w:tc>
          <w:tcPr>
            <w:tcW w:w="567" w:type="dxa"/>
          </w:tcPr>
          <w:p w14:paraId="3289D70E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D0C0B26" w14:textId="2AF33661" w:rsidR="003A2BAD" w:rsidRPr="00D143D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</w:p>
        </w:tc>
        <w:tc>
          <w:tcPr>
            <w:tcW w:w="567" w:type="dxa"/>
          </w:tcPr>
          <w:p w14:paraId="0214B38F" w14:textId="02DB1CF9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6F392713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E9CF199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65ED6880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5FCEE252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1ECD4C3E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44F2A1F1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2B3B75F7" w14:textId="0360963D" w:rsidR="003A2BAD" w:rsidRPr="00D143DB" w:rsidRDefault="003342DC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4</w:t>
            </w:r>
          </w:p>
        </w:tc>
        <w:tc>
          <w:tcPr>
            <w:tcW w:w="567" w:type="dxa"/>
          </w:tcPr>
          <w:p w14:paraId="23294F49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2D37319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4F335D1" w14:textId="2B705A0F" w:rsidR="003A2BAD" w:rsidRPr="00D143DB" w:rsidRDefault="003342DC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9</w:t>
            </w:r>
          </w:p>
        </w:tc>
        <w:tc>
          <w:tcPr>
            <w:tcW w:w="567" w:type="dxa"/>
          </w:tcPr>
          <w:p w14:paraId="01643B18" w14:textId="103BB842" w:rsidR="003A2BAD" w:rsidRPr="00D143DB" w:rsidRDefault="003342DC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</w:tr>
      <w:tr w:rsidR="003A2BAD" w:rsidRPr="00772C2B" w14:paraId="4A8F63B3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  <w:vAlign w:val="center"/>
          </w:tcPr>
          <w:p w14:paraId="774C8591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4DACFFBD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  <w:p w14:paraId="00DBDD71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b/>
                <w:sz w:val="18"/>
                <w:lang w:eastAsia="en-US"/>
              </w:rPr>
              <w:t>II РАЗ.</w:t>
            </w:r>
          </w:p>
        </w:tc>
        <w:tc>
          <w:tcPr>
            <w:tcW w:w="567" w:type="dxa"/>
            <w:vAlign w:val="center"/>
          </w:tcPr>
          <w:p w14:paraId="0DCADB1F" w14:textId="08CF10D7" w:rsidR="003A2BAD" w:rsidRPr="00687246" w:rsidRDefault="003342DC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8</w:t>
            </w:r>
            <w:r w:rsidR="0014103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2" w:type="dxa"/>
            <w:vAlign w:val="center"/>
          </w:tcPr>
          <w:p w14:paraId="3A44E80A" w14:textId="6F7E961C" w:rsidR="003A2BAD" w:rsidRPr="003342DC" w:rsidRDefault="003342DC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41</w:t>
            </w:r>
          </w:p>
        </w:tc>
        <w:tc>
          <w:tcPr>
            <w:tcW w:w="567" w:type="dxa"/>
            <w:vAlign w:val="center"/>
          </w:tcPr>
          <w:p w14:paraId="00869A52" w14:textId="619433F3" w:rsidR="003A2BAD" w:rsidRPr="00AA26A3" w:rsidRDefault="003342DC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4</w:t>
            </w:r>
            <w:r w:rsidR="0014103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14:paraId="46DAECF1" w14:textId="5E188867" w:rsidR="003A2BAD" w:rsidRPr="003342DC" w:rsidRDefault="003342DC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57C0B962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794D61F" w14:textId="6E35BBBF" w:rsidR="003A2BAD" w:rsidRPr="003342DC" w:rsidRDefault="003342DC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9</w:t>
            </w:r>
          </w:p>
        </w:tc>
        <w:tc>
          <w:tcPr>
            <w:tcW w:w="567" w:type="dxa"/>
            <w:vAlign w:val="center"/>
          </w:tcPr>
          <w:p w14:paraId="43E71DDB" w14:textId="1E70708C" w:rsidR="003A2BAD" w:rsidRPr="003342DC" w:rsidRDefault="003342DC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9</w:t>
            </w:r>
          </w:p>
        </w:tc>
        <w:tc>
          <w:tcPr>
            <w:tcW w:w="567" w:type="dxa"/>
            <w:vAlign w:val="center"/>
          </w:tcPr>
          <w:p w14:paraId="1471360D" w14:textId="262FE949" w:rsidR="003A2BAD" w:rsidRPr="003342DC" w:rsidRDefault="003342DC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45</w:t>
            </w:r>
          </w:p>
        </w:tc>
        <w:tc>
          <w:tcPr>
            <w:tcW w:w="567" w:type="dxa"/>
            <w:vAlign w:val="center"/>
          </w:tcPr>
          <w:p w14:paraId="56333BE1" w14:textId="59DF15AC" w:rsidR="003A2BAD" w:rsidRPr="003342DC" w:rsidRDefault="003342DC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24</w:t>
            </w:r>
          </w:p>
        </w:tc>
        <w:tc>
          <w:tcPr>
            <w:tcW w:w="567" w:type="dxa"/>
            <w:vAlign w:val="center"/>
          </w:tcPr>
          <w:p w14:paraId="068D188F" w14:textId="5A9A5C89" w:rsidR="003A2BAD" w:rsidRPr="003342DC" w:rsidRDefault="003342DC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6DF3D60D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E67A217" w14:textId="6EDCDE04" w:rsidR="003A2BAD" w:rsidRPr="003342DC" w:rsidRDefault="003342DC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5</w:t>
            </w:r>
          </w:p>
        </w:tc>
        <w:tc>
          <w:tcPr>
            <w:tcW w:w="567" w:type="dxa"/>
            <w:vAlign w:val="center"/>
          </w:tcPr>
          <w:p w14:paraId="28C21F74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3A3D697A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610439F8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7A30D853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3EE7E44F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612E83CA" w14:textId="2A3E2F06" w:rsidR="003A2BAD" w:rsidRPr="003342DC" w:rsidRDefault="003342DC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9</w:t>
            </w:r>
          </w:p>
        </w:tc>
        <w:tc>
          <w:tcPr>
            <w:tcW w:w="567" w:type="dxa"/>
            <w:vAlign w:val="center"/>
          </w:tcPr>
          <w:p w14:paraId="5082B519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16A5C52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8648045" w14:textId="34B096C2" w:rsidR="003A2BAD" w:rsidRPr="003342DC" w:rsidRDefault="003342DC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37</w:t>
            </w:r>
          </w:p>
        </w:tc>
        <w:tc>
          <w:tcPr>
            <w:tcW w:w="567" w:type="dxa"/>
            <w:vAlign w:val="center"/>
          </w:tcPr>
          <w:p w14:paraId="32999FAC" w14:textId="2E9EBE7D" w:rsidR="003A2BAD" w:rsidRPr="003342DC" w:rsidRDefault="003342DC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3</w:t>
            </w:r>
          </w:p>
        </w:tc>
      </w:tr>
      <w:tr w:rsidR="003A2BAD" w:rsidRPr="00772C2B" w14:paraId="3A4114AC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79F0982D" w14:textId="77777777" w:rsidR="003A2BAD" w:rsidRPr="00772C2B" w:rsidRDefault="003A2BAD" w:rsidP="008F1172">
            <w:pPr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1E0AE17F" w14:textId="77777777" w:rsidR="003A2BAD" w:rsidRPr="00772C2B" w:rsidRDefault="003A2BAD" w:rsidP="008F1172">
            <w:pPr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2799563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602" w:type="dxa"/>
          </w:tcPr>
          <w:p w14:paraId="2D64BF0C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D01FF29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0A68C88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069FF92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D7E466C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0609AE4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522E7D5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724A967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48391C8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67C9CCA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597EA65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007E5A7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A022403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F2C79F5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84F70F1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AAC8538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77FB3F8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928303E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5CFC42B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EA57305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C3A7903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A2BAD" w:rsidRPr="00772C2B" w14:paraId="40C7C481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6DC2E73E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692E30C7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III – 1</w:t>
            </w:r>
          </w:p>
        </w:tc>
        <w:tc>
          <w:tcPr>
            <w:tcW w:w="567" w:type="dxa"/>
          </w:tcPr>
          <w:p w14:paraId="2C123ADB" w14:textId="050DF33E" w:rsidR="003A2BAD" w:rsidRPr="00A56F43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18</w:t>
            </w:r>
          </w:p>
        </w:tc>
        <w:tc>
          <w:tcPr>
            <w:tcW w:w="602" w:type="dxa"/>
          </w:tcPr>
          <w:p w14:paraId="5268A100" w14:textId="03394F1E" w:rsidR="003A2BAD" w:rsidRPr="00A56F43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9</w:t>
            </w:r>
          </w:p>
        </w:tc>
        <w:tc>
          <w:tcPr>
            <w:tcW w:w="567" w:type="dxa"/>
          </w:tcPr>
          <w:p w14:paraId="12F554BE" w14:textId="489CF136" w:rsidR="003A2BAD" w:rsidRPr="00A56F43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9</w:t>
            </w:r>
          </w:p>
        </w:tc>
        <w:tc>
          <w:tcPr>
            <w:tcW w:w="567" w:type="dxa"/>
          </w:tcPr>
          <w:p w14:paraId="68C0CB65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4747E1BE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2BAC2020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55926E6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4835ECAB" w14:textId="4071F6FA" w:rsidR="003A2BAD" w:rsidRPr="00A56F43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18</w:t>
            </w:r>
          </w:p>
        </w:tc>
        <w:tc>
          <w:tcPr>
            <w:tcW w:w="567" w:type="dxa"/>
          </w:tcPr>
          <w:p w14:paraId="57C52EEA" w14:textId="059C33C5" w:rsidR="003A2BAD" w:rsidRPr="00A56F43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</w:p>
        </w:tc>
        <w:tc>
          <w:tcPr>
            <w:tcW w:w="567" w:type="dxa"/>
          </w:tcPr>
          <w:p w14:paraId="42A5BC32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B31A74C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6AEC0658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BBC41FF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03CC05D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5AC527A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EE4EFFC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FD75A5C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3B23DA9" w14:textId="6F1CAECF" w:rsidR="003A2BAD" w:rsidRPr="00A56F43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4</w:t>
            </w:r>
          </w:p>
        </w:tc>
        <w:tc>
          <w:tcPr>
            <w:tcW w:w="567" w:type="dxa"/>
          </w:tcPr>
          <w:p w14:paraId="07F445C1" w14:textId="1B8ABA27" w:rsidR="003A2BAD" w:rsidRPr="00A56F43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</w:p>
        </w:tc>
        <w:tc>
          <w:tcPr>
            <w:tcW w:w="567" w:type="dxa"/>
          </w:tcPr>
          <w:p w14:paraId="4124A9EC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6978E0A" w14:textId="3A6B1ACF" w:rsidR="003A2BAD" w:rsidRPr="00451CD8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5</w:t>
            </w:r>
          </w:p>
        </w:tc>
        <w:tc>
          <w:tcPr>
            <w:tcW w:w="567" w:type="dxa"/>
          </w:tcPr>
          <w:p w14:paraId="6F30DE29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A2BAD" w:rsidRPr="00772C2B" w14:paraId="432DD263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4ACA5B36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5019F1F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III – 2</w:t>
            </w:r>
          </w:p>
        </w:tc>
        <w:tc>
          <w:tcPr>
            <w:tcW w:w="567" w:type="dxa"/>
          </w:tcPr>
          <w:p w14:paraId="0E659324" w14:textId="52144D4E" w:rsidR="003A2BAD" w:rsidRPr="00451CD8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20</w:t>
            </w:r>
          </w:p>
        </w:tc>
        <w:tc>
          <w:tcPr>
            <w:tcW w:w="602" w:type="dxa"/>
          </w:tcPr>
          <w:p w14:paraId="69CA74D6" w14:textId="7BD84945" w:rsidR="003A2BAD" w:rsidRPr="00451CD8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15</w:t>
            </w:r>
          </w:p>
        </w:tc>
        <w:tc>
          <w:tcPr>
            <w:tcW w:w="567" w:type="dxa"/>
          </w:tcPr>
          <w:p w14:paraId="16F12EC1" w14:textId="337FE70F" w:rsidR="003A2BAD" w:rsidRPr="00451CD8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5</w:t>
            </w:r>
          </w:p>
        </w:tc>
        <w:tc>
          <w:tcPr>
            <w:tcW w:w="567" w:type="dxa"/>
          </w:tcPr>
          <w:p w14:paraId="3D9B6300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D31DC62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4CE045DC" w14:textId="4CD00231" w:rsidR="003A2BAD" w:rsidRPr="00451CD8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4</w:t>
            </w:r>
          </w:p>
        </w:tc>
        <w:tc>
          <w:tcPr>
            <w:tcW w:w="567" w:type="dxa"/>
          </w:tcPr>
          <w:p w14:paraId="52E4F3D8" w14:textId="3E3416D5" w:rsidR="003A2BAD" w:rsidRPr="009A0F65" w:rsidRDefault="003A2BAD" w:rsidP="00682431">
            <w:pPr>
              <w:jc w:val="center"/>
              <w:rPr>
                <w:rFonts w:ascii="Times New Roman" w:hAnsi="Times New Roman"/>
                <w:sz w:val="18"/>
                <w:lang w:val="sr-Latn-RS" w:eastAsia="en-US"/>
              </w:rPr>
            </w:pPr>
          </w:p>
        </w:tc>
        <w:tc>
          <w:tcPr>
            <w:tcW w:w="567" w:type="dxa"/>
          </w:tcPr>
          <w:p w14:paraId="346B8707" w14:textId="4DD4F809" w:rsidR="003A2BAD" w:rsidRPr="00451CD8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15</w:t>
            </w:r>
          </w:p>
        </w:tc>
        <w:tc>
          <w:tcPr>
            <w:tcW w:w="567" w:type="dxa"/>
          </w:tcPr>
          <w:p w14:paraId="1C27DE0E" w14:textId="7E3C5B5D" w:rsidR="003A2BAD" w:rsidRPr="00451CD8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407E6FA4" w14:textId="54FAD53F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4D8DB507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5066AE33" w14:textId="5BAE9E46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E35C082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F26F6DF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54D992F7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9E7F249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1246AB38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C234EDF" w14:textId="6C8A06C7" w:rsidR="003A2BAD" w:rsidRPr="00451CD8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3</w:t>
            </w:r>
          </w:p>
        </w:tc>
        <w:tc>
          <w:tcPr>
            <w:tcW w:w="567" w:type="dxa"/>
          </w:tcPr>
          <w:p w14:paraId="31959E73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3EC68A9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2F77EECB" w14:textId="6BCF6F17" w:rsidR="003A2BAD" w:rsidRPr="00451CD8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13</w:t>
            </w:r>
          </w:p>
        </w:tc>
        <w:tc>
          <w:tcPr>
            <w:tcW w:w="567" w:type="dxa"/>
          </w:tcPr>
          <w:p w14:paraId="27109B98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A2BAD" w:rsidRPr="00772C2B" w14:paraId="5C949F35" w14:textId="77777777" w:rsidTr="003A2BAD">
        <w:trPr>
          <w:trHeight w:val="240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4FECF455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50664EF3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III – 3</w:t>
            </w:r>
          </w:p>
        </w:tc>
        <w:tc>
          <w:tcPr>
            <w:tcW w:w="567" w:type="dxa"/>
          </w:tcPr>
          <w:p w14:paraId="7FEF9398" w14:textId="7B9F7EDD" w:rsidR="003A2BAD" w:rsidRPr="00D143DB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26</w:t>
            </w:r>
          </w:p>
        </w:tc>
        <w:tc>
          <w:tcPr>
            <w:tcW w:w="602" w:type="dxa"/>
          </w:tcPr>
          <w:p w14:paraId="24FE2DD3" w14:textId="30D2E6D0" w:rsidR="003A2BAD" w:rsidRPr="00D143DB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7</w:t>
            </w:r>
          </w:p>
        </w:tc>
        <w:tc>
          <w:tcPr>
            <w:tcW w:w="567" w:type="dxa"/>
          </w:tcPr>
          <w:p w14:paraId="4630B804" w14:textId="22E9CE5F" w:rsidR="003A2BAD" w:rsidRPr="00D143DB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19</w:t>
            </w:r>
          </w:p>
        </w:tc>
        <w:tc>
          <w:tcPr>
            <w:tcW w:w="567" w:type="dxa"/>
          </w:tcPr>
          <w:p w14:paraId="56104C6A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4A506BFA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A4B3E20" w14:textId="7E9EE41B" w:rsidR="003A2BAD" w:rsidRPr="00D143DB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5</w:t>
            </w:r>
          </w:p>
        </w:tc>
        <w:tc>
          <w:tcPr>
            <w:tcW w:w="567" w:type="dxa"/>
          </w:tcPr>
          <w:p w14:paraId="039AFF1C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C399276" w14:textId="4BFF1191" w:rsidR="003A2BAD" w:rsidRPr="00D143DB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21</w:t>
            </w:r>
          </w:p>
        </w:tc>
        <w:tc>
          <w:tcPr>
            <w:tcW w:w="567" w:type="dxa"/>
          </w:tcPr>
          <w:p w14:paraId="77B4A908" w14:textId="68A0C86A" w:rsidR="003A2BAD" w:rsidRPr="00D143D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</w:p>
        </w:tc>
        <w:tc>
          <w:tcPr>
            <w:tcW w:w="567" w:type="dxa"/>
          </w:tcPr>
          <w:p w14:paraId="68C594F6" w14:textId="1351B30F" w:rsidR="003A2BAD" w:rsidRPr="00D143DB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7EF08159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B9F2752" w14:textId="7A8C5BD6" w:rsidR="003A2BAD" w:rsidRPr="00D143D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</w:p>
        </w:tc>
        <w:tc>
          <w:tcPr>
            <w:tcW w:w="567" w:type="dxa"/>
          </w:tcPr>
          <w:p w14:paraId="53B45585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4841BC56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1CE31419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4E86C94A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3E4FD4B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2D5DED2" w14:textId="58FCEFE7" w:rsidR="003A2BAD" w:rsidRPr="00D143D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</w:p>
        </w:tc>
        <w:tc>
          <w:tcPr>
            <w:tcW w:w="567" w:type="dxa"/>
          </w:tcPr>
          <w:p w14:paraId="01D1D717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A3534B1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16335202" w14:textId="2F4A1C9E" w:rsidR="003A2BAD" w:rsidRPr="00D143DB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12</w:t>
            </w:r>
          </w:p>
        </w:tc>
        <w:tc>
          <w:tcPr>
            <w:tcW w:w="567" w:type="dxa"/>
          </w:tcPr>
          <w:p w14:paraId="49DDC9D4" w14:textId="4938AC0B" w:rsidR="003A2BAD" w:rsidRPr="00451CD8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</w:tr>
      <w:tr w:rsidR="003A2BAD" w:rsidRPr="00772C2B" w14:paraId="5749572D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4CACA240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15D93D9B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III – 4</w:t>
            </w:r>
          </w:p>
        </w:tc>
        <w:tc>
          <w:tcPr>
            <w:tcW w:w="567" w:type="dxa"/>
          </w:tcPr>
          <w:p w14:paraId="4A1D1A4E" w14:textId="40C89B44" w:rsidR="003A2BAD" w:rsidRPr="00D143DB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18</w:t>
            </w:r>
          </w:p>
        </w:tc>
        <w:tc>
          <w:tcPr>
            <w:tcW w:w="602" w:type="dxa"/>
          </w:tcPr>
          <w:p w14:paraId="5987089D" w14:textId="798B6B12" w:rsidR="003A2BAD" w:rsidRPr="00D143DB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18</w:t>
            </w:r>
          </w:p>
        </w:tc>
        <w:tc>
          <w:tcPr>
            <w:tcW w:w="567" w:type="dxa"/>
          </w:tcPr>
          <w:p w14:paraId="2C62468E" w14:textId="77777777" w:rsidR="003A2BAD" w:rsidRPr="00D143D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</w:p>
        </w:tc>
        <w:tc>
          <w:tcPr>
            <w:tcW w:w="567" w:type="dxa"/>
          </w:tcPr>
          <w:p w14:paraId="51396F0E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23665224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2769F1B1" w14:textId="76E9EA51" w:rsidR="003A2BAD" w:rsidRPr="00D143DB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10</w:t>
            </w:r>
          </w:p>
        </w:tc>
        <w:tc>
          <w:tcPr>
            <w:tcW w:w="567" w:type="dxa"/>
          </w:tcPr>
          <w:p w14:paraId="2669D923" w14:textId="2210FB1F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45BBD248" w14:textId="06CF25A2" w:rsidR="003A2BAD" w:rsidRPr="00D143DB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5</w:t>
            </w:r>
          </w:p>
        </w:tc>
        <w:tc>
          <w:tcPr>
            <w:tcW w:w="567" w:type="dxa"/>
          </w:tcPr>
          <w:p w14:paraId="517EE155" w14:textId="53E3633C" w:rsidR="003A2BAD" w:rsidRPr="00D143DB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3</w:t>
            </w:r>
          </w:p>
        </w:tc>
        <w:tc>
          <w:tcPr>
            <w:tcW w:w="567" w:type="dxa"/>
          </w:tcPr>
          <w:p w14:paraId="0B97572B" w14:textId="5562D527" w:rsidR="003A2BAD" w:rsidRPr="00D143DB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  <w:tc>
          <w:tcPr>
            <w:tcW w:w="567" w:type="dxa"/>
          </w:tcPr>
          <w:p w14:paraId="47F7C591" w14:textId="4B9829A3" w:rsidR="003A2BAD" w:rsidRPr="00772C2B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  <w:r>
              <w:rPr>
                <w:rFonts w:ascii="Times New Roman" w:hAnsi="Times New Roman"/>
                <w:sz w:val="18"/>
                <w:lang w:val="sr-Cyrl-CS" w:eastAsia="en-US"/>
              </w:rPr>
              <w:t>1</w:t>
            </w:r>
          </w:p>
        </w:tc>
        <w:tc>
          <w:tcPr>
            <w:tcW w:w="567" w:type="dxa"/>
          </w:tcPr>
          <w:p w14:paraId="07632751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1E80786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D7562E4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color w:val="FF0000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B5F9C0C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color w:val="FF0000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DF25352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color w:val="FF0000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4735E42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8F3F259" w14:textId="27821E58" w:rsidR="003A2BAD" w:rsidRPr="00D143DB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3</w:t>
            </w:r>
          </w:p>
        </w:tc>
        <w:tc>
          <w:tcPr>
            <w:tcW w:w="567" w:type="dxa"/>
          </w:tcPr>
          <w:p w14:paraId="71A54181" w14:textId="45ABC7E0" w:rsidR="003A2BAD" w:rsidRPr="00451CD8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14</w:t>
            </w:r>
          </w:p>
        </w:tc>
        <w:tc>
          <w:tcPr>
            <w:tcW w:w="567" w:type="dxa"/>
          </w:tcPr>
          <w:p w14:paraId="6BCEF7C2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E03BE17" w14:textId="5D19F39A" w:rsidR="003A2BAD" w:rsidRPr="00D143DB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14</w:t>
            </w:r>
          </w:p>
        </w:tc>
        <w:tc>
          <w:tcPr>
            <w:tcW w:w="567" w:type="dxa"/>
          </w:tcPr>
          <w:p w14:paraId="70A078DB" w14:textId="47A33216" w:rsidR="003A2BAD" w:rsidRPr="00D143DB" w:rsidRDefault="00451CD8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</w:tr>
      <w:tr w:rsidR="003A2BAD" w:rsidRPr="00772C2B" w14:paraId="7167A511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  <w:vAlign w:val="center"/>
          </w:tcPr>
          <w:p w14:paraId="33A24FA9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4D6D8F6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18"/>
                <w:lang w:val="sr-Cyrl-CS" w:eastAsia="en-US"/>
              </w:rPr>
            </w:pPr>
          </w:p>
          <w:p w14:paraId="714E5C03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b/>
                <w:sz w:val="18"/>
                <w:lang w:eastAsia="en-US"/>
              </w:rPr>
              <w:t>III РАЗ.</w:t>
            </w:r>
          </w:p>
        </w:tc>
        <w:tc>
          <w:tcPr>
            <w:tcW w:w="567" w:type="dxa"/>
            <w:vAlign w:val="center"/>
          </w:tcPr>
          <w:p w14:paraId="662CC8A9" w14:textId="027BF237" w:rsidR="003A2BAD" w:rsidRPr="00064354" w:rsidRDefault="0006435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82</w:t>
            </w:r>
          </w:p>
        </w:tc>
        <w:tc>
          <w:tcPr>
            <w:tcW w:w="602" w:type="dxa"/>
            <w:vAlign w:val="center"/>
          </w:tcPr>
          <w:p w14:paraId="5F1AF90C" w14:textId="43B75390" w:rsidR="003A2BAD" w:rsidRPr="00064354" w:rsidRDefault="0006435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49</w:t>
            </w:r>
          </w:p>
        </w:tc>
        <w:tc>
          <w:tcPr>
            <w:tcW w:w="567" w:type="dxa"/>
            <w:vAlign w:val="center"/>
          </w:tcPr>
          <w:p w14:paraId="28D132A7" w14:textId="53565073" w:rsidR="003A2BAD" w:rsidRPr="00064354" w:rsidRDefault="0006435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33</w:t>
            </w:r>
          </w:p>
        </w:tc>
        <w:tc>
          <w:tcPr>
            <w:tcW w:w="567" w:type="dxa"/>
            <w:vAlign w:val="center"/>
          </w:tcPr>
          <w:p w14:paraId="7C90FCB8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613C06B1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56D9AB36" w14:textId="4655AF99" w:rsidR="003A2BAD" w:rsidRPr="00064354" w:rsidRDefault="0006435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19</w:t>
            </w:r>
          </w:p>
        </w:tc>
        <w:tc>
          <w:tcPr>
            <w:tcW w:w="567" w:type="dxa"/>
            <w:vAlign w:val="center"/>
          </w:tcPr>
          <w:p w14:paraId="778A1A92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82A38B8" w14:textId="7F562ADE" w:rsidR="003A2BAD" w:rsidRPr="00064354" w:rsidRDefault="0006435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59</w:t>
            </w:r>
          </w:p>
        </w:tc>
        <w:tc>
          <w:tcPr>
            <w:tcW w:w="567" w:type="dxa"/>
            <w:vAlign w:val="center"/>
          </w:tcPr>
          <w:p w14:paraId="56CEB10D" w14:textId="3717837D" w:rsidR="003A2BAD" w:rsidRPr="00064354" w:rsidRDefault="0006435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526B2121" w14:textId="7BB703BE" w:rsidR="003A2BAD" w:rsidRPr="00064354" w:rsidRDefault="0006435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72E2CDEB" w14:textId="14F0FA17" w:rsidR="003A2BAD" w:rsidRPr="00772C2B" w:rsidRDefault="0006435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0202B5E6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D08E00B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1887D546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E0DAFA7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E186F9C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A7E9A9F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15FEB5A2" w14:textId="2B70797A" w:rsidR="003A2BAD" w:rsidRPr="00064354" w:rsidRDefault="0006435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10</w:t>
            </w:r>
          </w:p>
        </w:tc>
        <w:tc>
          <w:tcPr>
            <w:tcW w:w="567" w:type="dxa"/>
            <w:vAlign w:val="center"/>
          </w:tcPr>
          <w:p w14:paraId="678AC298" w14:textId="3FD90C2D" w:rsidR="003A2BAD" w:rsidRPr="00064354" w:rsidRDefault="0006435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14</w:t>
            </w:r>
          </w:p>
        </w:tc>
        <w:tc>
          <w:tcPr>
            <w:tcW w:w="567" w:type="dxa"/>
            <w:vAlign w:val="center"/>
          </w:tcPr>
          <w:p w14:paraId="51582AA4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3E68C539" w14:textId="434A5792" w:rsidR="003A2BAD" w:rsidRPr="00064354" w:rsidRDefault="0006435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44</w:t>
            </w:r>
          </w:p>
        </w:tc>
        <w:tc>
          <w:tcPr>
            <w:tcW w:w="567" w:type="dxa"/>
            <w:vAlign w:val="center"/>
          </w:tcPr>
          <w:p w14:paraId="5462E7E8" w14:textId="310DFE5C" w:rsidR="003A2BAD" w:rsidRPr="00064354" w:rsidRDefault="0006435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3</w:t>
            </w:r>
          </w:p>
        </w:tc>
      </w:tr>
      <w:tr w:rsidR="003A2BAD" w:rsidRPr="00772C2B" w14:paraId="32A2B903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30346BB2" w14:textId="77777777" w:rsidR="003A2BAD" w:rsidRPr="00772C2B" w:rsidRDefault="003A2BAD" w:rsidP="008F1172">
            <w:pPr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66146281" w14:textId="77777777" w:rsidR="003A2BAD" w:rsidRPr="00772C2B" w:rsidRDefault="003A2BAD" w:rsidP="008F1172">
            <w:pPr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713DCB6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602" w:type="dxa"/>
          </w:tcPr>
          <w:p w14:paraId="1006F089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5467702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B506D42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477C353F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3139B8A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242B4F5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424DAD8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44EC7805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EC532DB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E3CC9A3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D103007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10F7721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959E6C1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8F67C0A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301641F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476AE6F5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B2B1BD8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FD81B50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09CB0FD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63ECD87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25F71EF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A2BAD" w:rsidRPr="00772C2B" w14:paraId="29BB4DAD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27A0841B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53F8B56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IV – 1</w:t>
            </w:r>
          </w:p>
        </w:tc>
        <w:tc>
          <w:tcPr>
            <w:tcW w:w="567" w:type="dxa"/>
          </w:tcPr>
          <w:p w14:paraId="07534593" w14:textId="5AA1A7C5" w:rsidR="003A2BAD" w:rsidRPr="00D143DB" w:rsidRDefault="00441AF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27</w:t>
            </w:r>
          </w:p>
        </w:tc>
        <w:tc>
          <w:tcPr>
            <w:tcW w:w="602" w:type="dxa"/>
          </w:tcPr>
          <w:p w14:paraId="20A0CB22" w14:textId="60530C9D" w:rsidR="003A2BAD" w:rsidRPr="00D143DB" w:rsidRDefault="00441AF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10</w:t>
            </w:r>
          </w:p>
        </w:tc>
        <w:tc>
          <w:tcPr>
            <w:tcW w:w="567" w:type="dxa"/>
          </w:tcPr>
          <w:p w14:paraId="539D89B4" w14:textId="42E68CD9" w:rsidR="003A2BAD" w:rsidRPr="00D143DB" w:rsidRDefault="00441AF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17</w:t>
            </w:r>
          </w:p>
        </w:tc>
        <w:tc>
          <w:tcPr>
            <w:tcW w:w="567" w:type="dxa"/>
          </w:tcPr>
          <w:p w14:paraId="5DB89AA0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E10DCF8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7F9DEB3" w14:textId="21B640F8" w:rsidR="003A2BAD" w:rsidRPr="00D143DB" w:rsidRDefault="00441AF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3</w:t>
            </w:r>
          </w:p>
        </w:tc>
        <w:tc>
          <w:tcPr>
            <w:tcW w:w="567" w:type="dxa"/>
          </w:tcPr>
          <w:p w14:paraId="07E1533F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A433FAC" w14:textId="28A858BD" w:rsidR="003A2BAD" w:rsidRPr="00D143DB" w:rsidRDefault="00441AF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24</w:t>
            </w:r>
          </w:p>
        </w:tc>
        <w:tc>
          <w:tcPr>
            <w:tcW w:w="567" w:type="dxa"/>
          </w:tcPr>
          <w:p w14:paraId="30EE94A2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4BC8DAF3" w14:textId="5A3A5697" w:rsidR="003A2BAD" w:rsidRPr="00D143D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</w:p>
        </w:tc>
        <w:tc>
          <w:tcPr>
            <w:tcW w:w="567" w:type="dxa"/>
          </w:tcPr>
          <w:p w14:paraId="73847CC8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CB40310" w14:textId="5D6111FE" w:rsidR="003A2BAD" w:rsidRPr="00441AFD" w:rsidRDefault="00441AF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3</w:t>
            </w:r>
          </w:p>
        </w:tc>
        <w:tc>
          <w:tcPr>
            <w:tcW w:w="567" w:type="dxa"/>
          </w:tcPr>
          <w:p w14:paraId="60E640C5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7C4FBC19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9F018ED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AF8E9BB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A2B762A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060EAD2" w14:textId="6FFC141D" w:rsidR="003A2BAD" w:rsidRPr="00D143DB" w:rsidRDefault="00441AF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  <w:tc>
          <w:tcPr>
            <w:tcW w:w="567" w:type="dxa"/>
          </w:tcPr>
          <w:p w14:paraId="011D51A9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CD26BED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F835166" w14:textId="349C8A62" w:rsidR="003A2BAD" w:rsidRPr="00D143DB" w:rsidRDefault="00441AF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7</w:t>
            </w:r>
          </w:p>
        </w:tc>
        <w:tc>
          <w:tcPr>
            <w:tcW w:w="567" w:type="dxa"/>
          </w:tcPr>
          <w:p w14:paraId="3BD65D05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A2BAD" w:rsidRPr="00772C2B" w14:paraId="503FE99A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119FBCEB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381F3965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IV – 2</w:t>
            </w:r>
          </w:p>
        </w:tc>
        <w:tc>
          <w:tcPr>
            <w:tcW w:w="567" w:type="dxa"/>
          </w:tcPr>
          <w:p w14:paraId="20E9B01C" w14:textId="0C0A1EEE" w:rsidR="003A2BAD" w:rsidRPr="00D143DB" w:rsidRDefault="00441AF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30</w:t>
            </w:r>
          </w:p>
        </w:tc>
        <w:tc>
          <w:tcPr>
            <w:tcW w:w="602" w:type="dxa"/>
          </w:tcPr>
          <w:p w14:paraId="4015E289" w14:textId="42810FF4" w:rsidR="003A2BAD" w:rsidRPr="00D143DB" w:rsidRDefault="00441AF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22</w:t>
            </w:r>
          </w:p>
        </w:tc>
        <w:tc>
          <w:tcPr>
            <w:tcW w:w="567" w:type="dxa"/>
          </w:tcPr>
          <w:p w14:paraId="22A07CBC" w14:textId="1ED875DF" w:rsidR="003A2BAD" w:rsidRPr="00D143DB" w:rsidRDefault="00441AF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8</w:t>
            </w:r>
          </w:p>
        </w:tc>
        <w:tc>
          <w:tcPr>
            <w:tcW w:w="567" w:type="dxa"/>
          </w:tcPr>
          <w:p w14:paraId="01DDFF68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C9BFAB8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46EE38B1" w14:textId="186F0833" w:rsidR="003A2BAD" w:rsidRPr="00D143DB" w:rsidRDefault="00441AF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3C01B298" w14:textId="032246CA" w:rsidR="003A2BAD" w:rsidRPr="00441AFD" w:rsidRDefault="00441AF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282D5852" w14:textId="20C8B356" w:rsidR="003A2BAD" w:rsidRPr="00D143DB" w:rsidRDefault="00441AF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22</w:t>
            </w:r>
          </w:p>
        </w:tc>
        <w:tc>
          <w:tcPr>
            <w:tcW w:w="567" w:type="dxa"/>
          </w:tcPr>
          <w:p w14:paraId="6EA2193A" w14:textId="55A2C63C" w:rsidR="003A2BAD" w:rsidRPr="00441AFD" w:rsidRDefault="00441AF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6</w:t>
            </w:r>
          </w:p>
        </w:tc>
        <w:tc>
          <w:tcPr>
            <w:tcW w:w="567" w:type="dxa"/>
          </w:tcPr>
          <w:p w14:paraId="5BAEC54C" w14:textId="2DA8221F" w:rsidR="003A2BAD" w:rsidRPr="00D143DB" w:rsidRDefault="00441AF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5AD3DEEE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D1C4700" w14:textId="6B3632B9" w:rsidR="003A2BAD" w:rsidRPr="00441AFD" w:rsidRDefault="00441AF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  <w:tc>
          <w:tcPr>
            <w:tcW w:w="567" w:type="dxa"/>
          </w:tcPr>
          <w:p w14:paraId="10DC8C1E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77F80874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16934C5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C1A08F6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4DD6A354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E44AA47" w14:textId="35FF1CD5" w:rsidR="003A2BAD" w:rsidRPr="00D143DB" w:rsidRDefault="00441AF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  <w:tc>
          <w:tcPr>
            <w:tcW w:w="567" w:type="dxa"/>
          </w:tcPr>
          <w:p w14:paraId="6B453AAF" w14:textId="2B93C071" w:rsidR="003A2BAD" w:rsidRPr="00441AFD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</w:p>
        </w:tc>
        <w:tc>
          <w:tcPr>
            <w:tcW w:w="567" w:type="dxa"/>
          </w:tcPr>
          <w:p w14:paraId="59E9440F" w14:textId="5E4A80A5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64E4D049" w14:textId="5D288ECC" w:rsidR="003A2BAD" w:rsidRPr="00D143DB" w:rsidRDefault="00441AF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11</w:t>
            </w:r>
          </w:p>
        </w:tc>
        <w:tc>
          <w:tcPr>
            <w:tcW w:w="567" w:type="dxa"/>
          </w:tcPr>
          <w:p w14:paraId="39175C62" w14:textId="77FB058B" w:rsidR="003A2BAD" w:rsidRPr="00D143DB" w:rsidRDefault="00441AFD" w:rsidP="00682431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</w:tr>
      <w:tr w:rsidR="003A2BAD" w:rsidRPr="00772C2B" w14:paraId="03F5E760" w14:textId="77777777" w:rsidTr="003A2BAD">
        <w:trPr>
          <w:trHeight w:val="135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  <w:vAlign w:val="center"/>
          </w:tcPr>
          <w:p w14:paraId="3EF1962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51A54D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18"/>
                <w:lang w:val="sr-Cyrl-CS"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 xml:space="preserve">IV – </w:t>
            </w:r>
            <w:r w:rsidRPr="00772C2B">
              <w:rPr>
                <w:rFonts w:ascii="Times New Roman" w:hAnsi="Times New Roman"/>
                <w:sz w:val="18"/>
                <w:lang w:val="sr-Cyrl-CS"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6E36CEC5" w14:textId="76776D91" w:rsidR="003A2BAD" w:rsidRPr="00441AFD" w:rsidRDefault="00441AFD" w:rsidP="0068243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24</w:t>
            </w:r>
          </w:p>
        </w:tc>
        <w:tc>
          <w:tcPr>
            <w:tcW w:w="602" w:type="dxa"/>
            <w:vAlign w:val="center"/>
          </w:tcPr>
          <w:p w14:paraId="47A73AA6" w14:textId="6C4DC8CC" w:rsidR="003A2BAD" w:rsidRPr="00D143DB" w:rsidRDefault="00441AFD" w:rsidP="0068243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7581DF79" w14:textId="26CB7783" w:rsidR="003A2BAD" w:rsidRPr="00D143DB" w:rsidRDefault="00441AFD" w:rsidP="0068243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21</w:t>
            </w:r>
          </w:p>
        </w:tc>
        <w:tc>
          <w:tcPr>
            <w:tcW w:w="567" w:type="dxa"/>
            <w:vAlign w:val="center"/>
          </w:tcPr>
          <w:p w14:paraId="126717C0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szCs w:val="18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1806DEB8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sz w:val="18"/>
                <w:szCs w:val="18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5A9AF4A3" w14:textId="769A46BE" w:rsidR="003A2BAD" w:rsidRPr="00D143DB" w:rsidRDefault="00441AFD" w:rsidP="0068243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7</w:t>
            </w:r>
          </w:p>
        </w:tc>
        <w:tc>
          <w:tcPr>
            <w:tcW w:w="567" w:type="dxa"/>
            <w:vAlign w:val="center"/>
          </w:tcPr>
          <w:p w14:paraId="05A7E91C" w14:textId="55025553" w:rsidR="003A2BAD" w:rsidRPr="00441AFD" w:rsidRDefault="00441AFD" w:rsidP="0068243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15A68D20" w14:textId="36EF07F5" w:rsidR="003A2BAD" w:rsidRPr="00D143DB" w:rsidRDefault="00441AFD" w:rsidP="0068243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10</w:t>
            </w:r>
          </w:p>
        </w:tc>
        <w:tc>
          <w:tcPr>
            <w:tcW w:w="567" w:type="dxa"/>
            <w:vAlign w:val="center"/>
          </w:tcPr>
          <w:p w14:paraId="3180AFB6" w14:textId="609BBD64" w:rsidR="003A2BAD" w:rsidRPr="00441AFD" w:rsidRDefault="00441AFD" w:rsidP="0068243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6</w:t>
            </w:r>
          </w:p>
        </w:tc>
        <w:tc>
          <w:tcPr>
            <w:tcW w:w="567" w:type="dxa"/>
            <w:vAlign w:val="center"/>
          </w:tcPr>
          <w:p w14:paraId="30E19D9A" w14:textId="2631CA45" w:rsidR="003A2BAD" w:rsidRPr="00D143DB" w:rsidRDefault="00441AFD" w:rsidP="0068243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5A67F788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1900D65" w14:textId="1944DBEB" w:rsidR="003A2BAD" w:rsidRPr="00441AFD" w:rsidRDefault="00441AFD" w:rsidP="0068243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6E5ED898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47A8378E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B6811A3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27965E6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646C734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454D488" w14:textId="0822E952" w:rsidR="003A2BAD" w:rsidRPr="00D143DB" w:rsidRDefault="00441AFD" w:rsidP="0068243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256A508C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AA0CBAB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05B263E6" w14:textId="3ADA5692" w:rsidR="003A2BAD" w:rsidRPr="00D143DB" w:rsidRDefault="00441AFD" w:rsidP="0068243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10</w:t>
            </w:r>
          </w:p>
        </w:tc>
        <w:tc>
          <w:tcPr>
            <w:tcW w:w="567" w:type="dxa"/>
            <w:vAlign w:val="center"/>
          </w:tcPr>
          <w:p w14:paraId="27AF1CF0" w14:textId="6537E6E5" w:rsidR="003A2BAD" w:rsidRPr="00441AFD" w:rsidRDefault="00441AFD" w:rsidP="0068243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0</w:t>
            </w:r>
          </w:p>
        </w:tc>
      </w:tr>
      <w:tr w:rsidR="003A2BAD" w:rsidRPr="00772C2B" w14:paraId="02257EE2" w14:textId="77777777" w:rsidTr="00D03F0F">
        <w:trPr>
          <w:trHeight w:val="305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0BBA0C98" w14:textId="77777777" w:rsidR="003A2BAD" w:rsidRPr="00772C2B" w:rsidRDefault="003A2BAD" w:rsidP="008F1172">
            <w:pPr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7B81D7F7" w14:textId="77777777" w:rsidR="003A2BAD" w:rsidRPr="00772C2B" w:rsidRDefault="003A2BAD" w:rsidP="008F1172">
            <w:pPr>
              <w:jc w:val="both"/>
              <w:rPr>
                <w:rFonts w:ascii="Times New Roman" w:hAnsi="Times New Roman"/>
                <w:b/>
                <w:sz w:val="18"/>
                <w:lang w:val="sr-Cyrl-CS" w:eastAsia="en-US"/>
              </w:rPr>
            </w:pPr>
          </w:p>
          <w:p w14:paraId="3F471A23" w14:textId="77777777" w:rsidR="003A2BAD" w:rsidRPr="00772C2B" w:rsidRDefault="003A2BAD" w:rsidP="008F1172">
            <w:pPr>
              <w:jc w:val="both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b/>
                <w:sz w:val="18"/>
                <w:lang w:eastAsia="en-US"/>
              </w:rPr>
              <w:t>IV РАЗ.</w:t>
            </w:r>
          </w:p>
        </w:tc>
        <w:tc>
          <w:tcPr>
            <w:tcW w:w="567" w:type="dxa"/>
          </w:tcPr>
          <w:p w14:paraId="25C290DA" w14:textId="1D0DD9DF" w:rsidR="003A2BAD" w:rsidRPr="00441AFD" w:rsidRDefault="00441AF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  <w:t>81</w:t>
            </w:r>
          </w:p>
        </w:tc>
        <w:tc>
          <w:tcPr>
            <w:tcW w:w="602" w:type="dxa"/>
          </w:tcPr>
          <w:p w14:paraId="343BB065" w14:textId="1D5617C7" w:rsidR="003A2BAD" w:rsidRPr="00441AFD" w:rsidRDefault="00441AF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  <w:t>35</w:t>
            </w:r>
          </w:p>
        </w:tc>
        <w:tc>
          <w:tcPr>
            <w:tcW w:w="567" w:type="dxa"/>
          </w:tcPr>
          <w:p w14:paraId="70EAEB2E" w14:textId="3B5A8791" w:rsidR="003A2BAD" w:rsidRPr="00441AFD" w:rsidRDefault="00441AF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  <w:t>46</w:t>
            </w:r>
          </w:p>
        </w:tc>
        <w:tc>
          <w:tcPr>
            <w:tcW w:w="567" w:type="dxa"/>
          </w:tcPr>
          <w:p w14:paraId="7F4D3167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</w:tcPr>
          <w:p w14:paraId="4F6D399F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C4876AF" w14:textId="60B1C4D1" w:rsidR="003A2BAD" w:rsidRPr="00441AFD" w:rsidRDefault="00441AF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  <w:t>11</w:t>
            </w:r>
          </w:p>
        </w:tc>
        <w:tc>
          <w:tcPr>
            <w:tcW w:w="567" w:type="dxa"/>
          </w:tcPr>
          <w:p w14:paraId="72FDDCF4" w14:textId="559035DB" w:rsidR="003A2BAD" w:rsidRPr="00441AFD" w:rsidRDefault="00441AF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  <w:t>2</w:t>
            </w:r>
          </w:p>
        </w:tc>
        <w:tc>
          <w:tcPr>
            <w:tcW w:w="567" w:type="dxa"/>
          </w:tcPr>
          <w:p w14:paraId="1012847D" w14:textId="26C588EA" w:rsidR="003A2BAD" w:rsidRPr="00441AFD" w:rsidRDefault="00441AF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  <w:t>56</w:t>
            </w:r>
          </w:p>
        </w:tc>
        <w:tc>
          <w:tcPr>
            <w:tcW w:w="567" w:type="dxa"/>
          </w:tcPr>
          <w:p w14:paraId="31716F07" w14:textId="726790E1" w:rsidR="003A2BAD" w:rsidRPr="00441AFD" w:rsidRDefault="00441AF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  <w:t>12</w:t>
            </w:r>
          </w:p>
        </w:tc>
        <w:tc>
          <w:tcPr>
            <w:tcW w:w="567" w:type="dxa"/>
          </w:tcPr>
          <w:p w14:paraId="67BD1B2F" w14:textId="5F297CBA" w:rsidR="003A2BAD" w:rsidRPr="00441AFD" w:rsidRDefault="00441AF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  <w:t>2</w:t>
            </w:r>
          </w:p>
        </w:tc>
        <w:tc>
          <w:tcPr>
            <w:tcW w:w="567" w:type="dxa"/>
          </w:tcPr>
          <w:p w14:paraId="5CC8CA64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</w:tcPr>
          <w:p w14:paraId="1E0942E2" w14:textId="01B591D4" w:rsidR="003A2BAD" w:rsidRPr="00441AFD" w:rsidRDefault="00441AF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  <w:t>8</w:t>
            </w:r>
          </w:p>
        </w:tc>
        <w:tc>
          <w:tcPr>
            <w:tcW w:w="567" w:type="dxa"/>
          </w:tcPr>
          <w:p w14:paraId="6457A8CC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</w:tcPr>
          <w:p w14:paraId="11F38C01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74EB96F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22CC492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A7DE86E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B4ACA88" w14:textId="3E5DB273" w:rsidR="003A2BAD" w:rsidRPr="00441AFD" w:rsidRDefault="00441AF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  <w:t>8</w:t>
            </w:r>
          </w:p>
        </w:tc>
        <w:tc>
          <w:tcPr>
            <w:tcW w:w="567" w:type="dxa"/>
          </w:tcPr>
          <w:p w14:paraId="0F48A5F1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112BC8E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</w:tcPr>
          <w:p w14:paraId="76D881A7" w14:textId="5460CCC6" w:rsidR="003A2BAD" w:rsidRPr="00441AFD" w:rsidRDefault="00441AF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  <w:t>28</w:t>
            </w:r>
          </w:p>
        </w:tc>
        <w:tc>
          <w:tcPr>
            <w:tcW w:w="567" w:type="dxa"/>
          </w:tcPr>
          <w:p w14:paraId="6AF2DD6D" w14:textId="209CAF55" w:rsidR="003A2BAD" w:rsidRPr="00441AFD" w:rsidRDefault="00441AFD" w:rsidP="006824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 w:eastAsia="en-US"/>
              </w:rPr>
              <w:t>2</w:t>
            </w:r>
          </w:p>
        </w:tc>
      </w:tr>
      <w:tr w:rsidR="003A2BAD" w:rsidRPr="00772C2B" w14:paraId="1D57E9B2" w14:textId="77777777" w:rsidTr="003A2BAD">
        <w:trPr>
          <w:cantSplit/>
          <w:trHeight w:val="284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  <w:vAlign w:val="bottom"/>
          </w:tcPr>
          <w:p w14:paraId="7381674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6653F48" w14:textId="77777777" w:rsidR="003A2BAD" w:rsidRPr="00772C2B" w:rsidRDefault="003A2BAD" w:rsidP="008F117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539883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2C2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СВЕГА</w:t>
            </w:r>
          </w:p>
        </w:tc>
        <w:tc>
          <w:tcPr>
            <w:tcW w:w="567" w:type="dxa"/>
            <w:vAlign w:val="bottom"/>
          </w:tcPr>
          <w:p w14:paraId="7B2AB43C" w14:textId="35E86C2F" w:rsidR="003A2BAD" w:rsidRPr="00D15E01" w:rsidRDefault="00D7168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32</w:t>
            </w:r>
            <w:r w:rsidR="0014103A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en-US"/>
              </w:rPr>
              <w:t>3</w:t>
            </w:r>
          </w:p>
        </w:tc>
        <w:tc>
          <w:tcPr>
            <w:tcW w:w="602" w:type="dxa"/>
            <w:vAlign w:val="bottom"/>
          </w:tcPr>
          <w:p w14:paraId="30516C57" w14:textId="08F58A5B" w:rsidR="003A2BAD" w:rsidRPr="00D71684" w:rsidRDefault="00D7168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17</w:t>
            </w:r>
            <w:r w:rsidR="00783019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3</w:t>
            </w:r>
          </w:p>
        </w:tc>
        <w:tc>
          <w:tcPr>
            <w:tcW w:w="567" w:type="dxa"/>
            <w:vAlign w:val="bottom"/>
          </w:tcPr>
          <w:p w14:paraId="3EB619E6" w14:textId="641CE103" w:rsidR="003A2BAD" w:rsidRPr="00AA26A3" w:rsidRDefault="00D7168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15</w:t>
            </w:r>
            <w:r w:rsidR="0014103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Align w:val="bottom"/>
          </w:tcPr>
          <w:p w14:paraId="6B0C73A7" w14:textId="472AFB6F" w:rsidR="003A2BAD" w:rsidRPr="00D71684" w:rsidRDefault="00D7168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1</w:t>
            </w:r>
          </w:p>
        </w:tc>
        <w:tc>
          <w:tcPr>
            <w:tcW w:w="567" w:type="dxa"/>
            <w:vAlign w:val="bottom"/>
          </w:tcPr>
          <w:p w14:paraId="57BDCB79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bottom"/>
          </w:tcPr>
          <w:p w14:paraId="2733B9E6" w14:textId="7159E361" w:rsidR="003A2BAD" w:rsidRPr="00D71684" w:rsidRDefault="00D7168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51</w:t>
            </w:r>
          </w:p>
        </w:tc>
        <w:tc>
          <w:tcPr>
            <w:tcW w:w="567" w:type="dxa"/>
            <w:vAlign w:val="bottom"/>
          </w:tcPr>
          <w:p w14:paraId="066F7756" w14:textId="4467F7BF" w:rsidR="003A2BAD" w:rsidRPr="00D71684" w:rsidRDefault="00D7168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11</w:t>
            </w:r>
          </w:p>
        </w:tc>
        <w:tc>
          <w:tcPr>
            <w:tcW w:w="567" w:type="dxa"/>
            <w:vAlign w:val="bottom"/>
          </w:tcPr>
          <w:p w14:paraId="7D41DC5B" w14:textId="64EE55FB" w:rsidR="003A2BAD" w:rsidRPr="00D71684" w:rsidRDefault="00D7168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219</w:t>
            </w:r>
          </w:p>
        </w:tc>
        <w:tc>
          <w:tcPr>
            <w:tcW w:w="567" w:type="dxa"/>
            <w:vAlign w:val="bottom"/>
          </w:tcPr>
          <w:p w14:paraId="62AF7F26" w14:textId="1E63B100" w:rsidR="003A2BAD" w:rsidRPr="00D71684" w:rsidRDefault="00D7168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41</w:t>
            </w:r>
          </w:p>
        </w:tc>
        <w:tc>
          <w:tcPr>
            <w:tcW w:w="567" w:type="dxa"/>
            <w:vAlign w:val="bottom"/>
          </w:tcPr>
          <w:p w14:paraId="01ADCAD2" w14:textId="5ABEE643" w:rsidR="003A2BAD" w:rsidRPr="00D71684" w:rsidRDefault="00D7168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10</w:t>
            </w:r>
          </w:p>
        </w:tc>
        <w:tc>
          <w:tcPr>
            <w:tcW w:w="567" w:type="dxa"/>
            <w:vAlign w:val="bottom"/>
          </w:tcPr>
          <w:p w14:paraId="034A90FE" w14:textId="68947313" w:rsidR="003A2BAD" w:rsidRPr="00D71684" w:rsidRDefault="00D7168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1</w:t>
            </w:r>
          </w:p>
        </w:tc>
        <w:tc>
          <w:tcPr>
            <w:tcW w:w="567" w:type="dxa"/>
            <w:vAlign w:val="bottom"/>
          </w:tcPr>
          <w:p w14:paraId="5EA90451" w14:textId="4C4D1FAE" w:rsidR="003A2BAD" w:rsidRPr="00D71684" w:rsidRDefault="00D7168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17</w:t>
            </w:r>
          </w:p>
        </w:tc>
        <w:tc>
          <w:tcPr>
            <w:tcW w:w="567" w:type="dxa"/>
            <w:vAlign w:val="bottom"/>
          </w:tcPr>
          <w:p w14:paraId="15177010" w14:textId="45C528EF" w:rsidR="003A2BAD" w:rsidRPr="00D71684" w:rsidRDefault="00D7168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3</w:t>
            </w:r>
          </w:p>
        </w:tc>
        <w:tc>
          <w:tcPr>
            <w:tcW w:w="567" w:type="dxa"/>
            <w:vAlign w:val="bottom"/>
          </w:tcPr>
          <w:p w14:paraId="3F32E370" w14:textId="60B29477" w:rsidR="003A2BAD" w:rsidRPr="00D71684" w:rsidRDefault="00D7168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29</w:t>
            </w:r>
          </w:p>
        </w:tc>
        <w:tc>
          <w:tcPr>
            <w:tcW w:w="567" w:type="dxa"/>
            <w:vAlign w:val="bottom"/>
          </w:tcPr>
          <w:p w14:paraId="1E4C206C" w14:textId="3715D842" w:rsidR="003A2BAD" w:rsidRPr="00D71684" w:rsidRDefault="00D7168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38</w:t>
            </w:r>
          </w:p>
        </w:tc>
        <w:tc>
          <w:tcPr>
            <w:tcW w:w="567" w:type="dxa"/>
            <w:vAlign w:val="bottom"/>
          </w:tcPr>
          <w:p w14:paraId="698495D1" w14:textId="5C1628ED" w:rsidR="003A2BAD" w:rsidRPr="00D71684" w:rsidRDefault="00D7168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4</w:t>
            </w:r>
          </w:p>
        </w:tc>
        <w:tc>
          <w:tcPr>
            <w:tcW w:w="567" w:type="dxa"/>
            <w:vAlign w:val="bottom"/>
          </w:tcPr>
          <w:p w14:paraId="1E7450D0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bottom"/>
          </w:tcPr>
          <w:p w14:paraId="6F4D05E4" w14:textId="2D9FF5C7" w:rsidR="003A2BAD" w:rsidRPr="00D71684" w:rsidRDefault="00D7168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33</w:t>
            </w:r>
          </w:p>
        </w:tc>
        <w:tc>
          <w:tcPr>
            <w:tcW w:w="567" w:type="dxa"/>
            <w:vAlign w:val="bottom"/>
          </w:tcPr>
          <w:p w14:paraId="78E7DCDB" w14:textId="04ACA1DD" w:rsidR="003A2BAD" w:rsidRPr="00D71684" w:rsidRDefault="00D7168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14</w:t>
            </w:r>
          </w:p>
        </w:tc>
        <w:tc>
          <w:tcPr>
            <w:tcW w:w="567" w:type="dxa"/>
            <w:vAlign w:val="bottom"/>
          </w:tcPr>
          <w:p w14:paraId="7210C673" w14:textId="77777777" w:rsidR="003A2BAD" w:rsidRPr="00772C2B" w:rsidRDefault="003A2BAD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bottom"/>
          </w:tcPr>
          <w:p w14:paraId="089A2497" w14:textId="5625FD1B" w:rsidR="003A2BAD" w:rsidRPr="00D71684" w:rsidRDefault="00D7168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145</w:t>
            </w:r>
          </w:p>
        </w:tc>
        <w:tc>
          <w:tcPr>
            <w:tcW w:w="567" w:type="dxa"/>
            <w:vAlign w:val="bottom"/>
          </w:tcPr>
          <w:p w14:paraId="1C7A5D3F" w14:textId="055EDEF7" w:rsidR="003A2BAD" w:rsidRPr="00D71684" w:rsidRDefault="00D71684" w:rsidP="0068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10</w:t>
            </w:r>
          </w:p>
        </w:tc>
      </w:tr>
    </w:tbl>
    <w:p w14:paraId="50AD00CB" w14:textId="77777777" w:rsidR="008F1172" w:rsidRPr="00772C2B" w:rsidRDefault="008F1172" w:rsidP="008F1172">
      <w:pPr>
        <w:rPr>
          <w:rFonts w:ascii="Times New Roman" w:hAnsi="Times New Roman"/>
          <w:lang w:eastAsia="en-US"/>
        </w:rPr>
      </w:pPr>
    </w:p>
    <w:bookmarkEnd w:id="7"/>
    <w:p w14:paraId="18044F41" w14:textId="77777777" w:rsidR="008F1172" w:rsidRPr="00772C2B" w:rsidRDefault="008F1172" w:rsidP="008F1172">
      <w:pPr>
        <w:rPr>
          <w:rFonts w:ascii="Times New Roman" w:hAnsi="Times New Roman"/>
        </w:rPr>
        <w:sectPr w:rsidR="008F1172" w:rsidRPr="00772C2B" w:rsidSect="006A4EA2">
          <w:pgSz w:w="15840" w:h="12240" w:orient="landscape"/>
          <w:pgMar w:top="1440" w:right="1440" w:bottom="1440" w:left="0" w:header="720" w:footer="720" w:gutter="0"/>
          <w:cols w:space="720"/>
          <w:docGrid w:linePitch="360"/>
        </w:sectPr>
      </w:pPr>
    </w:p>
    <w:p w14:paraId="78612C7A" w14:textId="77777777" w:rsidR="008F1172" w:rsidRPr="00772C2B" w:rsidRDefault="008F1172" w:rsidP="008F1172">
      <w:pPr>
        <w:rPr>
          <w:rFonts w:ascii="Times New Roman" w:hAnsi="Times New Roman"/>
        </w:rPr>
      </w:pPr>
    </w:p>
    <w:p w14:paraId="42F4498B" w14:textId="77777777" w:rsidR="00E041E4" w:rsidRPr="00772C2B" w:rsidRDefault="00E041E4" w:rsidP="00E041E4">
      <w:pPr>
        <w:spacing w:line="276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>III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 xml:space="preserve"> - ОРГАНИЗАЦИЈА РАДА 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КОЛЕ</w:t>
      </w:r>
    </w:p>
    <w:p w14:paraId="30B631D6" w14:textId="77777777" w:rsidR="00E041E4" w:rsidRPr="00772C2B" w:rsidRDefault="00E041E4" w:rsidP="00E041E4">
      <w:pPr>
        <w:spacing w:line="276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А.  ОП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ТА ОРГАНИЗАЦИЈА</w:t>
      </w:r>
    </w:p>
    <w:p w14:paraId="58A2BE80" w14:textId="77777777" w:rsidR="00E041E4" w:rsidRPr="00772C2B" w:rsidRDefault="00E041E4" w:rsidP="00E041E4">
      <w:pPr>
        <w:spacing w:line="276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 xml:space="preserve">1. ОРГАНИЗАЦИОНА СТРУКТУРА 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КОЛЕ</w:t>
      </w:r>
    </w:p>
    <w:p w14:paraId="76731395" w14:textId="77777777" w:rsidR="00E041E4" w:rsidRPr="00772C2B" w:rsidRDefault="00E041E4" w:rsidP="00E041E4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color w:val="000000" w:themeColor="text1"/>
          <w:sz w:val="24"/>
          <w:szCs w:val="24"/>
          <w:lang w:val="ru-RU" w:eastAsia="en-US"/>
        </w:rPr>
        <w:t>Распоред у</w:t>
      </w:r>
      <w:r w:rsidRPr="00772C2B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color w:val="000000" w:themeColor="text1"/>
          <w:sz w:val="24"/>
          <w:szCs w:val="24"/>
          <w:lang w:val="ru-RU" w:eastAsia="en-US"/>
        </w:rPr>
        <w:t>ница и кабинета дат је на следе</w:t>
      </w:r>
      <w:r w:rsidRPr="00772C2B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color w:val="000000" w:themeColor="text1"/>
          <w:sz w:val="24"/>
          <w:szCs w:val="24"/>
          <w:lang w:val="ru-RU" w:eastAsia="en-US"/>
        </w:rPr>
        <w:t>им скицама</w:t>
      </w:r>
      <w:r w:rsidRPr="00772C2B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en-US"/>
        </w:rPr>
        <w:t>:</w:t>
      </w:r>
    </w:p>
    <w:p w14:paraId="37C3283A" w14:textId="5E49403F" w:rsidR="008F1172" w:rsidRPr="000743EA" w:rsidRDefault="000743EA" w:rsidP="008F1172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6A0716BF" wp14:editId="135C7D8D">
            <wp:extent cx="5057775" cy="6829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AFE87" w14:textId="7ABDF333" w:rsidR="008F1172" w:rsidRPr="00772C2B" w:rsidRDefault="008F1172" w:rsidP="008F1172">
      <w:pPr>
        <w:rPr>
          <w:rFonts w:ascii="Times New Roman" w:hAnsi="Times New Roman"/>
        </w:rPr>
      </w:pPr>
    </w:p>
    <w:p w14:paraId="5633697E" w14:textId="77777777" w:rsidR="002D67C3" w:rsidRPr="00772C2B" w:rsidRDefault="002D67C3" w:rsidP="006A4EA2">
      <w:pPr>
        <w:spacing w:after="20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</w:p>
    <w:p w14:paraId="0D62E88F" w14:textId="77777777" w:rsidR="002D67C3" w:rsidRPr="00772C2B" w:rsidRDefault="002D67C3" w:rsidP="00EA4F01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 w:eastAsia="en-US"/>
        </w:rPr>
      </w:pPr>
    </w:p>
    <w:p w14:paraId="26806B00" w14:textId="77777777" w:rsidR="00EA4F01" w:rsidRPr="00772C2B" w:rsidRDefault="00EA4F01" w:rsidP="00EA4F01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 w:eastAsia="en-US"/>
        </w:rPr>
        <w:t xml:space="preserve">2. РАД У СМЕНАМА И РАСПОРЕД </w:t>
      </w:r>
      <w:r w:rsidRPr="00772C2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 w:eastAsia="en-US"/>
        </w:rPr>
        <w:t>АСОВА</w:t>
      </w:r>
    </w:p>
    <w:p w14:paraId="2795A98E" w14:textId="34DC799E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="009C0FEF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колској 20</w:t>
      </w:r>
      <w:r w:rsidR="00BB03DE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3273EF">
        <w:rPr>
          <w:rFonts w:ascii="Times New Roman" w:eastAsiaTheme="minorEastAsia" w:hAnsi="Times New Roman"/>
          <w:sz w:val="24"/>
          <w:szCs w:val="24"/>
          <w:lang w:val="sr-Cyrl-RS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/20</w:t>
      </w:r>
      <w:r w:rsidR="00BB03DE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3273EF">
        <w:rPr>
          <w:rFonts w:ascii="Times New Roman" w:eastAsiaTheme="minorEastAsia" w:hAnsi="Times New Roman"/>
          <w:sz w:val="24"/>
          <w:szCs w:val="24"/>
          <w:lang w:val="sr-Cyrl-RS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</w:t>
      </w:r>
      <w:r w:rsidR="005C651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години редовна настава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се реализовати у две смене:</w:t>
      </w:r>
    </w:p>
    <w:p w14:paraId="33967C29" w14:textId="09326F21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 преподневна: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-1,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-2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-3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-1,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IV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-1,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IV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-2,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IV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-3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="005C651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купно </w:t>
      </w:r>
      <w:r w:rsidR="0042493A">
        <w:rPr>
          <w:rFonts w:ascii="Times New Roman" w:eastAsiaTheme="minorEastAsia" w:hAnsi="Times New Roman"/>
          <w:sz w:val="24"/>
          <w:szCs w:val="24"/>
          <w:lang w:eastAsia="en-US"/>
        </w:rPr>
        <w:t>7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а.</w:t>
      </w:r>
    </w:p>
    <w:p w14:paraId="2F2606FD" w14:textId="454DDD1A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-поподневна : </w:t>
      </w:r>
      <w:r w:rsidR="0042493A" w:rsidRPr="00772C2B">
        <w:rPr>
          <w:rFonts w:ascii="Times New Roman" w:eastAsiaTheme="minorEastAsia" w:hAnsi="Times New Roman"/>
          <w:sz w:val="24"/>
          <w:szCs w:val="24"/>
          <w:lang w:eastAsia="en-US"/>
        </w:rPr>
        <w:t>I</w:t>
      </w:r>
      <w:r w:rsidR="0042493A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-1</w:t>
      </w:r>
      <w:r w:rsidR="0042493A">
        <w:rPr>
          <w:rFonts w:ascii="Times New Roman" w:eastAsiaTheme="minorEastAsia" w:hAnsi="Times New Roman"/>
          <w:sz w:val="24"/>
          <w:szCs w:val="24"/>
          <w:lang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-2,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-3,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-4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="0042493A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-2,</w:t>
      </w:r>
      <w:r w:rsidR="0042493A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-3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4,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купно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42493A">
        <w:rPr>
          <w:rFonts w:ascii="Times New Roman" w:eastAsiaTheme="minorEastAsia" w:hAnsi="Times New Roman"/>
          <w:sz w:val="24"/>
          <w:szCs w:val="24"/>
          <w:lang w:eastAsia="en-US"/>
        </w:rPr>
        <w:t>7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оде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љењ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а.</w:t>
      </w:r>
      <w:r w:rsidR="005C651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</w:p>
    <w:p w14:paraId="60E6E66F" w14:textId="77777777" w:rsidR="005C6511" w:rsidRPr="0082452C" w:rsidRDefault="005C651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152317F4" w14:textId="77777777" w:rsidR="00EA4F01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82452C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Настава </w:t>
      </w:r>
      <w:r w:rsidRPr="0082452C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82452C">
        <w:rPr>
          <w:rFonts w:ascii="Times New Roman" w:eastAsiaTheme="minorEastAsia" w:hAnsi="Times New Roman"/>
          <w:sz w:val="24"/>
          <w:szCs w:val="24"/>
          <w:lang w:val="ru-RU" w:eastAsia="en-US"/>
        </w:rPr>
        <w:t>е се реализовати по следе</w:t>
      </w:r>
      <w:r w:rsidRPr="0082452C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82452C">
        <w:rPr>
          <w:rFonts w:ascii="Times New Roman" w:eastAsiaTheme="minorEastAsia" w:hAnsi="Times New Roman"/>
          <w:sz w:val="24"/>
          <w:szCs w:val="24"/>
          <w:lang w:val="ru-RU" w:eastAsia="en-US"/>
        </w:rPr>
        <w:t>ем распореду:</w:t>
      </w:r>
    </w:p>
    <w:p w14:paraId="7E5AA721" w14:textId="77777777" w:rsidR="0082452C" w:rsidRPr="0082452C" w:rsidRDefault="0082452C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76CAA5BB" w14:textId="77777777" w:rsidR="0082452C" w:rsidRPr="0082452C" w:rsidRDefault="0082452C" w:rsidP="0082452C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22222"/>
          <w:lang w:eastAsia="en-US"/>
        </w:rPr>
      </w:pPr>
      <w:r w:rsidRPr="0082452C">
        <w:rPr>
          <w:rFonts w:ascii="Times New Roman" w:hAnsi="Times New Roman"/>
          <w:color w:val="222222"/>
          <w:sz w:val="24"/>
          <w:szCs w:val="24"/>
          <w:lang w:val="sr-Cyrl-CS" w:eastAsia="en-US"/>
        </w:rPr>
        <w:t>Ч</w:t>
      </w:r>
      <w:r w:rsidRPr="0082452C">
        <w:rPr>
          <w:rFonts w:ascii="Times New Roman" w:hAnsi="Times New Roman"/>
          <w:color w:val="222222"/>
          <w:sz w:val="24"/>
          <w:szCs w:val="24"/>
          <w:lang w:val="ru-RU" w:eastAsia="en-US"/>
        </w:rPr>
        <w:t>АС                   ПРЕПОДНЕВНА СМЕНА          </w:t>
      </w:r>
      <w:r w:rsidRPr="0082452C">
        <w:rPr>
          <w:rFonts w:ascii="Times New Roman" w:hAnsi="Times New Roman"/>
          <w:color w:val="222222"/>
          <w:sz w:val="24"/>
          <w:szCs w:val="24"/>
          <w:lang w:val="sr-Cyrl-CS" w:eastAsia="en-US"/>
        </w:rPr>
        <w:t>                </w:t>
      </w:r>
      <w:r w:rsidRPr="0082452C">
        <w:rPr>
          <w:rFonts w:ascii="Times New Roman" w:hAnsi="Times New Roman"/>
          <w:color w:val="222222"/>
          <w:sz w:val="24"/>
          <w:szCs w:val="24"/>
          <w:lang w:val="ru-RU" w:eastAsia="en-US"/>
        </w:rPr>
        <w:t>ПОПОДНЕВНА СМЕНА</w:t>
      </w:r>
    </w:p>
    <w:p w14:paraId="5744E3CE" w14:textId="77777777" w:rsidR="0082452C" w:rsidRPr="0082452C" w:rsidRDefault="0082452C" w:rsidP="0082452C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22222"/>
          <w:lang w:eastAsia="en-US"/>
        </w:rPr>
      </w:pPr>
    </w:p>
    <w:p w14:paraId="08E42CD5" w14:textId="77777777" w:rsidR="0082452C" w:rsidRPr="0082452C" w:rsidRDefault="0082452C" w:rsidP="0082452C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22222"/>
          <w:lang w:eastAsia="en-US"/>
        </w:rPr>
      </w:pPr>
      <w:r w:rsidRPr="0082452C">
        <w:rPr>
          <w:rFonts w:ascii="Times New Roman" w:hAnsi="Times New Roman"/>
          <w:color w:val="222222"/>
          <w:sz w:val="24"/>
          <w:szCs w:val="24"/>
          <w:lang w:val="ru-RU" w:eastAsia="en-US"/>
        </w:rPr>
        <w:t>    1.                               7,20 -  8,05                                                    12,35 - 13,20</w:t>
      </w:r>
    </w:p>
    <w:p w14:paraId="3498966F" w14:textId="52604EBE" w:rsidR="0082452C" w:rsidRPr="0082452C" w:rsidRDefault="0082452C" w:rsidP="0082452C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22222"/>
          <w:lang w:eastAsia="en-US"/>
        </w:rPr>
      </w:pPr>
      <w:r w:rsidRPr="0082452C">
        <w:rPr>
          <w:rFonts w:ascii="Times New Roman" w:hAnsi="Times New Roman"/>
          <w:color w:val="222222"/>
          <w:sz w:val="24"/>
          <w:szCs w:val="24"/>
          <w:lang w:val="ru-RU" w:eastAsia="en-US"/>
        </w:rPr>
        <w:t>    2.                               8,10 -  8,55                         </w:t>
      </w:r>
      <w:r w:rsidR="000C3871">
        <w:rPr>
          <w:rFonts w:ascii="Times New Roman" w:hAnsi="Times New Roman"/>
          <w:color w:val="222222"/>
          <w:sz w:val="24"/>
          <w:szCs w:val="24"/>
          <w:lang w:eastAsia="en-US"/>
        </w:rPr>
        <w:t xml:space="preserve"> </w:t>
      </w:r>
      <w:r w:rsidRPr="0082452C">
        <w:rPr>
          <w:rFonts w:ascii="Times New Roman" w:hAnsi="Times New Roman"/>
          <w:color w:val="222222"/>
          <w:sz w:val="24"/>
          <w:szCs w:val="24"/>
          <w:lang w:val="ru-RU" w:eastAsia="en-US"/>
        </w:rPr>
        <w:t>                           13,25 - 14,10</w:t>
      </w:r>
    </w:p>
    <w:p w14:paraId="5CCFFCDC" w14:textId="77777777" w:rsidR="0082452C" w:rsidRPr="0082452C" w:rsidRDefault="0082452C" w:rsidP="0082452C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22222"/>
          <w:lang w:eastAsia="en-US"/>
        </w:rPr>
      </w:pPr>
      <w:r w:rsidRPr="0082452C">
        <w:rPr>
          <w:rFonts w:ascii="Times New Roman" w:hAnsi="Times New Roman"/>
          <w:color w:val="222222"/>
          <w:sz w:val="24"/>
          <w:szCs w:val="24"/>
          <w:lang w:val="ru-RU" w:eastAsia="en-US"/>
        </w:rPr>
        <w:t>    3.                               9,15 -10,00                                                    14,15 - 15,00</w:t>
      </w:r>
    </w:p>
    <w:p w14:paraId="32246A46" w14:textId="77777777" w:rsidR="0082452C" w:rsidRPr="0082452C" w:rsidRDefault="0082452C" w:rsidP="0082452C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22222"/>
          <w:lang w:eastAsia="en-US"/>
        </w:rPr>
      </w:pPr>
      <w:r w:rsidRPr="0082452C">
        <w:rPr>
          <w:rFonts w:ascii="Times New Roman" w:hAnsi="Times New Roman"/>
          <w:color w:val="222222"/>
          <w:sz w:val="24"/>
          <w:szCs w:val="24"/>
          <w:lang w:val="ru-RU" w:eastAsia="en-US"/>
        </w:rPr>
        <w:t>    4.                             10,05 -10,50                                                    15,20 - 16,05</w:t>
      </w:r>
    </w:p>
    <w:p w14:paraId="3A0DDDEA" w14:textId="77777777" w:rsidR="0082452C" w:rsidRPr="0082452C" w:rsidRDefault="0082452C" w:rsidP="0082452C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22222"/>
          <w:lang w:eastAsia="en-US"/>
        </w:rPr>
      </w:pPr>
      <w:r w:rsidRPr="0082452C">
        <w:rPr>
          <w:rFonts w:ascii="Times New Roman" w:hAnsi="Times New Roman"/>
          <w:color w:val="222222"/>
          <w:sz w:val="24"/>
          <w:szCs w:val="24"/>
          <w:lang w:val="ru-RU" w:eastAsia="en-US"/>
        </w:rPr>
        <w:t>    5.                             10,55 -11,40                                                    16,10 - 16,55</w:t>
      </w:r>
    </w:p>
    <w:p w14:paraId="410735B8" w14:textId="77777777" w:rsidR="0082452C" w:rsidRPr="0082452C" w:rsidRDefault="0082452C" w:rsidP="0082452C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22222"/>
          <w:lang w:eastAsia="en-US"/>
        </w:rPr>
      </w:pPr>
      <w:r w:rsidRPr="0082452C">
        <w:rPr>
          <w:rFonts w:ascii="Times New Roman" w:hAnsi="Times New Roman"/>
          <w:color w:val="222222"/>
          <w:sz w:val="24"/>
          <w:szCs w:val="24"/>
          <w:lang w:val="ru-RU" w:eastAsia="en-US"/>
        </w:rPr>
        <w:t>    6.                             11,45 -12,30                                                    17,00 - 17,45</w:t>
      </w:r>
    </w:p>
    <w:p w14:paraId="4CA4BA45" w14:textId="77777777" w:rsidR="0082452C" w:rsidRDefault="0082452C" w:rsidP="0082452C">
      <w:pPr>
        <w:shd w:val="clear" w:color="auto" w:fill="FFFFFF"/>
        <w:spacing w:line="253" w:lineRule="atLeast"/>
        <w:ind w:firstLine="720"/>
        <w:jc w:val="both"/>
        <w:rPr>
          <w:rFonts w:ascii="Times New Roman" w:hAnsi="Times New Roman"/>
          <w:color w:val="222222"/>
          <w:sz w:val="24"/>
          <w:szCs w:val="24"/>
          <w:lang w:val="ru-RU" w:eastAsia="en-US"/>
        </w:rPr>
      </w:pPr>
      <w:r w:rsidRPr="0082452C">
        <w:rPr>
          <w:rFonts w:ascii="Times New Roman" w:hAnsi="Times New Roman"/>
          <w:color w:val="222222"/>
          <w:sz w:val="24"/>
          <w:szCs w:val="24"/>
          <w:lang w:val="ru-RU" w:eastAsia="en-US"/>
        </w:rPr>
        <w:t>    7.                             12,35 -13,20                                                    17,50 - 18,35</w:t>
      </w:r>
    </w:p>
    <w:p w14:paraId="668ACE84" w14:textId="77777777" w:rsidR="0082452C" w:rsidRPr="0082452C" w:rsidRDefault="0082452C" w:rsidP="0082452C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22222"/>
          <w:lang w:eastAsia="en-US"/>
        </w:rPr>
      </w:pPr>
    </w:p>
    <w:p w14:paraId="76219BE8" w14:textId="77777777" w:rsidR="00EA4F01" w:rsidRPr="00772C2B" w:rsidRDefault="00EA4F01" w:rsidP="00EA4F01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Распоред часова саставни је део Годишњег плана рада школе и налази се у прилогу.</w:t>
      </w:r>
    </w:p>
    <w:p w14:paraId="0266FA16" w14:textId="02D99239" w:rsidR="00EA4F01" w:rsidRDefault="00EA4F01" w:rsidP="00FB24B1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FB24B1">
        <w:rPr>
          <w:rFonts w:ascii="Times New Roman" w:hAnsi="Times New Roman"/>
          <w:b/>
          <w:sz w:val="24"/>
          <w:szCs w:val="24"/>
          <w:lang w:val="sr-Cyrl-CS"/>
        </w:rPr>
        <w:t>Ш</w:t>
      </w:r>
      <w:r w:rsidRPr="00FB24B1">
        <w:rPr>
          <w:rFonts w:ascii="Times New Roman" w:hAnsi="Times New Roman"/>
          <w:b/>
          <w:sz w:val="24"/>
          <w:szCs w:val="24"/>
          <w:lang w:val="ru-RU"/>
        </w:rPr>
        <w:t>КОЛСКИ КАЛЕНДАР РАДА</w:t>
      </w:r>
    </w:p>
    <w:p w14:paraId="25029D62" w14:textId="77777777" w:rsidR="00FB24B1" w:rsidRDefault="00FB24B1" w:rsidP="00FB24B1">
      <w:pPr>
        <w:spacing w:line="276" w:lineRule="auto"/>
        <w:ind w:firstLine="720"/>
        <w:jc w:val="both"/>
        <w:rPr>
          <w:rFonts w:ascii="Times New Roman" w:eastAsiaTheme="minorEastAsia" w:hAnsi="Times New Roman"/>
          <w:color w:val="FF0000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Прво полугоди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те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по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чињ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у </w:t>
      </w: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четвртак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1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септембра 202</w:t>
      </w:r>
      <w:r>
        <w:rPr>
          <w:rFonts w:ascii="Times New Roman" w:eastAsiaTheme="minorEastAsia" w:hAnsi="Times New Roman"/>
          <w:sz w:val="24"/>
          <w:szCs w:val="24"/>
          <w:lang w:val="ru-RU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а завр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ава се у </w:t>
      </w: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петак, 30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</w:t>
      </w: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децембра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202</w:t>
      </w:r>
      <w:r>
        <w:rPr>
          <w:rFonts w:ascii="Times New Roman" w:eastAsiaTheme="minorEastAsia" w:hAnsi="Times New Roman"/>
          <w:sz w:val="24"/>
          <w:szCs w:val="24"/>
          <w:lang w:val="ru-RU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</w:t>
      </w:r>
      <w:r>
        <w:rPr>
          <w:rFonts w:ascii="Times New Roman" w:eastAsiaTheme="minorEastAsia" w:hAnsi="Times New Roman"/>
          <w:sz w:val="24"/>
          <w:szCs w:val="24"/>
          <w:lang w:val="ru-RU" w:eastAsia="en-US"/>
        </w:rPr>
        <w:t>г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ине</w:t>
      </w: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705C761D" w14:textId="77777777" w:rsidR="00FB24B1" w:rsidRDefault="00FB24B1" w:rsidP="00FB24B1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766">
        <w:rPr>
          <w:rFonts w:ascii="Times New Roman" w:hAnsi="Times New Roman"/>
          <w:b/>
          <w:sz w:val="24"/>
          <w:szCs w:val="24"/>
        </w:rPr>
        <w:t>Друго</w:t>
      </w:r>
      <w:proofErr w:type="spellEnd"/>
      <w:r w:rsidRPr="009007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0766">
        <w:rPr>
          <w:rFonts w:ascii="Times New Roman" w:hAnsi="Times New Roman"/>
          <w:b/>
          <w:sz w:val="24"/>
          <w:szCs w:val="24"/>
        </w:rPr>
        <w:t>полугодиште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766">
        <w:rPr>
          <w:rFonts w:ascii="Times New Roman" w:hAnsi="Times New Roman"/>
          <w:sz w:val="24"/>
          <w:szCs w:val="24"/>
        </w:rPr>
        <w:t>почиње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00766">
        <w:rPr>
          <w:rFonts w:ascii="Times New Roman" w:hAnsi="Times New Roman"/>
          <w:sz w:val="24"/>
          <w:szCs w:val="24"/>
        </w:rPr>
        <w:t>понедељак</w:t>
      </w:r>
      <w:proofErr w:type="spellEnd"/>
      <w:r w:rsidRPr="00900766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Pr="009007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766">
        <w:rPr>
          <w:rFonts w:ascii="Times New Roman" w:hAnsi="Times New Roman"/>
          <w:sz w:val="24"/>
          <w:szCs w:val="24"/>
        </w:rPr>
        <w:t>јануара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9007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766">
        <w:rPr>
          <w:rFonts w:ascii="Times New Roman" w:hAnsi="Times New Roman"/>
          <w:sz w:val="24"/>
          <w:szCs w:val="24"/>
        </w:rPr>
        <w:t>године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900766">
        <w:rPr>
          <w:rFonts w:ascii="Times New Roman" w:hAnsi="Times New Roman"/>
          <w:sz w:val="24"/>
          <w:szCs w:val="24"/>
        </w:rPr>
        <w:t>завршава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766">
        <w:rPr>
          <w:rFonts w:ascii="Times New Roman" w:hAnsi="Times New Roman"/>
          <w:sz w:val="24"/>
          <w:szCs w:val="24"/>
        </w:rPr>
        <w:t>се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00766">
        <w:rPr>
          <w:rFonts w:ascii="Times New Roman" w:hAnsi="Times New Roman"/>
          <w:sz w:val="24"/>
          <w:szCs w:val="24"/>
        </w:rPr>
        <w:t>уторак</w:t>
      </w:r>
      <w:proofErr w:type="spellEnd"/>
      <w:r w:rsidRPr="00900766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 w:rsidRPr="009007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766">
        <w:rPr>
          <w:rFonts w:ascii="Times New Roman" w:hAnsi="Times New Roman"/>
          <w:sz w:val="24"/>
          <w:szCs w:val="24"/>
        </w:rPr>
        <w:t>јуна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9007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766">
        <w:rPr>
          <w:rFonts w:ascii="Times New Roman" w:hAnsi="Times New Roman"/>
          <w:sz w:val="24"/>
          <w:szCs w:val="24"/>
        </w:rPr>
        <w:t>године</w:t>
      </w:r>
      <w:proofErr w:type="spellEnd"/>
      <w:r w:rsidRPr="009007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900766">
        <w:rPr>
          <w:rFonts w:ascii="Times New Roman" w:hAnsi="Times New Roman"/>
          <w:sz w:val="24"/>
          <w:szCs w:val="24"/>
        </w:rPr>
        <w:t>Друго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766">
        <w:rPr>
          <w:rFonts w:ascii="Times New Roman" w:hAnsi="Times New Roman"/>
          <w:sz w:val="24"/>
          <w:szCs w:val="24"/>
        </w:rPr>
        <w:t>полугодиште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766">
        <w:rPr>
          <w:rFonts w:ascii="Times New Roman" w:hAnsi="Times New Roman"/>
          <w:sz w:val="24"/>
          <w:szCs w:val="24"/>
        </w:rPr>
        <w:t>за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766">
        <w:rPr>
          <w:rFonts w:ascii="Times New Roman" w:hAnsi="Times New Roman"/>
          <w:sz w:val="24"/>
          <w:szCs w:val="24"/>
        </w:rPr>
        <w:t>ученике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900766">
        <w:rPr>
          <w:rFonts w:ascii="Times New Roman" w:hAnsi="Times New Roman"/>
          <w:sz w:val="24"/>
          <w:szCs w:val="24"/>
        </w:rPr>
        <w:t>разреда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766">
        <w:rPr>
          <w:rFonts w:ascii="Times New Roman" w:hAnsi="Times New Roman"/>
          <w:sz w:val="24"/>
          <w:szCs w:val="24"/>
        </w:rPr>
        <w:t>гимназије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766">
        <w:rPr>
          <w:rFonts w:ascii="Times New Roman" w:hAnsi="Times New Roman"/>
          <w:sz w:val="24"/>
          <w:szCs w:val="24"/>
        </w:rPr>
        <w:t>завршава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766">
        <w:rPr>
          <w:rFonts w:ascii="Times New Roman" w:hAnsi="Times New Roman"/>
          <w:sz w:val="24"/>
          <w:szCs w:val="24"/>
        </w:rPr>
        <w:t>се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00766">
        <w:rPr>
          <w:rFonts w:ascii="Times New Roman" w:hAnsi="Times New Roman"/>
          <w:sz w:val="24"/>
          <w:szCs w:val="24"/>
        </w:rPr>
        <w:t>уторак</w:t>
      </w:r>
      <w:proofErr w:type="spellEnd"/>
      <w:r w:rsidRPr="00900766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9007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766">
        <w:rPr>
          <w:rFonts w:ascii="Times New Roman" w:hAnsi="Times New Roman"/>
          <w:sz w:val="24"/>
          <w:szCs w:val="24"/>
        </w:rPr>
        <w:t>маја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9007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766">
        <w:rPr>
          <w:rFonts w:ascii="Times New Roman" w:hAnsi="Times New Roman"/>
          <w:sz w:val="24"/>
          <w:szCs w:val="24"/>
        </w:rPr>
        <w:t>године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900766">
        <w:rPr>
          <w:rFonts w:ascii="Times New Roman" w:hAnsi="Times New Roman"/>
          <w:sz w:val="24"/>
          <w:szCs w:val="24"/>
        </w:rPr>
        <w:t>за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766">
        <w:rPr>
          <w:rFonts w:ascii="Times New Roman" w:hAnsi="Times New Roman"/>
          <w:sz w:val="24"/>
          <w:szCs w:val="24"/>
        </w:rPr>
        <w:t>ученике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Pr="00900766">
        <w:rPr>
          <w:rFonts w:ascii="Times New Roman" w:hAnsi="Times New Roman"/>
          <w:sz w:val="24"/>
          <w:szCs w:val="24"/>
        </w:rPr>
        <w:t>разреда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766">
        <w:rPr>
          <w:rFonts w:ascii="Times New Roman" w:hAnsi="Times New Roman"/>
          <w:sz w:val="24"/>
          <w:szCs w:val="24"/>
        </w:rPr>
        <w:t>трогодишњег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и IV </w:t>
      </w:r>
      <w:proofErr w:type="spellStart"/>
      <w:r w:rsidRPr="00900766">
        <w:rPr>
          <w:rFonts w:ascii="Times New Roman" w:hAnsi="Times New Roman"/>
          <w:sz w:val="24"/>
          <w:szCs w:val="24"/>
        </w:rPr>
        <w:t>разреда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766">
        <w:rPr>
          <w:rFonts w:ascii="Times New Roman" w:hAnsi="Times New Roman"/>
          <w:sz w:val="24"/>
          <w:szCs w:val="24"/>
        </w:rPr>
        <w:t>четворогодишњег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766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766">
        <w:rPr>
          <w:rFonts w:ascii="Times New Roman" w:hAnsi="Times New Roman"/>
          <w:sz w:val="24"/>
          <w:szCs w:val="24"/>
        </w:rPr>
        <w:t>стручних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766">
        <w:rPr>
          <w:rFonts w:ascii="Times New Roman" w:hAnsi="Times New Roman"/>
          <w:sz w:val="24"/>
          <w:szCs w:val="24"/>
        </w:rPr>
        <w:t>школа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00766">
        <w:rPr>
          <w:rFonts w:ascii="Times New Roman" w:hAnsi="Times New Roman"/>
          <w:sz w:val="24"/>
          <w:szCs w:val="24"/>
        </w:rPr>
        <w:t>уторак</w:t>
      </w:r>
      <w:proofErr w:type="spellEnd"/>
      <w:r w:rsidRPr="00900766">
        <w:rPr>
          <w:rFonts w:ascii="Times New Roman" w:hAnsi="Times New Roman"/>
          <w:sz w:val="24"/>
          <w:szCs w:val="24"/>
        </w:rPr>
        <w:t>, 3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 w:rsidRPr="009007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766">
        <w:rPr>
          <w:rFonts w:ascii="Times New Roman" w:hAnsi="Times New Roman"/>
          <w:sz w:val="24"/>
          <w:szCs w:val="24"/>
        </w:rPr>
        <w:t>маја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9007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766">
        <w:rPr>
          <w:rFonts w:ascii="Times New Roman" w:hAnsi="Times New Roman"/>
          <w:sz w:val="24"/>
          <w:szCs w:val="24"/>
        </w:rPr>
        <w:t>године</w:t>
      </w:r>
      <w:proofErr w:type="spellEnd"/>
      <w:r w:rsidRPr="00900766">
        <w:rPr>
          <w:rFonts w:ascii="Times New Roman" w:hAnsi="Times New Roman"/>
          <w:sz w:val="24"/>
          <w:szCs w:val="24"/>
        </w:rPr>
        <w:t>.</w:t>
      </w:r>
      <w:r w:rsidRPr="00AA7823">
        <w:rPr>
          <w:rFonts w:ascii="Times New Roman" w:hAnsi="Times New Roman"/>
          <w:sz w:val="24"/>
          <w:szCs w:val="24"/>
        </w:rPr>
        <w:t xml:space="preserve"> </w:t>
      </w:r>
    </w:p>
    <w:p w14:paraId="262C3B9C" w14:textId="77777777" w:rsidR="00FB24B1" w:rsidRPr="00900766" w:rsidRDefault="00FB24B1" w:rsidP="00FB24B1">
      <w:pPr>
        <w:spacing w:line="276" w:lineRule="auto"/>
        <w:ind w:firstLine="720"/>
        <w:jc w:val="both"/>
        <w:rPr>
          <w:rFonts w:ascii="Times New Roman" w:eastAsiaTheme="minorEastAsia" w:hAnsi="Times New Roman"/>
          <w:color w:val="FF0000"/>
          <w:sz w:val="24"/>
          <w:szCs w:val="24"/>
          <w:lang w:val="sr-Cyrl-CS" w:eastAsia="en-US"/>
        </w:rPr>
      </w:pPr>
      <w:r w:rsidRPr="0090076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900766">
        <w:rPr>
          <w:rFonts w:ascii="Times New Roman" w:hAnsi="Times New Roman"/>
          <w:sz w:val="24"/>
          <w:szCs w:val="24"/>
        </w:rPr>
        <w:t>току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766">
        <w:rPr>
          <w:rFonts w:ascii="Times New Roman" w:hAnsi="Times New Roman"/>
          <w:sz w:val="24"/>
          <w:szCs w:val="24"/>
        </w:rPr>
        <w:t>школске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766">
        <w:rPr>
          <w:rFonts w:ascii="Times New Roman" w:hAnsi="Times New Roman"/>
          <w:sz w:val="24"/>
          <w:szCs w:val="24"/>
        </w:rPr>
        <w:t>године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766">
        <w:rPr>
          <w:rFonts w:ascii="Times New Roman" w:hAnsi="Times New Roman"/>
          <w:sz w:val="24"/>
          <w:szCs w:val="24"/>
        </w:rPr>
        <w:t>ученици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766">
        <w:rPr>
          <w:rFonts w:ascii="Times New Roman" w:hAnsi="Times New Roman"/>
          <w:sz w:val="24"/>
          <w:szCs w:val="24"/>
        </w:rPr>
        <w:t>имају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766">
        <w:rPr>
          <w:rFonts w:ascii="Times New Roman" w:hAnsi="Times New Roman"/>
          <w:sz w:val="24"/>
          <w:szCs w:val="24"/>
        </w:rPr>
        <w:t>зимски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 пролећни</w:t>
      </w:r>
      <w:r w:rsidRPr="009007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00766">
        <w:rPr>
          <w:rFonts w:ascii="Times New Roman" w:hAnsi="Times New Roman"/>
          <w:sz w:val="24"/>
          <w:szCs w:val="24"/>
        </w:rPr>
        <w:t>летњи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766">
        <w:rPr>
          <w:rFonts w:ascii="Times New Roman" w:hAnsi="Times New Roman"/>
          <w:sz w:val="24"/>
          <w:szCs w:val="24"/>
        </w:rPr>
        <w:t>распуст</w:t>
      </w:r>
      <w:proofErr w:type="spellEnd"/>
      <w:r w:rsidRPr="00900766">
        <w:rPr>
          <w:rFonts w:ascii="Times New Roman" w:hAnsi="Times New Roman"/>
          <w:sz w:val="24"/>
          <w:szCs w:val="24"/>
        </w:rPr>
        <w:t xml:space="preserve">. </w:t>
      </w:r>
    </w:p>
    <w:p w14:paraId="09F799EE" w14:textId="77777777" w:rsidR="00FB24B1" w:rsidRPr="00AA7823" w:rsidRDefault="00FB24B1" w:rsidP="00FB24B1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7823">
        <w:rPr>
          <w:rFonts w:ascii="Times New Roman" w:hAnsi="Times New Roman"/>
          <w:sz w:val="24"/>
          <w:szCs w:val="24"/>
        </w:rPr>
        <w:t>Пролећни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распуст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почиње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A7823">
        <w:rPr>
          <w:rFonts w:ascii="Times New Roman" w:hAnsi="Times New Roman"/>
          <w:sz w:val="24"/>
          <w:szCs w:val="24"/>
        </w:rPr>
        <w:t>понедељак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, 10. </w:t>
      </w:r>
      <w:proofErr w:type="spellStart"/>
      <w:r w:rsidRPr="00AA7823">
        <w:rPr>
          <w:rFonts w:ascii="Times New Roman" w:hAnsi="Times New Roman"/>
          <w:sz w:val="24"/>
          <w:szCs w:val="24"/>
        </w:rPr>
        <w:t>априла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2023. </w:t>
      </w:r>
      <w:proofErr w:type="spellStart"/>
      <w:r w:rsidRPr="00AA7823">
        <w:rPr>
          <w:rFonts w:ascii="Times New Roman" w:hAnsi="Times New Roman"/>
          <w:sz w:val="24"/>
          <w:szCs w:val="24"/>
        </w:rPr>
        <w:t>године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AA7823">
        <w:rPr>
          <w:rFonts w:ascii="Times New Roman" w:hAnsi="Times New Roman"/>
          <w:sz w:val="24"/>
          <w:szCs w:val="24"/>
        </w:rPr>
        <w:t>завршава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се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A7823">
        <w:rPr>
          <w:rFonts w:ascii="Times New Roman" w:hAnsi="Times New Roman"/>
          <w:sz w:val="24"/>
          <w:szCs w:val="24"/>
        </w:rPr>
        <w:t>уторак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, 18. </w:t>
      </w:r>
      <w:proofErr w:type="spellStart"/>
      <w:r w:rsidRPr="00AA7823">
        <w:rPr>
          <w:rFonts w:ascii="Times New Roman" w:hAnsi="Times New Roman"/>
          <w:sz w:val="24"/>
          <w:szCs w:val="24"/>
        </w:rPr>
        <w:t>априла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2023. </w:t>
      </w:r>
      <w:proofErr w:type="spellStart"/>
      <w:r w:rsidRPr="00AA7823">
        <w:rPr>
          <w:rFonts w:ascii="Times New Roman" w:hAnsi="Times New Roman"/>
          <w:sz w:val="24"/>
          <w:szCs w:val="24"/>
        </w:rPr>
        <w:t>године</w:t>
      </w:r>
      <w:proofErr w:type="spellEnd"/>
      <w:r w:rsidRPr="00AA7823">
        <w:rPr>
          <w:rFonts w:ascii="Times New Roman" w:hAnsi="Times New Roman"/>
          <w:sz w:val="24"/>
          <w:szCs w:val="24"/>
        </w:rPr>
        <w:t>.</w:t>
      </w:r>
    </w:p>
    <w:p w14:paraId="7AD8F328" w14:textId="77777777" w:rsidR="00FB24B1" w:rsidRPr="00AA7823" w:rsidRDefault="00FB24B1" w:rsidP="00FB24B1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7823">
        <w:rPr>
          <w:rFonts w:ascii="Times New Roman" w:hAnsi="Times New Roman"/>
          <w:sz w:val="24"/>
          <w:szCs w:val="24"/>
        </w:rPr>
        <w:t>За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ученике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I, II и III </w:t>
      </w:r>
      <w:proofErr w:type="spellStart"/>
      <w:r w:rsidRPr="00AA7823">
        <w:rPr>
          <w:rFonts w:ascii="Times New Roman" w:hAnsi="Times New Roman"/>
          <w:sz w:val="24"/>
          <w:szCs w:val="24"/>
        </w:rPr>
        <w:t>разреда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гимназије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7823">
        <w:rPr>
          <w:rFonts w:ascii="Times New Roman" w:hAnsi="Times New Roman"/>
          <w:sz w:val="24"/>
          <w:szCs w:val="24"/>
        </w:rPr>
        <w:t>четворогодишњих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средњих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стручних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школа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7823">
        <w:rPr>
          <w:rFonts w:ascii="Times New Roman" w:hAnsi="Times New Roman"/>
          <w:sz w:val="24"/>
          <w:szCs w:val="24"/>
        </w:rPr>
        <w:t>ученике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I и II </w:t>
      </w:r>
      <w:proofErr w:type="spellStart"/>
      <w:r w:rsidRPr="00AA7823">
        <w:rPr>
          <w:rFonts w:ascii="Times New Roman" w:hAnsi="Times New Roman"/>
          <w:sz w:val="24"/>
          <w:szCs w:val="24"/>
        </w:rPr>
        <w:t>разреда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трогодишњих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средњих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стручних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школа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7823">
        <w:rPr>
          <w:rFonts w:ascii="Times New Roman" w:hAnsi="Times New Roman"/>
          <w:sz w:val="24"/>
          <w:szCs w:val="24"/>
        </w:rPr>
        <w:t>летњи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распуст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почиње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A7823">
        <w:rPr>
          <w:rFonts w:ascii="Times New Roman" w:hAnsi="Times New Roman"/>
          <w:sz w:val="24"/>
          <w:szCs w:val="24"/>
        </w:rPr>
        <w:t>среду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, 21. </w:t>
      </w:r>
      <w:proofErr w:type="spellStart"/>
      <w:r w:rsidRPr="00AA7823">
        <w:rPr>
          <w:rFonts w:ascii="Times New Roman" w:hAnsi="Times New Roman"/>
          <w:sz w:val="24"/>
          <w:szCs w:val="24"/>
        </w:rPr>
        <w:t>јуна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2023. </w:t>
      </w:r>
      <w:proofErr w:type="spellStart"/>
      <w:r w:rsidRPr="00AA7823">
        <w:rPr>
          <w:rFonts w:ascii="Times New Roman" w:hAnsi="Times New Roman"/>
          <w:sz w:val="24"/>
          <w:szCs w:val="24"/>
        </w:rPr>
        <w:t>године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AA7823">
        <w:rPr>
          <w:rFonts w:ascii="Times New Roman" w:hAnsi="Times New Roman"/>
          <w:sz w:val="24"/>
          <w:szCs w:val="24"/>
        </w:rPr>
        <w:t>завршава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се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A7823">
        <w:rPr>
          <w:rFonts w:ascii="Times New Roman" w:hAnsi="Times New Roman"/>
          <w:sz w:val="24"/>
          <w:szCs w:val="24"/>
        </w:rPr>
        <w:t>четвртак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, 31. </w:t>
      </w:r>
      <w:proofErr w:type="spellStart"/>
      <w:r w:rsidRPr="00AA7823">
        <w:rPr>
          <w:rFonts w:ascii="Times New Roman" w:hAnsi="Times New Roman"/>
          <w:sz w:val="24"/>
          <w:szCs w:val="24"/>
        </w:rPr>
        <w:t>августа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2023. </w:t>
      </w:r>
      <w:proofErr w:type="spellStart"/>
      <w:r w:rsidRPr="00AA7823">
        <w:rPr>
          <w:rFonts w:ascii="Times New Roman" w:hAnsi="Times New Roman"/>
          <w:sz w:val="24"/>
          <w:szCs w:val="24"/>
        </w:rPr>
        <w:t>године</w:t>
      </w:r>
      <w:proofErr w:type="spellEnd"/>
      <w:r w:rsidRPr="00AA7823">
        <w:rPr>
          <w:rFonts w:ascii="Times New Roman" w:hAnsi="Times New Roman"/>
          <w:sz w:val="24"/>
          <w:szCs w:val="24"/>
        </w:rPr>
        <w:t>.</w:t>
      </w:r>
    </w:p>
    <w:p w14:paraId="6FF55278" w14:textId="77777777" w:rsidR="00FB24B1" w:rsidRPr="00AA7823" w:rsidRDefault="00FB24B1" w:rsidP="00FB24B1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7823">
        <w:rPr>
          <w:rFonts w:ascii="Times New Roman" w:hAnsi="Times New Roman"/>
          <w:sz w:val="24"/>
          <w:szCs w:val="24"/>
        </w:rPr>
        <w:t>За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ученике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AA7823">
        <w:rPr>
          <w:rFonts w:ascii="Times New Roman" w:hAnsi="Times New Roman"/>
          <w:sz w:val="24"/>
          <w:szCs w:val="24"/>
        </w:rPr>
        <w:t>разреда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гимназије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, IV </w:t>
      </w:r>
      <w:proofErr w:type="spellStart"/>
      <w:r w:rsidRPr="00AA7823">
        <w:rPr>
          <w:rFonts w:ascii="Times New Roman" w:hAnsi="Times New Roman"/>
          <w:sz w:val="24"/>
          <w:szCs w:val="24"/>
        </w:rPr>
        <w:t>разреда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четворогодишњих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и III </w:t>
      </w:r>
      <w:proofErr w:type="spellStart"/>
      <w:r w:rsidRPr="00AA7823">
        <w:rPr>
          <w:rFonts w:ascii="Times New Roman" w:hAnsi="Times New Roman"/>
          <w:sz w:val="24"/>
          <w:szCs w:val="24"/>
        </w:rPr>
        <w:t>разреда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трогодишњих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средњих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стручних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школа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7823">
        <w:rPr>
          <w:rFonts w:ascii="Times New Roman" w:hAnsi="Times New Roman"/>
          <w:sz w:val="24"/>
          <w:szCs w:val="24"/>
        </w:rPr>
        <w:t>летњи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распуст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почиње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по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завршетку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матурског</w:t>
      </w:r>
      <w:proofErr w:type="spellEnd"/>
      <w:r w:rsidRPr="00AA7823">
        <w:rPr>
          <w:rFonts w:ascii="Times New Roman" w:hAnsi="Times New Roman"/>
          <w:sz w:val="24"/>
          <w:szCs w:val="24"/>
        </w:rPr>
        <w:t>/</w:t>
      </w:r>
      <w:proofErr w:type="spellStart"/>
      <w:r w:rsidRPr="00AA7823">
        <w:rPr>
          <w:rFonts w:ascii="Times New Roman" w:hAnsi="Times New Roman"/>
          <w:sz w:val="24"/>
          <w:szCs w:val="24"/>
        </w:rPr>
        <w:t>завршног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испита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AA7823">
        <w:rPr>
          <w:rFonts w:ascii="Times New Roman" w:hAnsi="Times New Roman"/>
          <w:sz w:val="24"/>
          <w:szCs w:val="24"/>
        </w:rPr>
        <w:t>завршава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23">
        <w:rPr>
          <w:rFonts w:ascii="Times New Roman" w:hAnsi="Times New Roman"/>
          <w:sz w:val="24"/>
          <w:szCs w:val="24"/>
        </w:rPr>
        <w:t>се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A7823">
        <w:rPr>
          <w:rFonts w:ascii="Times New Roman" w:hAnsi="Times New Roman"/>
          <w:sz w:val="24"/>
          <w:szCs w:val="24"/>
        </w:rPr>
        <w:t>четвртак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, 31. </w:t>
      </w:r>
      <w:proofErr w:type="spellStart"/>
      <w:r w:rsidRPr="00AA7823">
        <w:rPr>
          <w:rFonts w:ascii="Times New Roman" w:hAnsi="Times New Roman"/>
          <w:sz w:val="24"/>
          <w:szCs w:val="24"/>
        </w:rPr>
        <w:t>августа</w:t>
      </w:r>
      <w:proofErr w:type="spellEnd"/>
      <w:r w:rsidRPr="00AA7823">
        <w:rPr>
          <w:rFonts w:ascii="Times New Roman" w:hAnsi="Times New Roman"/>
          <w:sz w:val="24"/>
          <w:szCs w:val="24"/>
        </w:rPr>
        <w:t xml:space="preserve"> 2023. </w:t>
      </w:r>
      <w:proofErr w:type="spellStart"/>
      <w:r w:rsidRPr="00AA7823">
        <w:rPr>
          <w:rFonts w:ascii="Times New Roman" w:hAnsi="Times New Roman"/>
          <w:sz w:val="24"/>
          <w:szCs w:val="24"/>
        </w:rPr>
        <w:t>године</w:t>
      </w:r>
      <w:proofErr w:type="spellEnd"/>
      <w:r w:rsidRPr="00AA7823">
        <w:rPr>
          <w:rFonts w:ascii="Times New Roman" w:hAnsi="Times New Roman"/>
          <w:sz w:val="24"/>
          <w:szCs w:val="24"/>
        </w:rPr>
        <w:t>.</w:t>
      </w:r>
    </w:p>
    <w:p w14:paraId="3169B90F" w14:textId="77777777" w:rsidR="00FB24B1" w:rsidRPr="00772C2B" w:rsidRDefault="00FB24B1" w:rsidP="00FB24B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коли се радно прослав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Дан Светог Саве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у </w:t>
      </w:r>
      <w:r>
        <w:rPr>
          <w:rFonts w:ascii="Times New Roman" w:eastAsiaTheme="minorEastAsia" w:hAnsi="Times New Roman"/>
          <w:sz w:val="24"/>
          <w:szCs w:val="24"/>
          <w:lang w:val="ru-RU" w:eastAsia="en-US"/>
        </w:rPr>
        <w:t>петак,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27. јануар</w:t>
      </w:r>
      <w:r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20</w:t>
      </w: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23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године. Подела сведо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анстава за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I, II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и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III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разред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је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у </w:t>
      </w: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среду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28.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јуна</w:t>
      </w: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2023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године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6FCB34B3" w14:textId="77777777" w:rsidR="00FB24B1" w:rsidRPr="00FB24B1" w:rsidRDefault="00FB24B1" w:rsidP="00FB24B1">
      <w:pPr>
        <w:pStyle w:val="ListParagraph"/>
        <w:ind w:left="465"/>
        <w:rPr>
          <w:rFonts w:ascii="Times New Roman" w:hAnsi="Times New Roman"/>
          <w:b/>
          <w:sz w:val="24"/>
          <w:szCs w:val="24"/>
          <w:lang w:val="ru-RU"/>
        </w:rPr>
      </w:pPr>
    </w:p>
    <w:p w14:paraId="7341979E" w14:textId="3D7482EA" w:rsidR="00FB24B1" w:rsidRPr="00FB24B1" w:rsidRDefault="00FB24B1" w:rsidP="00FB24B1">
      <w:pPr>
        <w:rPr>
          <w:rFonts w:ascii="Times New Roman" w:eastAsiaTheme="minorEastAsia" w:hAnsi="Times New Roman"/>
          <w:b/>
          <w:sz w:val="24"/>
          <w:szCs w:val="24"/>
          <w:lang w:val="ru-RU"/>
        </w:rPr>
      </w:pPr>
      <w:r>
        <w:rPr>
          <w:noProof/>
        </w:rPr>
        <w:lastRenderedPageBreak/>
        <w:drawing>
          <wp:inline distT="0" distB="0" distL="0" distR="0" wp14:anchorId="39CF1244" wp14:editId="366E0628">
            <wp:extent cx="5943600" cy="7953609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4D98F" w14:textId="10890C6D" w:rsidR="00EA4F01" w:rsidRPr="00772C2B" w:rsidRDefault="00EA4F01" w:rsidP="00BB03D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="00BB03DE">
        <w:rPr>
          <w:rFonts w:ascii="Times New Roman" w:eastAsiaTheme="minorEastAsia" w:hAnsi="Times New Roman"/>
          <w:sz w:val="24"/>
          <w:szCs w:val="24"/>
          <w:lang w:val="ru-RU" w:eastAsia="en-US"/>
        </w:rPr>
        <w:t>колска 202</w:t>
      </w:r>
      <w:r w:rsidR="000743EA">
        <w:rPr>
          <w:rFonts w:ascii="Times New Roman" w:eastAsiaTheme="minorEastAsia" w:hAnsi="Times New Roman"/>
          <w:sz w:val="24"/>
          <w:szCs w:val="24"/>
          <w:lang w:val="ru-RU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/20</w:t>
      </w:r>
      <w:r w:rsidR="00BB03DE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0743EA">
        <w:rPr>
          <w:rFonts w:ascii="Times New Roman" w:eastAsiaTheme="minorEastAsia" w:hAnsi="Times New Roman"/>
          <w:sz w:val="24"/>
          <w:szCs w:val="24"/>
          <w:lang w:val="sr-Cyrl-RS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година по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чињ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у </w:t>
      </w:r>
      <w:r w:rsidR="000743EA">
        <w:rPr>
          <w:rFonts w:ascii="Times New Roman" w:eastAsiaTheme="minorEastAsia" w:hAnsi="Times New Roman"/>
          <w:sz w:val="24"/>
          <w:szCs w:val="24"/>
          <w:lang w:val="sr-Cyrl-CS" w:eastAsia="en-US"/>
        </w:rPr>
        <w:t>четвртак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="00BB03DE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="00B847DA" w:rsidRPr="00772C2B">
        <w:rPr>
          <w:rFonts w:ascii="Times New Roman" w:eastAsiaTheme="minorEastAsia" w:hAnsi="Times New Roman"/>
          <w:sz w:val="24"/>
          <w:szCs w:val="24"/>
          <w:lang w:eastAsia="en-US"/>
        </w:rPr>
        <w:t>1</w:t>
      </w:r>
      <w:r w:rsidR="00B847DA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септембра 202</w:t>
      </w:r>
      <w:r w:rsidR="000743EA">
        <w:rPr>
          <w:rFonts w:ascii="Times New Roman" w:eastAsiaTheme="minorEastAsia" w:hAnsi="Times New Roman"/>
          <w:sz w:val="24"/>
          <w:szCs w:val="24"/>
          <w:lang w:val="ru-RU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а завр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ава се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у </w:t>
      </w:r>
      <w:r w:rsidR="000743EA">
        <w:rPr>
          <w:rFonts w:ascii="Times New Roman" w:eastAsiaTheme="minorEastAsia" w:hAnsi="Times New Roman"/>
          <w:sz w:val="24"/>
          <w:szCs w:val="24"/>
          <w:lang w:val="sr-Cyrl-RS" w:eastAsia="en-US"/>
        </w:rPr>
        <w:t>четвртак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31. августа 20</w:t>
      </w:r>
      <w:r w:rsidR="00B847DA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="000743EA">
        <w:rPr>
          <w:rFonts w:ascii="Times New Roman" w:eastAsiaTheme="minorEastAsia" w:hAnsi="Times New Roman"/>
          <w:sz w:val="24"/>
          <w:szCs w:val="24"/>
          <w:lang w:val="sr-Cyrl-CS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године.</w:t>
      </w:r>
    </w:p>
    <w:p w14:paraId="080495E1" w14:textId="77777777" w:rsidR="0037184D" w:rsidRPr="0037184D" w:rsidRDefault="0037184D" w:rsidP="0037184D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lastRenderedPageBreak/>
        <w:t xml:space="preserve">У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школи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празнују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државни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и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верски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празници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, у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складу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Законом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о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државним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и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другим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празницима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у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Републици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Србији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(„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Службени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гласник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РС”,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бр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. 43/01, 101/07 и 92/11).</w:t>
      </w:r>
    </w:p>
    <w:p w14:paraId="32F69DD3" w14:textId="77777777" w:rsidR="0037184D" w:rsidRPr="0037184D" w:rsidRDefault="0037184D" w:rsidP="0037184D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У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школи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празнују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и:</w:t>
      </w:r>
    </w:p>
    <w:p w14:paraId="3A116D43" w14:textId="77777777" w:rsidR="0037184D" w:rsidRPr="0037184D" w:rsidRDefault="0037184D" w:rsidP="0037184D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1) 21.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октобар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2022.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године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,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као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Дан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сећања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на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српске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жртве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у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Другом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светском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рату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;</w:t>
      </w:r>
    </w:p>
    <w:p w14:paraId="4999735D" w14:textId="77777777" w:rsidR="0037184D" w:rsidRPr="0037184D" w:rsidRDefault="0037184D" w:rsidP="0037184D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2) 27.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јануар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2023.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године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,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Свети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Сава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–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Дан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духовности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,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школска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слава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;</w:t>
      </w:r>
    </w:p>
    <w:p w14:paraId="1EEB9054" w14:textId="77777777" w:rsidR="0037184D" w:rsidRPr="0037184D" w:rsidRDefault="0037184D" w:rsidP="0037184D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3) 22.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април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2023.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године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,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као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Дан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сећања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на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жртве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холокауста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,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геноцида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и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других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жртава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фашизма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у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Другом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светском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рату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;</w:t>
      </w:r>
    </w:p>
    <w:p w14:paraId="4E0C9C50" w14:textId="77777777" w:rsidR="0037184D" w:rsidRPr="0037184D" w:rsidRDefault="0037184D" w:rsidP="0037184D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4) 9.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мај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2023.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године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,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као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Дан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победе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;</w:t>
      </w:r>
    </w:p>
    <w:p w14:paraId="54D592EF" w14:textId="77777777" w:rsidR="0037184D" w:rsidRPr="0037184D" w:rsidRDefault="0037184D" w:rsidP="0037184D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5) 28.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јун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2023.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године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,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Видовдан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–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спомен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на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Косовску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битку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14:paraId="2072CDEB" w14:textId="77777777" w:rsidR="0037184D" w:rsidRPr="0037184D" w:rsidRDefault="0037184D" w:rsidP="0037184D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Свети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Сава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и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Видовдан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празнују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радно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,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без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одржавања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наставе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, а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Дан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сећања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на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српске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жртве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у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Другом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светском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рату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,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Дан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сећања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на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жртве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холокауста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,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геноцида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и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других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жртава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фашизма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у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Другом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светском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рату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и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Дан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победе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су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наставни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дани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,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изузев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кад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падају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у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дане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када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школа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и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иначе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не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ради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14:paraId="6F5263D8" w14:textId="77777777" w:rsidR="0037184D" w:rsidRPr="0037184D" w:rsidRDefault="0037184D" w:rsidP="0037184D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У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школи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обележавају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и:</w:t>
      </w:r>
    </w:p>
    <w:p w14:paraId="46CD4D81" w14:textId="77777777" w:rsidR="0037184D" w:rsidRPr="0037184D" w:rsidRDefault="0037184D" w:rsidP="0037184D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1) 8.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новембар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2022.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године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,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као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Дан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просветних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радника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;</w:t>
      </w:r>
    </w:p>
    <w:p w14:paraId="4D232767" w14:textId="77777777" w:rsidR="0037184D" w:rsidRPr="0037184D" w:rsidRDefault="0037184D" w:rsidP="0037184D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2) 21.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фебруар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2023.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године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,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као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Међународни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дан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матерњег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језика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;</w:t>
      </w:r>
    </w:p>
    <w:p w14:paraId="58AB7694" w14:textId="77777777" w:rsidR="0037184D" w:rsidRPr="0037184D" w:rsidRDefault="0037184D" w:rsidP="0037184D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3) 10.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април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2023.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године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,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као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дан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сећања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на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Доситеја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Обрадовића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,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великог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српског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просветитеља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и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првог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српског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министра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просвете</w:t>
      </w:r>
      <w:proofErr w:type="spellEnd"/>
      <w:r w:rsidRPr="0037184D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14:paraId="43089439" w14:textId="60C5F659" w:rsidR="00EA4F01" w:rsidRPr="00890CC7" w:rsidRDefault="00890CC7" w:rsidP="00890CC7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RS" w:eastAsia="en-US"/>
        </w:rPr>
        <w:t>С</w:t>
      </w:r>
      <w:proofErr w:type="spellStart"/>
      <w:r w:rsidR="00B4142E" w:rsidRPr="003A5CF7">
        <w:rPr>
          <w:rFonts w:ascii="Times New Roman" w:eastAsiaTheme="minorEastAsia" w:hAnsi="Times New Roman"/>
          <w:sz w:val="24"/>
          <w:szCs w:val="24"/>
          <w:lang w:eastAsia="en-US"/>
        </w:rPr>
        <w:t>ајмови</w:t>
      </w:r>
      <w:proofErr w:type="spellEnd"/>
      <w:r w:rsidR="00B4142E" w:rsidRPr="003A5CF7">
        <w:rPr>
          <w:rFonts w:ascii="Times New Roman" w:eastAsiaTheme="minorEastAsia" w:hAnsi="Times New Roman"/>
          <w:sz w:val="24"/>
          <w:szCs w:val="24"/>
          <w:lang w:eastAsia="en-US"/>
        </w:rPr>
        <w:t xml:space="preserve">, </w:t>
      </w:r>
      <w:proofErr w:type="spellStart"/>
      <w:r w:rsidR="00B4142E" w:rsidRPr="003A5CF7">
        <w:rPr>
          <w:rFonts w:ascii="Times New Roman" w:eastAsiaTheme="minorEastAsia" w:hAnsi="Times New Roman"/>
          <w:sz w:val="24"/>
          <w:szCs w:val="24"/>
          <w:lang w:eastAsia="en-US"/>
        </w:rPr>
        <w:t>излети</w:t>
      </w:r>
      <w:proofErr w:type="spellEnd"/>
      <w:r w:rsidR="00B4142E" w:rsidRPr="003A5CF7">
        <w:rPr>
          <w:rFonts w:ascii="Times New Roman" w:eastAsiaTheme="minorEastAsia" w:hAnsi="Times New Roman"/>
          <w:sz w:val="24"/>
          <w:szCs w:val="24"/>
          <w:lang w:eastAsia="en-US"/>
        </w:rPr>
        <w:t xml:space="preserve"> и </w:t>
      </w:r>
      <w:proofErr w:type="spellStart"/>
      <w:r w:rsidR="00B4142E" w:rsidRPr="003A5CF7">
        <w:rPr>
          <w:rFonts w:ascii="Times New Roman" w:eastAsiaTheme="minorEastAsia" w:hAnsi="Times New Roman"/>
          <w:sz w:val="24"/>
          <w:szCs w:val="24"/>
          <w:lang w:eastAsia="en-US"/>
        </w:rPr>
        <w:t>екскурзије</w:t>
      </w:r>
      <w:proofErr w:type="spellEnd"/>
      <w:r w:rsidR="00B4142E" w:rsidRPr="003A5CF7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="00B4142E" w:rsidRPr="003A5CF7">
        <w:rPr>
          <w:rFonts w:ascii="Times New Roman" w:eastAsiaTheme="minorEastAsia" w:hAnsi="Times New Roman"/>
          <w:sz w:val="24"/>
          <w:szCs w:val="24"/>
          <w:lang w:eastAsia="en-US"/>
        </w:rPr>
        <w:t>могу</w:t>
      </w:r>
      <w:proofErr w:type="spellEnd"/>
      <w:r w:rsidR="00B4142E" w:rsidRPr="003A5CF7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="00B4142E" w:rsidRPr="003A5CF7">
        <w:rPr>
          <w:rFonts w:ascii="Times New Roman" w:eastAsiaTheme="minorEastAsia" w:hAnsi="Times New Roman"/>
          <w:sz w:val="24"/>
          <w:szCs w:val="24"/>
          <w:lang w:eastAsia="en-US"/>
        </w:rPr>
        <w:t>се</w:t>
      </w:r>
      <w:proofErr w:type="spellEnd"/>
      <w:r w:rsidR="00B4142E" w:rsidRPr="003A5CF7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="00B4142E" w:rsidRPr="003A5CF7">
        <w:rPr>
          <w:rFonts w:ascii="Times New Roman" w:eastAsiaTheme="minorEastAsia" w:hAnsi="Times New Roman"/>
          <w:sz w:val="24"/>
          <w:szCs w:val="24"/>
          <w:lang w:eastAsia="en-US"/>
        </w:rPr>
        <w:t>евентуално</w:t>
      </w:r>
      <w:proofErr w:type="spellEnd"/>
      <w:r w:rsidR="00B4142E" w:rsidRPr="003A5CF7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="00B4142E" w:rsidRPr="003A5CF7">
        <w:rPr>
          <w:rFonts w:ascii="Times New Roman" w:eastAsiaTheme="minorEastAsia" w:hAnsi="Times New Roman"/>
          <w:sz w:val="24"/>
          <w:szCs w:val="24"/>
          <w:lang w:eastAsia="en-US"/>
        </w:rPr>
        <w:t>извести</w:t>
      </w:r>
      <w:proofErr w:type="spellEnd"/>
      <w:r w:rsidR="00B4142E" w:rsidRPr="003A5CF7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="003A5CF7">
        <w:rPr>
          <w:rFonts w:ascii="Times New Roman" w:eastAsiaTheme="minorEastAsia" w:hAnsi="Times New Roman"/>
          <w:sz w:val="24"/>
          <w:szCs w:val="24"/>
          <w:lang w:eastAsia="en-US"/>
        </w:rPr>
        <w:t>на</w:t>
      </w:r>
      <w:proofErr w:type="spellEnd"/>
      <w:r w:rsidR="003A5CF7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="003A5CF7">
        <w:rPr>
          <w:rFonts w:ascii="Times New Roman" w:eastAsiaTheme="minorEastAsia" w:hAnsi="Times New Roman"/>
          <w:sz w:val="24"/>
          <w:szCs w:val="24"/>
          <w:lang w:eastAsia="en-US"/>
        </w:rPr>
        <w:t>пролеће</w:t>
      </w:r>
      <w:proofErr w:type="spellEnd"/>
      <w:r w:rsidR="003A5CF7">
        <w:rPr>
          <w:rFonts w:ascii="Times New Roman" w:eastAsiaTheme="minorEastAsia" w:hAnsi="Times New Roman"/>
          <w:sz w:val="24"/>
          <w:szCs w:val="24"/>
          <w:lang w:eastAsia="en-US"/>
        </w:rPr>
        <w:t xml:space="preserve"> 2022</w:t>
      </w:r>
      <w:r w:rsidR="008B7606" w:rsidRPr="003A5CF7">
        <w:rPr>
          <w:rFonts w:ascii="Times New Roman" w:eastAsiaTheme="minorEastAsia" w:hAnsi="Times New Roman"/>
          <w:sz w:val="24"/>
          <w:szCs w:val="24"/>
          <w:lang w:eastAsia="en-US"/>
        </w:rPr>
        <w:t xml:space="preserve">. </w:t>
      </w:r>
      <w:proofErr w:type="spellStart"/>
      <w:r w:rsidR="008B7606" w:rsidRPr="003A5CF7">
        <w:rPr>
          <w:rFonts w:ascii="Times New Roman" w:eastAsiaTheme="minorEastAsia" w:hAnsi="Times New Roman"/>
          <w:sz w:val="24"/>
          <w:szCs w:val="24"/>
          <w:lang w:eastAsia="en-US"/>
        </w:rPr>
        <w:t>године</w:t>
      </w:r>
      <w:proofErr w:type="spellEnd"/>
      <w:r w:rsidR="008B7606" w:rsidRPr="003A5CF7">
        <w:rPr>
          <w:rFonts w:ascii="Times New Roman" w:eastAsiaTheme="minorEastAsia" w:hAnsi="Times New Roman"/>
          <w:sz w:val="24"/>
          <w:szCs w:val="24"/>
          <w:lang w:eastAsia="en-US"/>
        </w:rPr>
        <w:t xml:space="preserve">, </w:t>
      </w:r>
      <w:proofErr w:type="spellStart"/>
      <w:r w:rsidR="008B7606" w:rsidRPr="003A5CF7">
        <w:rPr>
          <w:rFonts w:ascii="Times New Roman" w:eastAsiaTheme="minorEastAsia" w:hAnsi="Times New Roman"/>
          <w:sz w:val="24"/>
          <w:szCs w:val="24"/>
          <w:lang w:eastAsia="en-US"/>
        </w:rPr>
        <w:t>уколико</w:t>
      </w:r>
      <w:proofErr w:type="spellEnd"/>
      <w:r w:rsidR="00B24BD9" w:rsidRPr="003A5CF7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="00B24BD9" w:rsidRPr="003A5CF7">
        <w:rPr>
          <w:rFonts w:ascii="Times New Roman" w:eastAsiaTheme="minorEastAsia" w:hAnsi="Times New Roman"/>
          <w:sz w:val="24"/>
          <w:szCs w:val="24"/>
          <w:lang w:eastAsia="en-US"/>
        </w:rPr>
        <w:t>буде</w:t>
      </w:r>
      <w:proofErr w:type="spellEnd"/>
      <w:r w:rsidR="00B24BD9" w:rsidRPr="003A5CF7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="00B24BD9" w:rsidRPr="003A5CF7">
        <w:rPr>
          <w:rFonts w:ascii="Times New Roman" w:eastAsiaTheme="minorEastAsia" w:hAnsi="Times New Roman"/>
          <w:sz w:val="24"/>
          <w:szCs w:val="24"/>
          <w:lang w:eastAsia="en-US"/>
        </w:rPr>
        <w:t>могућности</w:t>
      </w:r>
      <w:proofErr w:type="spellEnd"/>
      <w:r w:rsidR="00B24BD9" w:rsidRPr="003A5CF7">
        <w:rPr>
          <w:rFonts w:ascii="Times New Roman" w:eastAsiaTheme="minorEastAsia" w:hAnsi="Times New Roman"/>
          <w:sz w:val="24"/>
          <w:szCs w:val="24"/>
          <w:lang w:eastAsia="en-US"/>
        </w:rPr>
        <w:t xml:space="preserve">, </w:t>
      </w:r>
      <w:proofErr w:type="spellStart"/>
      <w:r w:rsidR="00B24BD9" w:rsidRPr="003A5CF7">
        <w:rPr>
          <w:rFonts w:ascii="Times New Roman" w:eastAsiaTheme="minorEastAsia" w:hAnsi="Times New Roman"/>
          <w:sz w:val="24"/>
          <w:szCs w:val="24"/>
          <w:lang w:eastAsia="en-US"/>
        </w:rPr>
        <w:t>интересовања</w:t>
      </w:r>
      <w:proofErr w:type="spellEnd"/>
      <w:r w:rsidR="00B24BD9" w:rsidRPr="003A5CF7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gramStart"/>
      <w:r w:rsidR="00B24BD9" w:rsidRPr="003A5CF7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и  </w:t>
      </w:r>
      <w:r w:rsidR="00C4594B" w:rsidRPr="003A5CF7">
        <w:rPr>
          <w:rFonts w:ascii="Times New Roman" w:eastAsiaTheme="minorEastAsia" w:hAnsi="Times New Roman"/>
          <w:sz w:val="24"/>
          <w:szCs w:val="24"/>
          <w:lang w:val="sr-Cyrl-CS" w:eastAsia="en-US"/>
        </w:rPr>
        <w:t>у</w:t>
      </w:r>
      <w:proofErr w:type="gramEnd"/>
      <w:r w:rsidR="00C4594B" w:rsidRPr="003A5CF7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складу са актуелном епидемиолошком ситуацијом</w:t>
      </w:r>
      <w:r w:rsidR="00B24BD9" w:rsidRPr="003A5CF7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 у зависности од стручног упутства Министарства просвете</w:t>
      </w:r>
      <w:r w:rsidR="0082452C" w:rsidRPr="003A5CF7">
        <w:rPr>
          <w:rFonts w:ascii="Times New Roman" w:eastAsiaTheme="minorEastAsia" w:hAnsi="Times New Roman"/>
          <w:sz w:val="24"/>
          <w:szCs w:val="24"/>
          <w:lang w:eastAsia="en-US"/>
        </w:rPr>
        <w:t>.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Евентуално изгубљени наставни дани због извођења ђачке екскурзије или сајмова уколико се посета не може извести суботом већ мора радним даном, биће надокнађени наставним суботама које ће одредити Наставничко веће.</w:t>
      </w:r>
    </w:p>
    <w:p w14:paraId="3B2B227B" w14:textId="77777777" w:rsidR="00C8123A" w:rsidRPr="00772C2B" w:rsidRDefault="00C8123A" w:rsidP="00C4594B">
      <w:pPr>
        <w:spacing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00D69604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ПРЕГЛЕД НАСТАВНИХ И РАДНИХ ДАНА ПО МЕСЕЦИМА</w:t>
      </w:r>
    </w:p>
    <w:p w14:paraId="4345B5F3" w14:textId="77777777" w:rsidR="00EA4F01" w:rsidRPr="00772C2B" w:rsidRDefault="00EA4F01" w:rsidP="00EA4F01">
      <w:pPr>
        <w:spacing w:line="276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proofErr w:type="spellStart"/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>Табела</w:t>
      </w:r>
      <w:proofErr w:type="spellEnd"/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>бр</w:t>
      </w:r>
      <w:proofErr w:type="spellEnd"/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>.  8.</w:t>
      </w:r>
    </w:p>
    <w:tbl>
      <w:tblPr>
        <w:tblW w:w="104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567"/>
        <w:gridCol w:w="567"/>
        <w:gridCol w:w="567"/>
        <w:gridCol w:w="567"/>
        <w:gridCol w:w="458"/>
        <w:gridCol w:w="1800"/>
        <w:gridCol w:w="1620"/>
        <w:gridCol w:w="1170"/>
      </w:tblGrid>
      <w:tr w:rsidR="00D63444" w:rsidRPr="00772C2B" w14:paraId="0FA63487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258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1F00D1D2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МЕСЕЦ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35AF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6DDE76F4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5C90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5F99C5C5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FF05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56F81E3C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BF37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0930452D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lang w:val="sr-Cyrl-CS" w:eastAsia="en-U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7890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274FDC0B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П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085" w14:textId="77777777" w:rsid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0BB8B5F2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val="sr-Cyrl-RS" w:eastAsia="en-US"/>
              </w:rPr>
            </w:pPr>
            <w:r>
              <w:rPr>
                <w:rFonts w:ascii="Times New Roman" w:eastAsiaTheme="minorEastAsia" w:hAnsi="Times New Roman"/>
                <w:lang w:val="sr-Cyrl-RS" w:eastAsia="en-US"/>
              </w:rPr>
              <w:t>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C068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5E6A3829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БРОЈ</w:t>
            </w:r>
          </w:p>
          <w:p w14:paraId="2BF969B1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НАСТАВНИХ</w:t>
            </w:r>
          </w:p>
          <w:p w14:paraId="1A587B40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ДАНА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8D2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0D2E1093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БРОЈ</w:t>
            </w:r>
          </w:p>
          <w:p w14:paraId="3B3E9A8A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РАДНИХ</w:t>
            </w:r>
          </w:p>
          <w:p w14:paraId="6BBB7061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ДАНА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27B0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УКУПНО</w:t>
            </w:r>
          </w:p>
        </w:tc>
      </w:tr>
      <w:tr w:rsidR="00D63444" w:rsidRPr="00772C2B" w14:paraId="0D0F0E98" w14:textId="77777777" w:rsidTr="00D63444">
        <w:tc>
          <w:tcPr>
            <w:tcW w:w="2552" w:type="dxa"/>
          </w:tcPr>
          <w:p w14:paraId="7639CB3F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22373689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3B33E8FB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517DBC66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5FB17F60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37707C6A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458" w:type="dxa"/>
          </w:tcPr>
          <w:p w14:paraId="7161AF9E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1800" w:type="dxa"/>
          </w:tcPr>
          <w:p w14:paraId="4B9B3AAE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1620" w:type="dxa"/>
          </w:tcPr>
          <w:p w14:paraId="1D270FD6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1170" w:type="dxa"/>
          </w:tcPr>
          <w:p w14:paraId="7E974A6C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</w:tr>
      <w:tr w:rsidR="00D63444" w:rsidRPr="00772C2B" w14:paraId="50ED561F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8C5A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СЕПТЕМБАР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15D7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94F9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F351" w14:textId="057200C0" w:rsidR="00D63444" w:rsidRPr="00D63444" w:rsidRDefault="00890CC7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42C5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8F7" w14:textId="136D42EC" w:rsidR="00D63444" w:rsidRPr="00D63444" w:rsidRDefault="00890CC7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1473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CE0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A9EA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65D35FF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2</w:t>
            </w:r>
          </w:p>
        </w:tc>
      </w:tr>
      <w:tr w:rsidR="00D63444" w:rsidRPr="00772C2B" w14:paraId="58AF0265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BEF9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ОКТОБАР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3CE2" w14:textId="4A9065E1" w:rsidR="00D63444" w:rsidRPr="00D63444" w:rsidRDefault="00890CC7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8F8D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254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EEF6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5A64" w14:textId="66DFC9C9" w:rsidR="00D63444" w:rsidRPr="00D63444" w:rsidRDefault="00890CC7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6E18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584D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43B0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C5875E1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1</w:t>
            </w:r>
          </w:p>
        </w:tc>
      </w:tr>
      <w:tr w:rsidR="00D63444" w:rsidRPr="00772C2B" w14:paraId="21DF75EA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BC60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НОВЕМБАР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6FD" w14:textId="54651106" w:rsidR="00D63444" w:rsidRPr="00D63444" w:rsidRDefault="00890CC7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8921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7C25" w14:textId="0C78E7B4" w:rsidR="00D63444" w:rsidRPr="00D63444" w:rsidRDefault="00890CC7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A62" w14:textId="431F0B3E" w:rsidR="00D63444" w:rsidRPr="00D63444" w:rsidRDefault="00890CC7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D82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37C6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A5EF" w14:textId="0EA35C78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  <w:r w:rsidR="00890CC7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972B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74F2231" w14:textId="4232DE22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  <w:r w:rsidR="00890CC7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1</w:t>
            </w:r>
          </w:p>
        </w:tc>
      </w:tr>
      <w:tr w:rsidR="00D63444" w:rsidRPr="00772C2B" w14:paraId="5D368142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49C2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ДЕЦЕМБАР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5058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3B01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52BA" w14:textId="415BE401" w:rsidR="00D63444" w:rsidRPr="00D63444" w:rsidRDefault="00890CC7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A0B4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1240" w14:textId="1F61D66C" w:rsidR="00D63444" w:rsidRPr="00D63444" w:rsidRDefault="00890CC7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FAA4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33CE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3197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98B39D6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D63444" w:rsidRPr="00772C2B" w14:paraId="6E5AEB28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BBDD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I  ПОЛУГОДИ</w:t>
            </w:r>
            <w:r w:rsidRPr="00772C2B"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Ш</w:t>
            </w:r>
            <w:r w:rsidRPr="00772C2B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C92" w14:textId="68383C46" w:rsidR="00D63444" w:rsidRPr="00D63444" w:rsidRDefault="007B59D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D1C1" w14:textId="07AC6BB2" w:rsidR="00D63444" w:rsidRPr="00D63444" w:rsidRDefault="007B59D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B31A" w14:textId="78F06360" w:rsidR="00D63444" w:rsidRPr="00D63444" w:rsidRDefault="007B59D4" w:rsidP="000B6A74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C0F" w14:textId="4C1FAA54" w:rsidR="00D63444" w:rsidRPr="007B59D4" w:rsidRDefault="007B59D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063B" w14:textId="3456CA3E" w:rsidR="00D63444" w:rsidRPr="007B59D4" w:rsidRDefault="007B59D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  <w:t>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FAC5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2A4" w14:textId="3622C223" w:rsidR="00D63444" w:rsidRPr="00D63444" w:rsidRDefault="007B59D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56C9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C1C2241" w14:textId="7520B5AE" w:rsidR="00D63444" w:rsidRPr="00890CC7" w:rsidRDefault="00890CC7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  <w:t>86</w:t>
            </w:r>
          </w:p>
        </w:tc>
      </w:tr>
      <w:tr w:rsidR="00D63444" w:rsidRPr="00772C2B" w14:paraId="6D1FFF6A" w14:textId="77777777" w:rsidTr="00D63444">
        <w:tc>
          <w:tcPr>
            <w:tcW w:w="2552" w:type="dxa"/>
          </w:tcPr>
          <w:p w14:paraId="30FC4BAD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59F00649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682E0193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47FF4330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26C159A9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62997E56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458" w:type="dxa"/>
          </w:tcPr>
          <w:p w14:paraId="35909032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1800" w:type="dxa"/>
          </w:tcPr>
          <w:p w14:paraId="05F897AC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1620" w:type="dxa"/>
          </w:tcPr>
          <w:p w14:paraId="2CDF5C3B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1170" w:type="dxa"/>
          </w:tcPr>
          <w:p w14:paraId="0FE2067F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</w:tr>
      <w:tr w:rsidR="00D63444" w:rsidRPr="00772C2B" w14:paraId="6E134FA3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7812" w14:textId="77777777" w:rsidR="00D63444" w:rsidRPr="000B6A74" w:rsidRDefault="00D63444" w:rsidP="00EA2527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B6A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ЈАНУАР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4067" w14:textId="77777777" w:rsidR="00D63444" w:rsidRPr="00D63444" w:rsidRDefault="00D63444" w:rsidP="00EA25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7E9F" w14:textId="6919FEBD" w:rsidR="00D63444" w:rsidRPr="00D63444" w:rsidRDefault="00890CC7" w:rsidP="00EA25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D03" w14:textId="4F04103C" w:rsidR="00D63444" w:rsidRPr="00D63444" w:rsidRDefault="00890CC7" w:rsidP="00EA25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F39" w14:textId="28277F19" w:rsidR="00D63444" w:rsidRPr="00D63444" w:rsidRDefault="00890CC7" w:rsidP="00EA25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FD19" w14:textId="55487887" w:rsidR="00D63444" w:rsidRPr="00D63444" w:rsidRDefault="00890CC7" w:rsidP="00EA25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752F" w14:textId="77777777" w:rsidR="00D63444" w:rsidRDefault="00D63444" w:rsidP="00EA25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6265" w14:textId="5ED2BDD5" w:rsidR="00D63444" w:rsidRPr="00D63444" w:rsidRDefault="00890CC7" w:rsidP="00EA25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79C3" w14:textId="77777777" w:rsidR="00D63444" w:rsidRPr="00D63444" w:rsidRDefault="00D63444" w:rsidP="00EA25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C7CE2BD" w14:textId="741DF94C" w:rsidR="00D63444" w:rsidRPr="00890CC7" w:rsidRDefault="00890CC7" w:rsidP="00EA25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RS" w:eastAsia="en-US"/>
              </w:rPr>
              <w:t>11</w:t>
            </w:r>
          </w:p>
        </w:tc>
      </w:tr>
      <w:tr w:rsidR="00D63444" w:rsidRPr="00772C2B" w14:paraId="4971ED43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1E64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ФЕБРУАР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DE09" w14:textId="2179DEF4" w:rsidR="00D63444" w:rsidRPr="00D63444" w:rsidRDefault="00890CC7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4EA" w14:textId="34028043" w:rsidR="00D63444" w:rsidRPr="00D63444" w:rsidRDefault="00890CC7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015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5FB" w14:textId="07DB1D11" w:rsidR="00D63444" w:rsidRPr="00D63444" w:rsidRDefault="00890CC7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CDDE" w14:textId="5CC1FC99" w:rsidR="00D63444" w:rsidRPr="00D63444" w:rsidRDefault="00890CC7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95C3" w14:textId="77777777" w:rsid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Latn-R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4B0F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Latn-R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Latn-RS" w:eastAsia="en-US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4388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A9FA461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D63444" w:rsidRPr="00772C2B" w14:paraId="7C6F1599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FCE1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1FE6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A46E" w14:textId="5AB87197" w:rsidR="00D63444" w:rsidRPr="00D63444" w:rsidRDefault="00890CC7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DCC3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05A7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7EDB" w14:textId="6FA6D1DE" w:rsidR="00D63444" w:rsidRPr="00D63444" w:rsidRDefault="00890CC7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7152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7DC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7A13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597D264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D63444" w:rsidRPr="00772C2B" w14:paraId="46A3BD4E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9587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АПРИЛ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3B21" w14:textId="1ACE44C6" w:rsidR="00D63444" w:rsidRPr="00D63444" w:rsidRDefault="00890CC7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27B8" w14:textId="530A56BB" w:rsidR="00D63444" w:rsidRPr="00D63444" w:rsidRDefault="00890CC7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A9AA" w14:textId="323EC9E1" w:rsidR="00D63444" w:rsidRPr="00D63444" w:rsidRDefault="007B59D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C736" w14:textId="26701E08" w:rsidR="00D63444" w:rsidRPr="00D63444" w:rsidRDefault="007B59D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1E09" w14:textId="55CFD965" w:rsidR="00D63444" w:rsidRPr="00D63444" w:rsidRDefault="007B59D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AAF" w14:textId="21D3C88B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7620" w14:textId="0254FAEE" w:rsidR="00D63444" w:rsidRPr="00D63444" w:rsidRDefault="007B59D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9F91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95D2D68" w14:textId="1DAF02FF" w:rsidR="00D63444" w:rsidRPr="00D63444" w:rsidRDefault="007B59D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RS" w:eastAsia="en-US"/>
              </w:rPr>
              <w:t>13</w:t>
            </w:r>
          </w:p>
        </w:tc>
      </w:tr>
      <w:tr w:rsidR="00D63444" w:rsidRPr="00772C2B" w14:paraId="7D6DA558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40F7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FF38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1017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08DE" w14:textId="10398FA7" w:rsidR="00D63444" w:rsidRPr="00D63444" w:rsidRDefault="007B59D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DD35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E257" w14:textId="5DA7463F" w:rsidR="00D63444" w:rsidRPr="00D63444" w:rsidRDefault="007B59D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0444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6451" w14:textId="01EE2CFF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2</w:t>
            </w:r>
            <w:r w:rsidR="007B59D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5970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072C147" w14:textId="3A63F13A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2</w:t>
            </w:r>
            <w:r w:rsidR="007B59D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1</w:t>
            </w:r>
          </w:p>
        </w:tc>
      </w:tr>
      <w:tr w:rsidR="00D63444" w:rsidRPr="00772C2B" w14:paraId="40B67734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182D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ЈУН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7640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17D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2E4" w14:textId="13AAC56A" w:rsidR="00D63444" w:rsidRPr="00D63444" w:rsidRDefault="007B59D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DD70" w14:textId="5D987567" w:rsidR="00D63444" w:rsidRPr="00D63444" w:rsidRDefault="007B59D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58A" w14:textId="7D4537C6" w:rsidR="00D63444" w:rsidRPr="00D63444" w:rsidRDefault="007B59D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0D48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6E4E" w14:textId="4CC16933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1</w:t>
            </w:r>
            <w:r w:rsidR="007B59D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7696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7682094" w14:textId="38952536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1</w:t>
            </w:r>
            <w:r w:rsidR="007B59D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</w:tr>
      <w:tr w:rsidR="00D63444" w:rsidRPr="00772C2B" w14:paraId="65637114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A87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II ПОЛУГОДИ</w:t>
            </w:r>
            <w:r w:rsidRPr="00772C2B"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Ш</w:t>
            </w:r>
            <w:r w:rsidRPr="00772C2B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5F34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6A3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8E0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DF0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729A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7CCD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BCE" w14:textId="221228E8" w:rsidR="00D63444" w:rsidRPr="00D63444" w:rsidRDefault="007B59D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34AD" w14:textId="1A2F4D34" w:rsidR="00D63444" w:rsidRPr="007B59D4" w:rsidRDefault="007B59D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29FBEB2" w14:textId="7AD5EA70" w:rsidR="00D63444" w:rsidRPr="00C2097A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  <w:t>10</w:t>
            </w:r>
            <w:r w:rsidR="00030EBB"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  <w:t>1</w:t>
            </w:r>
          </w:p>
        </w:tc>
      </w:tr>
      <w:tr w:rsidR="00D63444" w:rsidRPr="00772C2B" w14:paraId="12B64CC5" w14:textId="77777777" w:rsidTr="00D63444">
        <w:tc>
          <w:tcPr>
            <w:tcW w:w="2552" w:type="dxa"/>
          </w:tcPr>
          <w:p w14:paraId="32F5F1DF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204CB72E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3A1C17E8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62CE01F6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142E1CAD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480ED850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458" w:type="dxa"/>
          </w:tcPr>
          <w:p w14:paraId="7C8D4921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1800" w:type="dxa"/>
          </w:tcPr>
          <w:p w14:paraId="533B6F8C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1620" w:type="dxa"/>
          </w:tcPr>
          <w:p w14:paraId="2A3331BE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1170" w:type="dxa"/>
          </w:tcPr>
          <w:p w14:paraId="0907FE60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</w:tr>
      <w:tr w:rsidR="00D63444" w:rsidRPr="00772C2B" w14:paraId="0DD60E2B" w14:textId="77777777" w:rsidTr="00D63444">
        <w:trPr>
          <w:trHeight w:val="46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76ABD544" w14:textId="4B673D8A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УКУПНО 202</w:t>
            </w:r>
            <w:r w:rsidR="00030EBB"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  <w:t>2</w:t>
            </w:r>
            <w:r w:rsidRPr="00772C2B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/202</w:t>
            </w:r>
            <w:r w:rsidR="00030EBB"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  <w:t>3</w:t>
            </w:r>
            <w:r w:rsidRPr="00772C2B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39217848" w14:textId="3A341F0A" w:rsidR="00D63444" w:rsidRPr="00030EBB" w:rsidRDefault="00030EBB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54102F42" w14:textId="5D947410" w:rsidR="00D63444" w:rsidRPr="00D63444" w:rsidRDefault="00030EBB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37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0BF1CD4C" w14:textId="520351ED" w:rsidR="00D63444" w:rsidRPr="00030EBB" w:rsidRDefault="00030EBB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  <w:t>37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565D99AD" w14:textId="70C161CE" w:rsidR="00D63444" w:rsidRPr="00D63444" w:rsidRDefault="00030EBB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38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5FDD5D1C" w14:textId="257CA08F" w:rsidR="00D63444" w:rsidRPr="00030EBB" w:rsidRDefault="00030EBB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  <w:t>37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4A49DE27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0EDC55FD" w14:textId="18CCB4B3" w:rsidR="00D63444" w:rsidRPr="00D63444" w:rsidRDefault="00030EBB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185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35DB79E4" w14:textId="003D0315" w:rsidR="00D63444" w:rsidRPr="00030EBB" w:rsidRDefault="00030EBB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3FDFF566" w14:textId="7CAC6903" w:rsidR="00D63444" w:rsidRPr="00030EBB" w:rsidRDefault="00030EBB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  <w:t>187</w:t>
            </w:r>
          </w:p>
        </w:tc>
      </w:tr>
    </w:tbl>
    <w:p w14:paraId="67EA3F5E" w14:textId="77777777" w:rsidR="00C2097A" w:rsidRPr="00C2097A" w:rsidRDefault="00EA4F01" w:rsidP="00EA4F01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</w:p>
    <w:p w14:paraId="208DD862" w14:textId="30FA6905" w:rsidR="00EA4F01" w:rsidRPr="00C2097A" w:rsidRDefault="00EA4F01" w:rsidP="00C2097A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sr-Cyrl-R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="00C2097A" w:rsidRPr="00C2097A">
        <w:rPr>
          <w:rFonts w:ascii="Times New Roman" w:hAnsi="Times New Roman"/>
          <w:sz w:val="24"/>
          <w:szCs w:val="24"/>
        </w:rPr>
        <w:t xml:space="preserve">У </w:t>
      </w:r>
      <w:r w:rsidR="00FB24B1">
        <w:rPr>
          <w:rFonts w:ascii="Times New Roman" w:hAnsi="Times New Roman"/>
          <w:sz w:val="24"/>
          <w:szCs w:val="24"/>
          <w:lang w:val="sr-Cyrl-RS"/>
        </w:rPr>
        <w:t>четвртак</w:t>
      </w:r>
      <w:r w:rsidR="00C2097A" w:rsidRPr="00C2097A">
        <w:rPr>
          <w:rFonts w:ascii="Times New Roman" w:hAnsi="Times New Roman"/>
          <w:sz w:val="24"/>
          <w:szCs w:val="24"/>
        </w:rPr>
        <w:t>, 2</w:t>
      </w:r>
      <w:r w:rsidR="00FB24B1">
        <w:rPr>
          <w:rFonts w:ascii="Times New Roman" w:hAnsi="Times New Roman"/>
          <w:sz w:val="24"/>
          <w:szCs w:val="24"/>
          <w:lang w:val="sr-Cyrl-RS"/>
        </w:rPr>
        <w:t>6</w:t>
      </w:r>
      <w:r w:rsidR="00C2097A" w:rsidRPr="00C2097A">
        <w:rPr>
          <w:rFonts w:ascii="Times New Roman" w:hAnsi="Times New Roman"/>
          <w:sz w:val="24"/>
          <w:szCs w:val="24"/>
        </w:rPr>
        <w:t xml:space="preserve">. </w:t>
      </w:r>
      <w:r w:rsidR="00FB24B1">
        <w:rPr>
          <w:rFonts w:ascii="Times New Roman" w:hAnsi="Times New Roman"/>
          <w:sz w:val="24"/>
          <w:szCs w:val="24"/>
          <w:lang w:val="sr-Cyrl-RS"/>
        </w:rPr>
        <w:t>јануар</w:t>
      </w:r>
      <w:r w:rsidR="00C2097A" w:rsidRPr="00C2097A">
        <w:rPr>
          <w:rFonts w:ascii="Times New Roman" w:hAnsi="Times New Roman"/>
          <w:sz w:val="24"/>
          <w:szCs w:val="24"/>
        </w:rPr>
        <w:t>а 202</w:t>
      </w:r>
      <w:r w:rsidR="00FB24B1">
        <w:rPr>
          <w:rFonts w:ascii="Times New Roman" w:hAnsi="Times New Roman"/>
          <w:sz w:val="24"/>
          <w:szCs w:val="24"/>
          <w:lang w:val="sr-Cyrl-RS"/>
        </w:rPr>
        <w:t>3</w:t>
      </w:r>
      <w:r w:rsidR="00C2097A" w:rsidRPr="00C209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2097A" w:rsidRPr="00C2097A">
        <w:rPr>
          <w:rFonts w:ascii="Times New Roman" w:hAnsi="Times New Roman"/>
          <w:sz w:val="24"/>
          <w:szCs w:val="24"/>
        </w:rPr>
        <w:t>године</w:t>
      </w:r>
      <w:proofErr w:type="spellEnd"/>
      <w:r w:rsidR="00C2097A" w:rsidRPr="00C2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097A" w:rsidRPr="00C2097A">
        <w:rPr>
          <w:rFonts w:ascii="Times New Roman" w:hAnsi="Times New Roman"/>
          <w:sz w:val="24"/>
          <w:szCs w:val="24"/>
        </w:rPr>
        <w:t>настава</w:t>
      </w:r>
      <w:proofErr w:type="spellEnd"/>
      <w:r w:rsidR="00C2097A" w:rsidRPr="00C2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97A" w:rsidRPr="00C2097A">
        <w:rPr>
          <w:rFonts w:ascii="Times New Roman" w:hAnsi="Times New Roman"/>
          <w:sz w:val="24"/>
          <w:szCs w:val="24"/>
        </w:rPr>
        <w:t>се</w:t>
      </w:r>
      <w:proofErr w:type="spellEnd"/>
      <w:r w:rsidR="00C2097A" w:rsidRPr="00C2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97A" w:rsidRPr="00C2097A">
        <w:rPr>
          <w:rFonts w:ascii="Times New Roman" w:hAnsi="Times New Roman"/>
          <w:sz w:val="24"/>
          <w:szCs w:val="24"/>
        </w:rPr>
        <w:t>изводи</w:t>
      </w:r>
      <w:proofErr w:type="spellEnd"/>
      <w:r w:rsidR="00C2097A" w:rsidRPr="00C2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97A" w:rsidRPr="00C2097A">
        <w:rPr>
          <w:rFonts w:ascii="Times New Roman" w:hAnsi="Times New Roman"/>
          <w:sz w:val="24"/>
          <w:szCs w:val="24"/>
        </w:rPr>
        <w:t>према</w:t>
      </w:r>
      <w:proofErr w:type="spellEnd"/>
      <w:r w:rsidR="00C2097A" w:rsidRPr="00C2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97A" w:rsidRPr="00C2097A">
        <w:rPr>
          <w:rFonts w:ascii="Times New Roman" w:hAnsi="Times New Roman"/>
          <w:sz w:val="24"/>
          <w:szCs w:val="24"/>
        </w:rPr>
        <w:t>распореду</w:t>
      </w:r>
      <w:proofErr w:type="spellEnd"/>
      <w:r w:rsidR="00C2097A" w:rsidRPr="00C2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97A" w:rsidRPr="00C2097A">
        <w:rPr>
          <w:rFonts w:ascii="Times New Roman" w:hAnsi="Times New Roman"/>
          <w:sz w:val="24"/>
          <w:szCs w:val="24"/>
        </w:rPr>
        <w:t>часова</w:t>
      </w:r>
      <w:proofErr w:type="spellEnd"/>
      <w:r w:rsidR="00C2097A" w:rsidRPr="00C2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97A" w:rsidRPr="00C2097A">
        <w:rPr>
          <w:rFonts w:ascii="Times New Roman" w:hAnsi="Times New Roman"/>
          <w:sz w:val="24"/>
          <w:szCs w:val="24"/>
        </w:rPr>
        <w:t>од</w:t>
      </w:r>
      <w:proofErr w:type="spellEnd"/>
      <w:r w:rsidR="00C2097A" w:rsidRPr="00C2097A">
        <w:rPr>
          <w:rFonts w:ascii="Times New Roman" w:hAnsi="Times New Roman"/>
          <w:sz w:val="24"/>
          <w:szCs w:val="24"/>
        </w:rPr>
        <w:t xml:space="preserve"> п</w:t>
      </w:r>
      <w:proofErr w:type="spellStart"/>
      <w:r w:rsidR="00FB24B1">
        <w:rPr>
          <w:rFonts w:ascii="Times New Roman" w:hAnsi="Times New Roman"/>
          <w:sz w:val="24"/>
          <w:szCs w:val="24"/>
          <w:lang w:val="sr-Cyrl-RS"/>
        </w:rPr>
        <w:t>етка</w:t>
      </w:r>
      <w:proofErr w:type="spellEnd"/>
      <w:r w:rsidR="00C2097A" w:rsidRPr="00C2097A">
        <w:rPr>
          <w:rFonts w:ascii="Times New Roman" w:hAnsi="Times New Roman"/>
          <w:sz w:val="24"/>
          <w:szCs w:val="24"/>
        </w:rPr>
        <w:t>.</w:t>
      </w:r>
    </w:p>
    <w:p w14:paraId="7CB2FC44" w14:textId="77777777" w:rsidR="00EA4F01" w:rsidRPr="00772C2B" w:rsidRDefault="00EA4F01" w:rsidP="00EA4F01">
      <w:pPr>
        <w:tabs>
          <w:tab w:val="left" w:pos="2127"/>
        </w:tabs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7984C6A5" w14:textId="4A98E3D9" w:rsidR="00EA4F01" w:rsidRPr="00772C2B" w:rsidRDefault="00EA4F01" w:rsidP="00EA4F01">
      <w:pPr>
        <w:tabs>
          <w:tab w:val="left" w:pos="2127"/>
        </w:tabs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НИ ДАТУМИ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КОЛСКЕ</w:t>
      </w:r>
      <w:r w:rsidR="00A52778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C2097A">
        <w:rPr>
          <w:rFonts w:ascii="Times New Roman" w:eastAsiaTheme="minorEastAsia" w:hAnsi="Times New Roman"/>
          <w:sz w:val="24"/>
          <w:szCs w:val="24"/>
          <w:lang w:val="sr-Cyrl-CS" w:eastAsia="en-US"/>
        </w:rPr>
        <w:t>02</w:t>
      </w:r>
      <w:r w:rsidR="00FB24B1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/2</w:t>
      </w:r>
      <w:r w:rsidR="00C2097A">
        <w:rPr>
          <w:rFonts w:ascii="Times New Roman" w:eastAsiaTheme="minorEastAsia" w:hAnsi="Times New Roman"/>
          <w:sz w:val="24"/>
          <w:szCs w:val="24"/>
          <w:lang w:val="sr-Cyrl-CS" w:eastAsia="en-US"/>
        </w:rPr>
        <w:t>02</w:t>
      </w:r>
      <w:r w:rsidR="00FB24B1">
        <w:rPr>
          <w:rFonts w:ascii="Times New Roman" w:eastAsiaTheme="minorEastAsia" w:hAnsi="Times New Roman"/>
          <w:sz w:val="24"/>
          <w:szCs w:val="24"/>
          <w:lang w:val="sr-Cyrl-CS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. ГОДИНЕ</w:t>
      </w:r>
    </w:p>
    <w:p w14:paraId="75C59136" w14:textId="3A53C104" w:rsidR="00EA4F01" w:rsidRPr="00772C2B" w:rsidRDefault="00EA4F01" w:rsidP="002E26BB">
      <w:pPr>
        <w:numPr>
          <w:ilvl w:val="0"/>
          <w:numId w:val="8"/>
        </w:numPr>
        <w:tabs>
          <w:tab w:val="left" w:pos="2127"/>
        </w:tabs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0</w:t>
      </w:r>
      <w:r w:rsidR="005630AC" w:rsidRPr="00772C2B">
        <w:rPr>
          <w:rFonts w:ascii="Times New Roman" w:eastAsiaTheme="minorEastAsia" w:hAnsi="Times New Roman"/>
          <w:sz w:val="24"/>
          <w:szCs w:val="24"/>
          <w:lang w:eastAsia="en-US"/>
        </w:rPr>
        <w:t>1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.09.20</w:t>
      </w:r>
      <w:r w:rsidR="00C2097A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="00144B7C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</w:t>
      </w:r>
      <w:bookmarkStart w:id="8" w:name="_Hlk113012597"/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године</w:t>
      </w:r>
      <w:bookmarkEnd w:id="8"/>
      <w:r w:rsidR="00730F57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   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По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етак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колске године</w:t>
      </w:r>
    </w:p>
    <w:p w14:paraId="179C3055" w14:textId="1D228840" w:rsidR="00EA4F01" w:rsidRPr="00730F57" w:rsidRDefault="00C2097A" w:rsidP="00730F57">
      <w:pPr>
        <w:numPr>
          <w:ilvl w:val="0"/>
          <w:numId w:val="8"/>
        </w:numPr>
        <w:tabs>
          <w:tab w:val="left" w:pos="2127"/>
        </w:tabs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>21.10.202</w:t>
      </w:r>
      <w:r w:rsidR="00144B7C">
        <w:rPr>
          <w:rFonts w:ascii="Times New Roman" w:eastAsiaTheme="minorEastAsia" w:hAnsi="Times New Roman"/>
          <w:sz w:val="24"/>
          <w:szCs w:val="24"/>
          <w:lang w:val="sr-Cyrl-RS" w:eastAsia="en-US"/>
        </w:rPr>
        <w:t>2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>.</w:t>
      </w:r>
      <w:r w:rsidR="00144B7C"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</w:t>
      </w:r>
      <w:r w:rsidR="00144B7C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године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    </w:t>
      </w:r>
      <w:r w:rsidR="004D1CD5"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</w:t>
      </w:r>
      <w:r w:rsidR="00144B7C"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>-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Дан сећања на српске жртве у </w:t>
      </w:r>
      <w:r w:rsidR="00EA4F01" w:rsidRPr="00730F57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Другом светском рату </w:t>
      </w:r>
    </w:p>
    <w:p w14:paraId="5DF6D809" w14:textId="3F87D5FA" w:rsidR="00EA4F01" w:rsidRPr="00772C2B" w:rsidRDefault="00EA4F01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0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8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.11.20</w:t>
      </w:r>
      <w:r w:rsidR="00C2097A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="00144B7C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године </w:t>
      </w:r>
      <w:r w:rsidR="00730F57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  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Дан просветних радника</w:t>
      </w:r>
    </w:p>
    <w:p w14:paraId="61CAC315" w14:textId="7B99ACA6" w:rsidR="00EA4F01" w:rsidRPr="00772C2B" w:rsidRDefault="00C2097A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30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</w:t>
      </w: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12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.20</w:t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144B7C">
        <w:rPr>
          <w:rFonts w:ascii="Times New Roman" w:eastAsiaTheme="minorEastAsia" w:hAnsi="Times New Roman"/>
          <w:sz w:val="24"/>
          <w:szCs w:val="24"/>
          <w:lang w:val="sr-Cyrl-RS" w:eastAsia="en-US"/>
        </w:rPr>
        <w:t>2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године </w:t>
      </w:r>
      <w:r w:rsidR="00730F57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   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 крај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првог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полугоди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</w:t>
      </w:r>
    </w:p>
    <w:p w14:paraId="3AAAF976" w14:textId="681778E9" w:rsidR="00EA4F01" w:rsidRPr="003A5CF7" w:rsidRDefault="003A5CF7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30.12.202</w:t>
      </w:r>
      <w:r w:rsidR="00144B7C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="00EA4F01"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године </w:t>
      </w:r>
      <w:r w:rsidR="00730F57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    </w:t>
      </w:r>
      <w:r w:rsidR="00EA4F01"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 подела </w:t>
      </w:r>
      <w:r w:rsidR="00EA4F01" w:rsidRPr="003A5CF7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ђачких </w:t>
      </w:r>
      <w:r w:rsidR="00EA4F01"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>к</w:t>
      </w:r>
      <w:r w:rsidR="00EA4F01" w:rsidRPr="003A5CF7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="00EA4F01"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EA4F01" w:rsidRPr="003A5CF7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="00EA4F01"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>ица</w:t>
      </w:r>
    </w:p>
    <w:p w14:paraId="4C30EEDF" w14:textId="24353B07" w:rsidR="00EA4F01" w:rsidRPr="00772C2B" w:rsidRDefault="00EA4F01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7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.01.20</w:t>
      </w:r>
      <w:r w:rsidR="00C2097A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144B7C">
        <w:rPr>
          <w:rFonts w:ascii="Times New Roman" w:eastAsiaTheme="minorEastAsia" w:hAnsi="Times New Roman"/>
          <w:sz w:val="24"/>
          <w:szCs w:val="24"/>
          <w:lang w:val="sr-Cyrl-RS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године </w:t>
      </w:r>
      <w:r w:rsidR="00730F57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   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</w:t>
      </w:r>
      <w:r w:rsidR="00144B7C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Свет</w:t>
      </w:r>
      <w:r w:rsidR="00144B7C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Сав</w:t>
      </w:r>
      <w:r w:rsidR="00144B7C">
        <w:rPr>
          <w:rFonts w:ascii="Times New Roman" w:eastAsiaTheme="minorEastAsia" w:hAnsi="Times New Roman"/>
          <w:sz w:val="24"/>
          <w:szCs w:val="24"/>
          <w:lang w:val="ru-RU" w:eastAsia="en-US"/>
        </w:rPr>
        <w:t>а – Дан духовности, школска слава</w:t>
      </w:r>
    </w:p>
    <w:p w14:paraId="0C48B409" w14:textId="5AC63333" w:rsidR="00EA4F01" w:rsidRDefault="00C2097A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="0048728C">
        <w:rPr>
          <w:rFonts w:ascii="Times New Roman" w:eastAsiaTheme="minorEastAsia" w:hAnsi="Times New Roman"/>
          <w:sz w:val="24"/>
          <w:szCs w:val="24"/>
          <w:lang w:val="sr-Latn-RS" w:eastAsia="en-US"/>
        </w:rPr>
        <w:t>6</w:t>
      </w:r>
      <w:r>
        <w:rPr>
          <w:rFonts w:ascii="Times New Roman" w:eastAsiaTheme="minorEastAsia" w:hAnsi="Times New Roman"/>
          <w:sz w:val="24"/>
          <w:szCs w:val="24"/>
          <w:lang w:val="ru-RU" w:eastAsia="en-US"/>
        </w:rPr>
        <w:t>.01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.20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48728C">
        <w:rPr>
          <w:rFonts w:ascii="Times New Roman" w:eastAsiaTheme="minorEastAsia" w:hAnsi="Times New Roman"/>
          <w:sz w:val="24"/>
          <w:szCs w:val="24"/>
          <w:lang w:eastAsia="en-US"/>
        </w:rPr>
        <w:t>3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године </w:t>
      </w:r>
      <w:r w:rsidR="00730F57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   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По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етак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другог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полугоди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</w:t>
      </w:r>
    </w:p>
    <w:p w14:paraId="4FD397F0" w14:textId="4BD0254A" w:rsidR="00AC13D8" w:rsidRPr="00730F57" w:rsidRDefault="00730F57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 xml:space="preserve">21.02.2023. </w:t>
      </w:r>
      <w:r>
        <w:rPr>
          <w:rFonts w:ascii="Times New Roman" w:eastAsiaTheme="minorEastAsia" w:hAnsi="Times New Roman"/>
          <w:sz w:val="24"/>
          <w:szCs w:val="24"/>
          <w:lang w:val="sr-Cyrl-RS" w:eastAsia="en-US"/>
        </w:rPr>
        <w:t>године       - Међународни дан матерњег језика</w:t>
      </w:r>
    </w:p>
    <w:p w14:paraId="0E0D4F96" w14:textId="5745C20D" w:rsidR="00730F57" w:rsidRPr="00772C2B" w:rsidRDefault="00730F57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10.04.2023. године    </w:t>
      </w:r>
      <w:r w:rsidR="004D1CD5"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 w:eastAsia="en-US"/>
        </w:rPr>
        <w:t>- Дан сећања на Доситеја Обрадовића, великог српског просветитеља и првог српског министра просвете</w:t>
      </w:r>
    </w:p>
    <w:p w14:paraId="5C2F7AA2" w14:textId="3E9CB280" w:rsidR="00EA4F01" w:rsidRDefault="005630AC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22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.0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>4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.20</w:t>
      </w:r>
      <w:r w:rsidR="00C2097A">
        <w:rPr>
          <w:rFonts w:ascii="Times New Roman" w:eastAsiaTheme="minorEastAsia" w:hAnsi="Times New Roman"/>
          <w:sz w:val="24"/>
          <w:szCs w:val="24"/>
          <w:lang w:eastAsia="en-US"/>
        </w:rPr>
        <w:t>22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године 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   </w:t>
      </w:r>
      <w:r w:rsidR="004D1CD5"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-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Дан сећања на жртве холокауста</w:t>
      </w:r>
      <w:r w:rsidR="0048728C">
        <w:rPr>
          <w:rFonts w:ascii="Times New Roman" w:eastAsiaTheme="minorEastAsia" w:hAnsi="Times New Roman"/>
          <w:sz w:val="24"/>
          <w:szCs w:val="24"/>
          <w:lang w:val="sr-Latn-RS" w:eastAsia="en-US"/>
        </w:rPr>
        <w:t xml:space="preserve">, </w:t>
      </w:r>
      <w:r w:rsidR="0048728C"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геноцида  и других </w:t>
      </w:r>
      <w:r w:rsidR="003954F2"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</w:t>
      </w:r>
      <w:r w:rsidR="0048728C">
        <w:rPr>
          <w:rFonts w:ascii="Times New Roman" w:eastAsiaTheme="minorEastAsia" w:hAnsi="Times New Roman"/>
          <w:sz w:val="24"/>
          <w:szCs w:val="24"/>
          <w:lang w:val="sr-Cyrl-RS" w:eastAsia="en-US"/>
        </w:rPr>
        <w:t>жртава фашизма у Другом светском рату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</w:p>
    <w:p w14:paraId="219B2242" w14:textId="3B664CB9" w:rsidR="00730F57" w:rsidRPr="00772C2B" w:rsidRDefault="00730F57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ru-RU" w:eastAsia="en-US"/>
        </w:rPr>
        <w:t>09.05.2023. године         - Дан победе</w:t>
      </w:r>
    </w:p>
    <w:p w14:paraId="24808FFD" w14:textId="11C1ACD1" w:rsidR="00EA4F01" w:rsidRPr="00772C2B" w:rsidRDefault="00C2097A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730F57">
        <w:rPr>
          <w:rFonts w:ascii="Times New Roman" w:eastAsiaTheme="minorEastAsia" w:hAnsi="Times New Roman"/>
          <w:sz w:val="24"/>
          <w:szCs w:val="24"/>
          <w:lang w:val="sr-Cyrl-RS" w:eastAsia="en-US"/>
        </w:rPr>
        <w:t>3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t>.05.202</w:t>
      </w:r>
      <w:r w:rsidR="003954F2">
        <w:rPr>
          <w:rFonts w:ascii="Times New Roman" w:eastAsiaTheme="minorEastAsia" w:hAnsi="Times New Roman"/>
          <w:sz w:val="24"/>
          <w:szCs w:val="24"/>
          <w:lang w:val="sr-Cyrl-RS" w:eastAsia="en-US"/>
        </w:rPr>
        <w:t>3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. </w:t>
      </w:r>
      <w:proofErr w:type="spellStart"/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>године</w:t>
      </w:r>
      <w:proofErr w:type="spellEnd"/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       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 крај 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2. </w:t>
      </w:r>
      <w:r w:rsidR="00730F57">
        <w:rPr>
          <w:rFonts w:ascii="Times New Roman" w:eastAsiaTheme="minorEastAsia" w:hAnsi="Times New Roman"/>
          <w:sz w:val="24"/>
          <w:szCs w:val="24"/>
          <w:lang w:val="ru-RU" w:eastAsia="en-US"/>
        </w:rPr>
        <w:t>п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олугоди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</w:t>
      </w:r>
      <w:r w:rsidR="00730F57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за 4/1</w:t>
      </w:r>
    </w:p>
    <w:p w14:paraId="7320AF67" w14:textId="448516D9" w:rsidR="00EA4F01" w:rsidRPr="00772C2B" w:rsidRDefault="00C2097A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31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.0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5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.20</w:t>
      </w: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="003954F2">
        <w:rPr>
          <w:rFonts w:ascii="Times New Roman" w:eastAsiaTheme="minorEastAsia" w:hAnsi="Times New Roman"/>
          <w:sz w:val="24"/>
          <w:szCs w:val="24"/>
          <w:lang w:val="sr-Cyrl-CS" w:eastAsia="en-US"/>
        </w:rPr>
        <w:t>3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године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="004D1CD5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      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-крај другог полугодишта</w:t>
      </w:r>
      <w:r w:rsidR="00730F57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за ¾, 4/1, 4/2, 4/3</w:t>
      </w:r>
    </w:p>
    <w:p w14:paraId="47F60218" w14:textId="2E29C5F8" w:rsidR="00EA4F01" w:rsidRPr="00772C2B" w:rsidRDefault="00C2097A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21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.06.20</w:t>
      </w: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="003954F2">
        <w:rPr>
          <w:rFonts w:ascii="Times New Roman" w:eastAsiaTheme="minorEastAsia" w:hAnsi="Times New Roman"/>
          <w:sz w:val="24"/>
          <w:szCs w:val="24"/>
          <w:lang w:val="sr-Cyrl-CS" w:eastAsia="en-US"/>
        </w:rPr>
        <w:t>3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године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="004D1CD5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       </w:t>
      </w:r>
      <w:r w:rsidR="002F758E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-крај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другог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полугоди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</w:t>
      </w:r>
      <w:r w:rsidR="00730F57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за млађе разреде</w:t>
      </w:r>
    </w:p>
    <w:p w14:paraId="43BB4057" w14:textId="68F2709E" w:rsidR="00EA4F01" w:rsidRPr="00772C2B" w:rsidRDefault="00C2097A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ru-RU" w:eastAsia="en-US"/>
        </w:rPr>
        <w:t>09.05.202</w:t>
      </w:r>
      <w:r w:rsidR="003954F2">
        <w:rPr>
          <w:rFonts w:ascii="Times New Roman" w:eastAsiaTheme="minorEastAsia" w:hAnsi="Times New Roman"/>
          <w:sz w:val="24"/>
          <w:szCs w:val="24"/>
          <w:lang w:val="ru-RU" w:eastAsia="en-US"/>
        </w:rPr>
        <w:t>3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године          - Дан победе</w:t>
      </w:r>
    </w:p>
    <w:p w14:paraId="383487ED" w14:textId="7C484CB8" w:rsidR="00EA4F01" w:rsidRPr="00C82975" w:rsidRDefault="00EA4F01" w:rsidP="00EA4F0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28.06.20</w:t>
      </w:r>
      <w:r w:rsidR="00C2097A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3954F2">
        <w:rPr>
          <w:rFonts w:ascii="Times New Roman" w:eastAsiaTheme="minorEastAsia" w:hAnsi="Times New Roman"/>
          <w:sz w:val="24"/>
          <w:szCs w:val="24"/>
          <w:lang w:val="sr-Cyrl-RS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године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="003954F2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       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подела сведо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анстава</w:t>
      </w:r>
    </w:p>
    <w:p w14:paraId="0A65C03E" w14:textId="77777777" w:rsidR="00C82975" w:rsidRDefault="00C82975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524F5D66" w14:textId="26C5B963" w:rsidR="00EA4F01" w:rsidRPr="003A5CF7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>У школи ће се кроз разне ваннаставне активности обележити и следећи датуми, са циљем повећања свести о важним друштвеним питањима.</w:t>
      </w:r>
    </w:p>
    <w:p w14:paraId="49BEE4C6" w14:textId="1DE755FA" w:rsidR="00EA4F01" w:rsidRPr="00B15030" w:rsidRDefault="003A5CF7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RS" w:eastAsia="en-US"/>
        </w:rPr>
      </w:pPr>
      <w:r w:rsidRPr="00B15030">
        <w:rPr>
          <w:rFonts w:ascii="Times New Roman" w:eastAsiaTheme="minorEastAsia" w:hAnsi="Times New Roman"/>
          <w:sz w:val="24"/>
          <w:szCs w:val="24"/>
          <w:lang w:val="ru-RU" w:eastAsia="en-US"/>
        </w:rPr>
        <w:t>15. 09. 202</w:t>
      </w:r>
      <w:r w:rsidR="00B15030" w:rsidRPr="00B15030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EA4F01" w:rsidRPr="00B15030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</w:t>
      </w:r>
      <w:r w:rsidR="00B15030" w:rsidRPr="00B15030">
        <w:rPr>
          <w:rFonts w:ascii="Times New Roman" w:eastAsiaTheme="minorEastAsia" w:hAnsi="Times New Roman"/>
          <w:sz w:val="24"/>
          <w:szCs w:val="24"/>
          <w:lang w:val="sr-Cyrl-RS" w:eastAsia="en-US"/>
        </w:rPr>
        <w:t>Дан српског јединства, слободе и националне заставе</w:t>
      </w:r>
    </w:p>
    <w:p w14:paraId="3D9D8910" w14:textId="1B7AF284" w:rsidR="00EA4F01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B15030">
        <w:rPr>
          <w:rFonts w:ascii="Times New Roman" w:eastAsiaTheme="minorEastAsia" w:hAnsi="Times New Roman"/>
          <w:sz w:val="24"/>
          <w:szCs w:val="24"/>
          <w:lang w:val="ru-RU" w:eastAsia="en-US"/>
        </w:rPr>
        <w:t>Новембар- месец борбе против болести зависности</w:t>
      </w:r>
    </w:p>
    <w:p w14:paraId="56B681AD" w14:textId="70053BC6" w:rsidR="00C82975" w:rsidRPr="00C82975" w:rsidRDefault="00C82975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RS" w:eastAsia="en-US"/>
        </w:rPr>
      </w:pPr>
      <w:r>
        <w:rPr>
          <w:rFonts w:ascii="Times New Roman" w:eastAsiaTheme="minorEastAsia" w:hAnsi="Times New Roman"/>
          <w:sz w:val="24"/>
          <w:szCs w:val="24"/>
          <w:lang w:val="sr-Latn-RS" w:eastAsia="en-US"/>
        </w:rPr>
        <w:t xml:space="preserve">18.10.2022. </w:t>
      </w:r>
      <w:r>
        <w:rPr>
          <w:rFonts w:ascii="Times New Roman" w:eastAsiaTheme="minorEastAsia" w:hAnsi="Times New Roman"/>
          <w:sz w:val="24"/>
          <w:szCs w:val="24"/>
          <w:lang w:val="sr-Cyrl-RS" w:eastAsia="en-US"/>
        </w:rPr>
        <w:t>Дан борбе против трговине људима</w:t>
      </w:r>
    </w:p>
    <w:p w14:paraId="5F9FFBCF" w14:textId="77777777" w:rsidR="00EA4F01" w:rsidRPr="00B15030" w:rsidRDefault="003A5CF7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B15030">
        <w:rPr>
          <w:rFonts w:ascii="Times New Roman" w:eastAsiaTheme="minorEastAsia" w:hAnsi="Times New Roman"/>
          <w:sz w:val="24"/>
          <w:szCs w:val="24"/>
          <w:lang w:val="ru-RU" w:eastAsia="en-US"/>
        </w:rPr>
        <w:t>25. 11. 2021</w:t>
      </w:r>
      <w:r w:rsidR="00EA4F01" w:rsidRPr="00B15030">
        <w:rPr>
          <w:rFonts w:ascii="Times New Roman" w:eastAsiaTheme="minorEastAsia" w:hAnsi="Times New Roman"/>
          <w:sz w:val="24"/>
          <w:szCs w:val="24"/>
          <w:lang w:val="ru-RU" w:eastAsia="en-US"/>
        </w:rPr>
        <w:t>. Дан борбе против насиља над женама</w:t>
      </w:r>
    </w:p>
    <w:p w14:paraId="178C1B9A" w14:textId="77777777" w:rsidR="00EA4F01" w:rsidRPr="00B15030" w:rsidRDefault="003A5CF7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B15030">
        <w:rPr>
          <w:rFonts w:ascii="Times New Roman" w:eastAsiaTheme="minorEastAsia" w:hAnsi="Times New Roman"/>
          <w:sz w:val="24"/>
          <w:szCs w:val="24"/>
          <w:lang w:val="ru-RU" w:eastAsia="en-US"/>
        </w:rPr>
        <w:t>0</w:t>
      </w:r>
      <w:r w:rsidR="00EA4F01" w:rsidRPr="00B15030">
        <w:rPr>
          <w:rFonts w:ascii="Times New Roman" w:eastAsiaTheme="minorEastAsia" w:hAnsi="Times New Roman"/>
          <w:sz w:val="24"/>
          <w:szCs w:val="24"/>
          <w:lang w:val="ru-RU" w:eastAsia="en-US"/>
        </w:rPr>
        <w:t>1. 12. 2</w:t>
      </w:r>
      <w:r w:rsidRPr="00B15030">
        <w:rPr>
          <w:rFonts w:ascii="Times New Roman" w:eastAsiaTheme="minorEastAsia" w:hAnsi="Times New Roman"/>
          <w:sz w:val="24"/>
          <w:szCs w:val="24"/>
          <w:lang w:val="ru-RU" w:eastAsia="en-US"/>
        </w:rPr>
        <w:t>021</w:t>
      </w:r>
      <w:r w:rsidR="00EA4F01" w:rsidRPr="00B15030">
        <w:rPr>
          <w:rFonts w:ascii="Times New Roman" w:eastAsiaTheme="minorEastAsia" w:hAnsi="Times New Roman"/>
          <w:sz w:val="24"/>
          <w:szCs w:val="24"/>
          <w:lang w:val="ru-RU" w:eastAsia="en-US"/>
        </w:rPr>
        <w:t>. Светски дан борбе протих ХИВ-а и СИДА-е</w:t>
      </w:r>
    </w:p>
    <w:p w14:paraId="750BAFE5" w14:textId="7CB42A3F" w:rsidR="00EA4F01" w:rsidRPr="00C82975" w:rsidRDefault="003A5CF7" w:rsidP="00C82975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C82975">
        <w:rPr>
          <w:rFonts w:ascii="Times New Roman" w:eastAsiaTheme="minorEastAsia" w:hAnsi="Times New Roman"/>
          <w:sz w:val="24"/>
          <w:szCs w:val="24"/>
          <w:lang w:val="ru-RU" w:eastAsia="en-US"/>
        </w:rPr>
        <w:t>31. 01. 202</w:t>
      </w:r>
      <w:r w:rsidR="00B15030" w:rsidRPr="00C82975">
        <w:rPr>
          <w:rFonts w:ascii="Times New Roman" w:eastAsiaTheme="minorEastAsia" w:hAnsi="Times New Roman"/>
          <w:sz w:val="24"/>
          <w:szCs w:val="24"/>
          <w:lang w:val="ru-RU" w:eastAsia="en-US"/>
        </w:rPr>
        <w:t>3</w:t>
      </w:r>
      <w:r w:rsidR="00EA4F01" w:rsidRPr="00C82975">
        <w:rPr>
          <w:rFonts w:ascii="Times New Roman" w:eastAsiaTheme="minorEastAsia" w:hAnsi="Times New Roman"/>
          <w:sz w:val="24"/>
          <w:szCs w:val="24"/>
          <w:lang w:val="ru-RU" w:eastAsia="en-US"/>
        </w:rPr>
        <w:t>. Национални дан без дуванског дима</w:t>
      </w:r>
      <w:r w:rsidR="00C82975" w:rsidRPr="00C82975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или </w:t>
      </w:r>
      <w:r w:rsidR="00C82975">
        <w:rPr>
          <w:rFonts w:ascii="Times New Roman" w:eastAsiaTheme="minorEastAsia" w:hAnsi="Times New Roman"/>
          <w:sz w:val="24"/>
          <w:szCs w:val="24"/>
          <w:lang w:val="ru-RU" w:eastAsia="en-US"/>
        </w:rPr>
        <w:t>31. 05. 2022</w:t>
      </w:r>
      <w:r w:rsidR="00C82975"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>. Дан борбе против пушења</w:t>
      </w:r>
    </w:p>
    <w:p w14:paraId="5C67D2EF" w14:textId="77777777" w:rsidR="00EA4F01" w:rsidRPr="00C82975" w:rsidRDefault="003A5CF7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C82975">
        <w:rPr>
          <w:rFonts w:ascii="Times New Roman" w:eastAsiaTheme="minorEastAsia" w:hAnsi="Times New Roman"/>
          <w:sz w:val="24"/>
          <w:szCs w:val="24"/>
          <w:lang w:val="ru-RU" w:eastAsia="en-US"/>
        </w:rPr>
        <w:t>07. 04. 2022</w:t>
      </w:r>
      <w:r w:rsidR="00EA4F01" w:rsidRPr="00C82975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Светски дан здравља </w:t>
      </w:r>
    </w:p>
    <w:p w14:paraId="194FD065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25FA6E1D" w14:textId="77777777" w:rsidR="00066E11" w:rsidRPr="00066E11" w:rsidRDefault="00EA4F01" w:rsidP="00EA4F01">
      <w:pPr>
        <w:spacing w:after="20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4. ДЕ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 xml:space="preserve">УРСТВО У 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КОЛИ</w:t>
      </w:r>
    </w:p>
    <w:p w14:paraId="135F0396" w14:textId="77777777" w:rsidR="00EA4F01" w:rsidRPr="00772C2B" w:rsidRDefault="00EA4F01" w:rsidP="00EA4F01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>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урство 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коли оба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вља ће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се у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и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смени сходно заду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има наставника у 40-то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асовној радној неде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и. Поред наставник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коли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урати и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еници у обе смене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 према следећем распореду:</w:t>
      </w:r>
    </w:p>
    <w:p w14:paraId="3F195C0C" w14:textId="77777777" w:rsidR="00EA4F01" w:rsidRPr="00772C2B" w:rsidRDefault="00EA4F01" w:rsidP="000C1D94">
      <w:pPr>
        <w:spacing w:after="200" w:line="276" w:lineRule="auto"/>
        <w:jc w:val="center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ПРЕПОДНЕВНАСМЕНА:</w:t>
      </w:r>
    </w:p>
    <w:p w14:paraId="4AED07EF" w14:textId="77777777" w:rsidR="00EA4F01" w:rsidRPr="00772C2B" w:rsidRDefault="00EA4F01" w:rsidP="000C1D94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стара школа                                                                                                             нова школа</w:t>
      </w:r>
    </w:p>
    <w:p w14:paraId="4206E160" w14:textId="0F81008B" w:rsidR="00F46347" w:rsidRDefault="00F46347" w:rsidP="00EA4F01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>IV 2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                       </w:t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 xml:space="preserve">     </w:t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       </w:t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t>IV1</w:t>
      </w:r>
    </w:p>
    <w:p w14:paraId="025631EC" w14:textId="0683C36A" w:rsidR="00324B9E" w:rsidRPr="00772C2B" w:rsidRDefault="00F46347" w:rsidP="00F46347">
      <w:pPr>
        <w:spacing w:line="276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>IV 3</w:t>
      </w:r>
      <w:r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                                                                                                                                      </w:t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>III1</w:t>
      </w:r>
    </w:p>
    <w:p w14:paraId="3FC5D2E5" w14:textId="62FE9382" w:rsidR="00EA4F01" w:rsidRPr="00772C2B" w:rsidRDefault="00F46347" w:rsidP="00EA4F01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II2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866E95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            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>II1</w:t>
      </w:r>
    </w:p>
    <w:p w14:paraId="233882D2" w14:textId="5B6DD936" w:rsidR="00EA4F01" w:rsidRPr="00772C2B" w:rsidRDefault="00EA4F01" w:rsidP="00EA4F01">
      <w:pPr>
        <w:spacing w:line="276" w:lineRule="auto"/>
        <w:jc w:val="both"/>
        <w:rPr>
          <w:rFonts w:ascii="Times New Roman" w:eastAsiaTheme="minorEastAsia" w:hAnsi="Times New Roman"/>
          <w:bCs/>
          <w:iCs/>
          <w:sz w:val="24"/>
          <w:szCs w:val="24"/>
          <w:vertAlign w:val="subscript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    </w:t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ab/>
        <w:t xml:space="preserve">             </w:t>
      </w:r>
      <w:r w:rsidR="00F46347"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                     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II3</w:t>
      </w:r>
    </w:p>
    <w:p w14:paraId="49FF84C9" w14:textId="2B380ECF" w:rsidR="00EA4F01" w:rsidRPr="00066E11" w:rsidRDefault="00C55A9B" w:rsidP="00EA4F01">
      <w:pPr>
        <w:spacing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5C6511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     </w:t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 xml:space="preserve">  </w:t>
      </w:r>
      <w:r w:rsidR="005C6511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5C6511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5C6511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="00390CF6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="00F46347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         </w:t>
      </w:r>
    </w:p>
    <w:p w14:paraId="6A95EC55" w14:textId="77777777" w:rsidR="00EA4F01" w:rsidRPr="00772C2B" w:rsidRDefault="00EA4F01" w:rsidP="00EA4F01">
      <w:pPr>
        <w:spacing w:after="200" w:line="276" w:lineRule="auto"/>
        <w:jc w:val="center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ПОПОДНЕВНА СМЕНА:</w:t>
      </w:r>
    </w:p>
    <w:p w14:paraId="14986681" w14:textId="77777777" w:rsidR="00EA4F01" w:rsidRPr="00772C2B" w:rsidRDefault="00EA4F01" w:rsidP="00EA4F01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стара школа                                                                                                         нова школ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a</w:t>
      </w:r>
    </w:p>
    <w:p w14:paraId="35A10C60" w14:textId="77777777" w:rsidR="00EA4F01" w:rsidRPr="00772C2B" w:rsidRDefault="00EA4F01" w:rsidP="008B7606">
      <w:pPr>
        <w:spacing w:line="276" w:lineRule="auto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III2</w:t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ab/>
        <w:t xml:space="preserve">           </w:t>
      </w:r>
      <w:r w:rsidR="008B7606" w:rsidRPr="00772C2B">
        <w:rPr>
          <w:rFonts w:ascii="Times New Roman" w:eastAsiaTheme="minorEastAsia" w:hAnsi="Times New Roman"/>
          <w:sz w:val="24"/>
          <w:szCs w:val="24"/>
          <w:lang w:eastAsia="en-US"/>
        </w:rPr>
        <w:t>III4</w:t>
      </w:r>
    </w:p>
    <w:p w14:paraId="7E648A79" w14:textId="77777777" w:rsidR="00EA4F01" w:rsidRPr="00772C2B" w:rsidRDefault="00EA4F01" w:rsidP="00324B9E">
      <w:pPr>
        <w:spacing w:line="276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III3</w:t>
      </w:r>
      <w:r w:rsidR="00324B9E"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ab/>
      </w:r>
      <w:r w:rsidR="00324B9E"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ab/>
      </w:r>
      <w:r w:rsidR="00324B9E"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ab/>
      </w:r>
      <w:r w:rsidR="00324B9E"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ab/>
      </w:r>
      <w:r w:rsidR="00324B9E"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ab/>
      </w:r>
      <w:r w:rsidR="00324B9E"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ab/>
      </w:r>
      <w:r w:rsidR="00324B9E"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ab/>
      </w:r>
      <w:r w:rsidR="00324B9E"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8B7606" w:rsidRPr="00772C2B">
        <w:rPr>
          <w:rFonts w:ascii="Times New Roman" w:eastAsiaTheme="minorEastAsia" w:hAnsi="Times New Roman"/>
          <w:sz w:val="24"/>
          <w:szCs w:val="24"/>
          <w:lang w:eastAsia="en-US"/>
        </w:rPr>
        <w:t>II4</w:t>
      </w:r>
      <w:r w:rsidR="008B7606"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ab/>
      </w:r>
    </w:p>
    <w:p w14:paraId="72214EB9" w14:textId="61D5F5E9" w:rsidR="00066E11" w:rsidRPr="00F46347" w:rsidRDefault="008B7606" w:rsidP="00066E11">
      <w:pPr>
        <w:spacing w:after="200"/>
        <w:jc w:val="both"/>
        <w:rPr>
          <w:rFonts w:ascii="Times New Roman" w:eastAsiaTheme="minorEastAsia" w:hAnsi="Times New Roman"/>
          <w:sz w:val="24"/>
          <w:szCs w:val="24"/>
          <w:lang w:val="sr-Cyrl-R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I2</w:t>
      </w:r>
      <w:r w:rsidR="00EA4F01"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</w:t>
      </w:r>
      <w:r w:rsidR="00F46347">
        <w:rPr>
          <w:rFonts w:ascii="Times New Roman" w:eastAsiaTheme="minorEastAsia" w:hAnsi="Times New Roman"/>
          <w:sz w:val="24"/>
          <w:szCs w:val="24"/>
          <w:lang w:val="sr-Cyrl-RS" w:eastAsia="en-US"/>
        </w:rPr>
        <w:t>1</w:t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br/>
        <w:t xml:space="preserve">                                                                                                                                    I</w:t>
      </w:r>
      <w:r w:rsidR="00F46347">
        <w:rPr>
          <w:rFonts w:ascii="Times New Roman" w:eastAsiaTheme="minorEastAsia" w:hAnsi="Times New Roman"/>
          <w:sz w:val="24"/>
          <w:szCs w:val="24"/>
          <w:lang w:val="sr-Cyrl-RS" w:eastAsia="en-US"/>
        </w:rPr>
        <w:t>3</w:t>
      </w:r>
    </w:p>
    <w:p w14:paraId="02D5F856" w14:textId="77777777" w:rsidR="00066E11" w:rsidRDefault="00066E11" w:rsidP="00066E11">
      <w:pPr>
        <w:spacing w:after="200"/>
        <w:jc w:val="both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 xml:space="preserve">  </w:t>
      </w:r>
    </w:p>
    <w:p w14:paraId="65A4A8B9" w14:textId="77777777" w:rsidR="00EA4F01" w:rsidRPr="00772C2B" w:rsidRDefault="00066E11" w:rsidP="00066E11">
      <w:pPr>
        <w:spacing w:after="200"/>
        <w:jc w:val="both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</w:p>
    <w:p w14:paraId="6BE436CE" w14:textId="77777777" w:rsidR="0057453A" w:rsidRDefault="0057453A" w:rsidP="00EA4F01">
      <w:pPr>
        <w:spacing w:after="20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en-US"/>
        </w:rPr>
      </w:pPr>
    </w:p>
    <w:p w14:paraId="78E9A4DC" w14:textId="5DAA5DFA" w:rsidR="00EA4F01" w:rsidRPr="00772C2B" w:rsidRDefault="00EA4F01" w:rsidP="00EA4F01">
      <w:pPr>
        <w:spacing w:after="20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 xml:space="preserve">5. </w:t>
      </w:r>
      <w:r w:rsidRPr="003A5CF7">
        <w:rPr>
          <w:rFonts w:ascii="Times New Roman" w:eastAsiaTheme="minorEastAsia" w:hAnsi="Times New Roman"/>
          <w:b/>
          <w:sz w:val="24"/>
          <w:szCs w:val="24"/>
          <w:lang w:eastAsia="en-US"/>
        </w:rPr>
        <w:t xml:space="preserve">РАД </w:t>
      </w:r>
      <w:r w:rsidRPr="003A5CF7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Ш</w:t>
      </w:r>
      <w:r w:rsidRPr="003A5CF7">
        <w:rPr>
          <w:rFonts w:ascii="Times New Roman" w:eastAsiaTheme="minorEastAsia" w:hAnsi="Times New Roman"/>
          <w:b/>
          <w:sz w:val="24"/>
          <w:szCs w:val="24"/>
          <w:lang w:eastAsia="en-US"/>
        </w:rPr>
        <w:t>КОЛСКЕ БИБЛИОТЕКЕ</w:t>
      </w:r>
    </w:p>
    <w:p w14:paraId="36669318" w14:textId="77777777" w:rsidR="00EA4F01" w:rsidRPr="00772C2B" w:rsidRDefault="00EA4F01" w:rsidP="00945AE7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колска библиотека ради у од 10,00 до 14,00 сати. Опрем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еност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колске библиотеке је добра. Поседује око 7800 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ига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ке лектире и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не литературе. План рада библиотеке по месецима у току теку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колске године:</w:t>
      </w:r>
    </w:p>
    <w:p w14:paraId="1825CD46" w14:textId="77777777" w:rsidR="00EA4F01" w:rsidRPr="00772C2B" w:rsidRDefault="00EA4F01" w:rsidP="006E1D23">
      <w:pPr>
        <w:spacing w:line="276" w:lineRule="auto"/>
        <w:ind w:left="72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септембар - састанак са радницима градске библиотеке у вези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са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каталогизациј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ом</w:t>
      </w:r>
      <w:r w:rsidR="00866E9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колске библиотеке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7D40A9D4" w14:textId="77777777" w:rsidR="00EA4F01" w:rsidRPr="00772C2B" w:rsidRDefault="00EA4F01" w:rsidP="006E1D23">
      <w:pPr>
        <w:spacing w:line="276" w:lineRule="auto"/>
        <w:ind w:left="72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децембар - поку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ати организовати квиз из 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евности и других области под називом "Ко зна ви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е"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34C01B15" w14:textId="77777777" w:rsidR="00EA4F01" w:rsidRPr="00772C2B" w:rsidRDefault="00EA4F01" w:rsidP="006E1D23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>- јануар - 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евно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посве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ено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ивоту и раду Светог Саве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48DBD237" w14:textId="77777777" w:rsidR="00EA4F01" w:rsidRPr="00772C2B" w:rsidRDefault="00EA4F01" w:rsidP="006E1D23">
      <w:pPr>
        <w:spacing w:line="360" w:lineRule="auto"/>
        <w:ind w:left="72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-фебруар - организова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њиж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евне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ери са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еницима и предметним наставницима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341C5CCD" w14:textId="77777777" w:rsidR="00EA4F01" w:rsidRPr="00772C2B" w:rsidRDefault="00EA4F01" w:rsidP="006E1D23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>- март - организовати акцију прикуп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ига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3F20EFA0" w14:textId="77777777" w:rsidR="00EA4F01" w:rsidRPr="00772C2B" w:rsidRDefault="00EA4F01" w:rsidP="00EA4F01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</w:p>
    <w:p w14:paraId="6D95AE14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lastRenderedPageBreak/>
        <w:t>6. ПРИПРЕМА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Е ЗА ОБРАЗОВНО - ВАСПИТНИ РАД</w:t>
      </w:r>
    </w:p>
    <w:p w14:paraId="2244371E" w14:textId="77777777" w:rsidR="00EA4F01" w:rsidRPr="00772C2B" w:rsidRDefault="00EA4F01" w:rsidP="00EA4F01">
      <w:pPr>
        <w:spacing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И МЕТОДИ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КА ДОКУМЕНТАЦИЈА НАСТАВНИКА</w:t>
      </w:r>
    </w:p>
    <w:p w14:paraId="2E034B7F" w14:textId="77777777" w:rsidR="00EA4F01" w:rsidRPr="00772C2B" w:rsidRDefault="00EA4F01" w:rsidP="00EA4F01">
      <w:pPr>
        <w:spacing w:before="24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Наставник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као прва карика у ланцу образовно-васпитног процеса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 уједно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је и најва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нији фактор 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ему. Једино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ан и потпуно припрем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 наставник мо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да одговори задацима које дру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тво пред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ега постав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а. По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то заједно са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еницима ради на реализацији тих задатак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неопходно је да својим ставовима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радним поступцима делује на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енике и усмерава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их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да се сами придр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авају васпитних и образовних задатака.</w:t>
      </w:r>
    </w:p>
    <w:p w14:paraId="4F74198F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Наставник мора сми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ено и плански да ради на спрово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задатака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како у редовној настави, тако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и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у слободним активностима, секцијама, културној и јавној делатности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ким организацијама.</w:t>
      </w:r>
    </w:p>
    <w:p w14:paraId="3405554C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Да би се остварили васпитно-образовни ци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еви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наставник треба да оствари следе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задатке:</w:t>
      </w:r>
    </w:p>
    <w:p w14:paraId="4BA60FFD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 да се савесно припрема за наставне процесе;</w:t>
      </w:r>
    </w:p>
    <w:p w14:paraId="3CC02C69" w14:textId="2743C1EA" w:rsidR="00EA4F01" w:rsidRPr="00772C2B" w:rsidRDefault="00EA4F01" w:rsidP="006E1D23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да планира наставу, раде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057B08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месе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не и годи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наставне планове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које предаје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педагогу</w:t>
      </w:r>
      <w:r w:rsidR="00866E9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 до 15.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09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теку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године;</w:t>
      </w:r>
    </w:p>
    <w:p w14:paraId="33748745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 да прати развој и напредова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ње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еника;</w:t>
      </w:r>
    </w:p>
    <w:p w14:paraId="187634B7" w14:textId="77777777" w:rsidR="00EA4F01" w:rsidRPr="00772C2B" w:rsidRDefault="00EA4F01" w:rsidP="006E1D23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да позитивним поступцима и особинама пома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у развија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способности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 ка стица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позитивних особина, радних навика и развија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културе пона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а;</w:t>
      </w:r>
    </w:p>
    <w:p w14:paraId="09D1115F" w14:textId="77777777" w:rsidR="00EA4F01" w:rsidRPr="00772C2B" w:rsidRDefault="00EA4F01" w:rsidP="006E1D23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да прати породи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не и социјалне прилике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као 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ихово здравствено ста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е;</w:t>
      </w:r>
    </w:p>
    <w:p w14:paraId="34942887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да подст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и пома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слободне активности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еника;</w:t>
      </w:r>
    </w:p>
    <w:p w14:paraId="32E393AB" w14:textId="77777777" w:rsidR="00EA4F01" w:rsidRPr="00772C2B" w:rsidRDefault="00EA4F01" w:rsidP="006E1D23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-да редовно сара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ује са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има и обаве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тава их о напредова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и развоју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еника, као и свим запа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има које имају утицаја на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е, пона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и формира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здраве ли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ности;</w:t>
      </w:r>
    </w:p>
    <w:p w14:paraId="5FA4CBAE" w14:textId="77777777" w:rsidR="00EA4F01" w:rsidRPr="00772C2B" w:rsidRDefault="00EA4F01" w:rsidP="006E1D23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да остварује 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са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ким организацијама и другим дру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твеним и васпитним организацијама у средини у којој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иве и раде;</w:t>
      </w:r>
    </w:p>
    <w:p w14:paraId="5026B3C4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ествује у раду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них и других органа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коле;</w:t>
      </w:r>
    </w:p>
    <w:p w14:paraId="77CB5312" w14:textId="77777777" w:rsidR="00EA4F01" w:rsidRPr="00772C2B" w:rsidRDefault="00EA4F01" w:rsidP="006E1D23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да у складу са законским и оп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тим актима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 благовремено реализује задатке који су му постав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ени;</w:t>
      </w:r>
    </w:p>
    <w:p w14:paraId="4E3ED6D2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да се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но, педаго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ки и дру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твено усавр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авају.</w:t>
      </w:r>
    </w:p>
    <w:p w14:paraId="5BC404BD" w14:textId="77777777" w:rsidR="00EA4F01" w:rsidRPr="00772C2B" w:rsidRDefault="00EA4F01" w:rsidP="006E1D23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Поред оп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те наведених задатака пред наставника у веома сло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еном наставном процесу свакодневно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се појав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ивати нови задаци.</w:t>
      </w:r>
      <w:r w:rsidR="00866E95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Да би успе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 могао да их ре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он мора свакодневно да ради на свом усавр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у.</w:t>
      </w:r>
    </w:p>
    <w:p w14:paraId="09F6A752" w14:textId="77777777" w:rsidR="00EA4F01" w:rsidRPr="00772C2B" w:rsidRDefault="00EA4F01" w:rsidP="00EA4F01">
      <w:pPr>
        <w:spacing w:after="200" w:line="276" w:lineRule="auto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ab/>
      </w:r>
    </w:p>
    <w:p w14:paraId="567DB467" w14:textId="77777777" w:rsidR="00EA4F01" w:rsidRPr="00772C2B" w:rsidRDefault="00EA4F01" w:rsidP="00EA4F01">
      <w:pPr>
        <w:spacing w:after="200" w:line="276" w:lineRule="auto"/>
        <w:ind w:firstLine="720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>7. РУКОВО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ЂЕЊЕ Ш</w:t>
      </w:r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>КОЛОМ</w:t>
      </w:r>
    </w:p>
    <w:p w14:paraId="2F7EB56D" w14:textId="77777777" w:rsidR="00EA4F01" w:rsidRPr="00772C2B" w:rsidRDefault="00EA4F01" w:rsidP="00EA4F01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Руков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ођењ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школом је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непосредно поверено директору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коле. Програм рада директора дат је у поглав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у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V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ка 1.</w:t>
      </w:r>
    </w:p>
    <w:p w14:paraId="286D65C7" w14:textId="2D1767C3" w:rsidR="00EA4F01" w:rsidRPr="00772C2B" w:rsidRDefault="00EA4F01" w:rsidP="0057453A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</w:p>
    <w:p w14:paraId="3F176487" w14:textId="77777777" w:rsidR="00EA4F01" w:rsidRPr="003A5CF7" w:rsidRDefault="00EA4F01" w:rsidP="00DE6B0D">
      <w:pPr>
        <w:spacing w:after="200" w:line="276" w:lineRule="auto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</w:p>
    <w:p w14:paraId="7F78626F" w14:textId="3AF182A6" w:rsidR="00EA4F01" w:rsidRPr="003A5CF7" w:rsidRDefault="0057453A" w:rsidP="00EA4F01">
      <w:pPr>
        <w:spacing w:after="200" w:line="276" w:lineRule="auto"/>
        <w:ind w:firstLine="720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RS" w:eastAsia="en-US"/>
        </w:rPr>
        <w:lastRenderedPageBreak/>
        <w:t>8</w:t>
      </w:r>
      <w:r w:rsidR="00EA4F01" w:rsidRPr="003A5CF7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. СТРУ</w:t>
      </w:r>
      <w:r w:rsidR="00EA4F01" w:rsidRPr="003A5CF7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Ч</w:t>
      </w:r>
      <w:r w:rsidR="00EA4F01" w:rsidRPr="003A5CF7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 xml:space="preserve">НЕ ЛИТЕРАТУРЕ И </w:t>
      </w:r>
      <w:r w:rsidR="00EA4F01" w:rsidRPr="003A5CF7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Ч</w:t>
      </w:r>
      <w:r w:rsidR="00EA4F01" w:rsidRPr="003A5CF7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АСОПИСИ</w:t>
      </w:r>
    </w:p>
    <w:p w14:paraId="486542E5" w14:textId="77777777" w:rsidR="00EA4F01" w:rsidRPr="00772C2B" w:rsidRDefault="00EA4F01" w:rsidP="00EA4F01">
      <w:pPr>
        <w:spacing w:line="276" w:lineRule="auto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кола поседује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ну литературу која се налази у библиотеци и одговарају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им кабинетима.</w:t>
      </w:r>
    </w:p>
    <w:p w14:paraId="6FC42DB8" w14:textId="77777777" w:rsidR="00EA4F01" w:rsidRPr="00772C2B" w:rsidRDefault="00EA4F01" w:rsidP="00EA4F01">
      <w:pPr>
        <w:spacing w:line="276" w:lineRule="auto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>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ни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асописи које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кола набав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а:</w:t>
      </w:r>
    </w:p>
    <w:p w14:paraId="541AE693" w14:textId="77777777" w:rsidR="00EA4F01" w:rsidRPr="00772C2B" w:rsidRDefault="00EA4F01" w:rsidP="00EA4F01">
      <w:pPr>
        <w:spacing w:line="276" w:lineRule="auto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270C83A0" w14:textId="77777777" w:rsidR="00EA4F01" w:rsidRPr="00772C2B" w:rsidRDefault="00EA4F01" w:rsidP="00EA4F01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„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Тангента</w:t>
      </w:r>
      <w:r w:rsidR="00765180">
        <w:rPr>
          <w:rFonts w:ascii="Times New Roman" w:eastAsiaTheme="minorEastAsia" w:hAnsi="Times New Roman"/>
          <w:sz w:val="24"/>
          <w:szCs w:val="24"/>
          <w:lang w:val="sr-Cyrl-CS" w:eastAsia="en-US"/>
        </w:rPr>
        <w:t>ˮ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, за математику-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„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Социоло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ки преглед</w:t>
      </w:r>
      <w:r w:rsidR="00AB39DF">
        <w:rPr>
          <w:rFonts w:ascii="Times New Roman" w:eastAsiaTheme="minorEastAsia" w:hAnsi="Times New Roman"/>
          <w:sz w:val="24"/>
          <w:szCs w:val="24"/>
          <w:lang w:val="ru-RU" w:eastAsia="en-US"/>
        </w:rPr>
        <w:t>ˮ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, за социологи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ј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</w:p>
    <w:p w14:paraId="26224C05" w14:textId="77777777" w:rsidR="00EA4F01" w:rsidRPr="00772C2B" w:rsidRDefault="00EA4F01" w:rsidP="00EA4F01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„Ш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колски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ас</w:t>
      </w:r>
      <w:r w:rsidR="00765180">
        <w:rPr>
          <w:rFonts w:ascii="Times New Roman" w:eastAsiaTheme="minorEastAsia" w:hAnsi="Times New Roman"/>
          <w:sz w:val="24"/>
          <w:szCs w:val="24"/>
          <w:lang w:val="sr-Cyrl-CS" w:eastAsia="en-US"/>
        </w:rPr>
        <w:t>ˮ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, за српски језик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               </w:t>
      </w:r>
      <w:r w:rsidR="00765180">
        <w:rPr>
          <w:rFonts w:ascii="Times New Roman" w:eastAsiaTheme="minorEastAsia" w:hAnsi="Times New Roman"/>
          <w:sz w:val="24"/>
          <w:szCs w:val="24"/>
          <w:lang w:val="sr-Cyrl-CS" w:eastAsia="en-US"/>
        </w:rPr>
        <w:t>- „Настава и васпитањеˮ</w:t>
      </w:r>
    </w:p>
    <w:p w14:paraId="0CCB2CD1" w14:textId="77777777" w:rsidR="00EA4F01" w:rsidRPr="00772C2B" w:rsidRDefault="00EA4F01" w:rsidP="00EA4F01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„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Хемијски преглед</w:t>
      </w:r>
      <w:r w:rsidR="00765180">
        <w:rPr>
          <w:rFonts w:ascii="Times New Roman" w:eastAsiaTheme="minorEastAsia" w:hAnsi="Times New Roman"/>
          <w:sz w:val="24"/>
          <w:szCs w:val="24"/>
          <w:lang w:val="sr-Cyrl-CS" w:eastAsia="en-US"/>
        </w:rPr>
        <w:t>ˮ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за хемију                 </w:t>
      </w:r>
      <w:r w:rsidR="00765180">
        <w:rPr>
          <w:rFonts w:ascii="Times New Roman" w:eastAsiaTheme="minorEastAsia" w:hAnsi="Times New Roman"/>
          <w:sz w:val="24"/>
          <w:szCs w:val="24"/>
          <w:lang w:val="sr-Cyrl-CS" w:eastAsia="en-US"/>
        </w:rPr>
        <w:t>- „Психологијаˮ</w:t>
      </w:r>
    </w:p>
    <w:p w14:paraId="69830EF6" w14:textId="77777777" w:rsidR="00EA4F01" w:rsidRPr="00772C2B" w:rsidRDefault="00765180" w:rsidP="00EA4F01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„Електроникаˮ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 за електроструку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- „Историјаˮ</w:t>
      </w:r>
    </w:p>
    <w:p w14:paraId="63E1E6AE" w14:textId="77777777" w:rsidR="00EA4F01" w:rsidRDefault="00EA4F01" w:rsidP="00EA4F01">
      <w:pPr>
        <w:spacing w:line="276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„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унари</w:t>
      </w:r>
      <w:r w:rsidR="00765180">
        <w:rPr>
          <w:rFonts w:ascii="Times New Roman" w:eastAsiaTheme="minorEastAsia" w:hAnsi="Times New Roman"/>
          <w:sz w:val="24"/>
          <w:szCs w:val="24"/>
          <w:lang w:val="sr-Cyrl-CS" w:eastAsia="en-US"/>
        </w:rPr>
        <w:t>ˮ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за информатик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у</w:t>
      </w:r>
    </w:p>
    <w:p w14:paraId="6C5B8FF4" w14:textId="77777777" w:rsidR="00647BC6" w:rsidRDefault="00647BC6" w:rsidP="00EA4F01">
      <w:pPr>
        <w:spacing w:line="276" w:lineRule="auto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0FAE6F51" w14:textId="77777777" w:rsidR="00647BC6" w:rsidRPr="00772C2B" w:rsidRDefault="00647BC6" w:rsidP="00EA4F01">
      <w:pPr>
        <w:spacing w:line="276" w:lineRule="auto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0BFE134D" w14:textId="77777777" w:rsidR="00EA4F01" w:rsidRPr="003A5CF7" w:rsidRDefault="00EA4F01" w:rsidP="003A5CF7">
      <w:pPr>
        <w:spacing w:line="276" w:lineRule="auto"/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sectPr w:rsidR="00EA4F01" w:rsidRPr="003A5CF7" w:rsidSect="00B933DC"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14:paraId="18974001" w14:textId="77777777" w:rsidR="00C2720E" w:rsidRPr="00772C2B" w:rsidRDefault="00C2720E" w:rsidP="00C2720E">
      <w:pPr>
        <w:spacing w:after="200" w:line="276" w:lineRule="auto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7D7F1291" w14:textId="77777777" w:rsidR="00C2720E" w:rsidRPr="00DC0963" w:rsidRDefault="00C2720E" w:rsidP="00C2720E">
      <w:pPr>
        <w:spacing w:after="200" w:line="276" w:lineRule="auto"/>
        <w:ind w:firstLine="720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DC0963">
        <w:rPr>
          <w:rFonts w:ascii="Times New Roman" w:eastAsiaTheme="minorEastAsia" w:hAnsi="Times New Roman"/>
          <w:sz w:val="24"/>
          <w:szCs w:val="24"/>
          <w:lang w:eastAsia="en-US"/>
        </w:rPr>
        <w:t>ПРАКТИ</w:t>
      </w:r>
      <w:r w:rsidRPr="00DC0963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DC0963">
        <w:rPr>
          <w:rFonts w:ascii="Times New Roman" w:eastAsiaTheme="minorEastAsia" w:hAnsi="Times New Roman"/>
          <w:sz w:val="24"/>
          <w:szCs w:val="24"/>
          <w:lang w:eastAsia="en-US"/>
        </w:rPr>
        <w:t>НА</w:t>
      </w:r>
      <w:r w:rsidR="00390CF6" w:rsidRPr="00DC0963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DC0963">
        <w:rPr>
          <w:rFonts w:ascii="Times New Roman" w:eastAsiaTheme="minorEastAsia" w:hAnsi="Times New Roman"/>
          <w:sz w:val="24"/>
          <w:szCs w:val="24"/>
          <w:lang w:eastAsia="en-US"/>
        </w:rPr>
        <w:t>НАСТАВА</w:t>
      </w:r>
    </w:p>
    <w:p w14:paraId="0EF84B53" w14:textId="77777777" w:rsidR="00C2720E" w:rsidRPr="00772C2B" w:rsidRDefault="00C2720E" w:rsidP="00C2720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Практи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инском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електро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подру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ју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реализова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="00C767C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се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инској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електро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радионици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као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погонима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предузе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="00765180">
        <w:rPr>
          <w:rFonts w:ascii="Times New Roman" w:eastAsiaTheme="minorEastAsia" w:hAnsi="Times New Roman"/>
          <w:sz w:val="24"/>
          <w:szCs w:val="24"/>
          <w:lang w:val="sr-Cyrl-CS" w:eastAsia="en-US"/>
        </w:rPr>
        <w:t>: ,,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Пут</w:t>
      </w:r>
      <w:r w:rsidR="00765180">
        <w:rPr>
          <w:rFonts w:ascii="Times New Roman" w:eastAsiaTheme="minorEastAsia" w:hAnsi="Times New Roman"/>
          <w:sz w:val="24"/>
          <w:szCs w:val="24"/>
          <w:lang w:val="sr-Cyrl-CS" w:eastAsia="en-US"/>
        </w:rPr>
        <w:t>ˮ, ЈКП ,,1.мајˮ, „</w:t>
      </w:r>
      <w:proofErr w:type="spellStart"/>
      <w:r w:rsidR="00765180">
        <w:rPr>
          <w:rFonts w:ascii="Times New Roman" w:eastAsiaTheme="minorEastAsia" w:hAnsi="Times New Roman"/>
          <w:sz w:val="24"/>
          <w:szCs w:val="24"/>
          <w:lang w:val="sr-Cyrl-CS" w:eastAsia="en-US"/>
        </w:rPr>
        <w:t>Ениконˮ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Лозница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завариваче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666E725C" w14:textId="77777777" w:rsidR="00C2720E" w:rsidRPr="00772C2B" w:rsidRDefault="00C2720E" w:rsidP="00C2720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асовима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практи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не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наставе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еници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се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деле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групе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сходно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нормативима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(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Просветни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гласници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упутству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М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инистарства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изво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практи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не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наставе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подели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групе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). </w:t>
      </w:r>
    </w:p>
    <w:p w14:paraId="36263101" w14:textId="77777777" w:rsidR="00C2720E" w:rsidRPr="00647BC6" w:rsidRDefault="00C2720E" w:rsidP="00C2720E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b/>
          <w:color w:val="C00000"/>
          <w:sz w:val="24"/>
          <w:szCs w:val="24"/>
          <w:lang w:eastAsia="en-US"/>
        </w:rPr>
      </w:pPr>
    </w:p>
    <w:p w14:paraId="7232B752" w14:textId="77777777" w:rsidR="00C2720E" w:rsidRPr="00F82FAA" w:rsidRDefault="00C2720E" w:rsidP="00C2720E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F82FAA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2.  НАСТАВА У БЛОКУ</w:t>
      </w:r>
    </w:p>
    <w:p w14:paraId="1EAFBB54" w14:textId="070FBCA5" w:rsidR="00C2720E" w:rsidRDefault="00C2720E" w:rsidP="00F82FAA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колској 20</w:t>
      </w:r>
      <w:r w:rsidR="003A5CF7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="00C82975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/20</w:t>
      </w:r>
      <w:r w:rsidR="003A5CF7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="00C82975">
        <w:rPr>
          <w:rFonts w:ascii="Times New Roman" w:eastAsiaTheme="minorEastAsia" w:hAnsi="Times New Roman"/>
          <w:sz w:val="24"/>
          <w:szCs w:val="24"/>
          <w:lang w:val="sr-Cyrl-CS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години</w:t>
      </w:r>
      <w:r w:rsidR="00F82FAA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блок настава се организује из:</w:t>
      </w:r>
    </w:p>
    <w:p w14:paraId="01C4B573" w14:textId="2344AD84" w:rsidR="00945AE7" w:rsidRDefault="00945AE7" w:rsidP="00F82FAA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RS" w:eastAsia="en-US"/>
        </w:rPr>
      </w:pPr>
      <w:r>
        <w:rPr>
          <w:rFonts w:ascii="Times New Roman" w:eastAsiaTheme="minorEastAsia" w:hAnsi="Times New Roman"/>
          <w:sz w:val="24"/>
          <w:szCs w:val="24"/>
          <w:lang w:val="sr-Latn-RS" w:eastAsia="en-US"/>
        </w:rPr>
        <w:t>- o</w:t>
      </w:r>
      <w:r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снова браварских радова </w:t>
      </w:r>
      <w:bookmarkStart w:id="9" w:name="_Hlk113970872"/>
      <w:r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у одељењу </w:t>
      </w:r>
      <w:r>
        <w:rPr>
          <w:rFonts w:ascii="Times New Roman" w:eastAsiaTheme="minorEastAsia" w:hAnsi="Times New Roman"/>
          <w:sz w:val="24"/>
          <w:szCs w:val="24"/>
          <w:lang w:val="sr-Latn-RS" w:eastAsia="en-US"/>
        </w:rPr>
        <w:t xml:space="preserve">I-3 </w:t>
      </w:r>
      <w:r>
        <w:rPr>
          <w:rFonts w:ascii="Times New Roman" w:eastAsiaTheme="minorEastAsia" w:hAnsi="Times New Roman"/>
          <w:sz w:val="24"/>
          <w:szCs w:val="24"/>
          <w:lang w:val="sr-Cyrl-RS" w:eastAsia="en-US"/>
        </w:rPr>
        <w:t>(за образовни профил бравар-заваривач) са 60 часова годишње</w:t>
      </w:r>
      <w:bookmarkEnd w:id="9"/>
    </w:p>
    <w:p w14:paraId="7CFA98DF" w14:textId="49B297A7" w:rsidR="00945AE7" w:rsidRPr="00945AE7" w:rsidRDefault="00945AE7" w:rsidP="00F82FAA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RS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- практичне наставе у одељењу </w:t>
      </w:r>
      <w:r>
        <w:rPr>
          <w:rFonts w:ascii="Times New Roman" w:eastAsiaTheme="minorEastAsia" w:hAnsi="Times New Roman"/>
          <w:sz w:val="24"/>
          <w:szCs w:val="24"/>
          <w:lang w:val="sr-Latn-RS" w:eastAsia="en-US"/>
        </w:rPr>
        <w:t>I-3</w:t>
      </w:r>
      <w:r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(за образовни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RS" w:eastAsia="en-US"/>
        </w:rPr>
        <w:t>профилинсталатер</w:t>
      </w:r>
      <w:proofErr w:type="spellEnd"/>
      <w:r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водовода, грејања и клима уређаја) </w:t>
      </w:r>
      <w:r>
        <w:rPr>
          <w:rFonts w:ascii="Times New Roman" w:eastAsiaTheme="minorEastAsia" w:hAnsi="Times New Roman"/>
          <w:sz w:val="24"/>
          <w:szCs w:val="24"/>
          <w:lang w:val="sr-Latn-RS" w:eastAsia="en-U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 w:eastAsia="en-US"/>
        </w:rPr>
        <w:t>са 60 часова годишње</w:t>
      </w:r>
    </w:p>
    <w:p w14:paraId="56B246C7" w14:textId="77777777" w:rsidR="00C2720E" w:rsidRPr="00772C2B" w:rsidRDefault="005248AC" w:rsidP="00C2720E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- </w:t>
      </w:r>
      <w:r w:rsidR="00C2720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практичне наставе у одељењу </w:t>
      </w:r>
      <w:r w:rsidR="00C2720E" w:rsidRPr="00772C2B">
        <w:rPr>
          <w:rFonts w:ascii="Times New Roman" w:eastAsiaTheme="minorEastAsia" w:hAnsi="Times New Roman"/>
          <w:sz w:val="24"/>
          <w:szCs w:val="24"/>
          <w:lang w:eastAsia="en-US"/>
        </w:rPr>
        <w:t>III</w:t>
      </w:r>
      <w:r w:rsidR="00C2720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</w:t>
      </w:r>
      <w:r w:rsidR="00C2720E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4 </w:t>
      </w:r>
      <w:r w:rsidR="00C2720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 60 часова годишње;</w:t>
      </w:r>
    </w:p>
    <w:p w14:paraId="10522227" w14:textId="53FF09B3" w:rsidR="002D6C4E" w:rsidRDefault="00C2720E" w:rsidP="00C2720E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R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 </w:t>
      </w:r>
      <w:r w:rsidR="007C187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еконо</w:t>
      </w:r>
      <w:r w:rsidR="00D809E5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</w:t>
      </w:r>
      <w:r w:rsidR="007C187E" w:rsidRPr="00772C2B">
        <w:rPr>
          <w:rFonts w:ascii="Times New Roman" w:eastAsiaTheme="minorEastAsia" w:hAnsi="Times New Roman"/>
          <w:sz w:val="24"/>
          <w:szCs w:val="24"/>
          <w:lang w:eastAsia="en-US"/>
        </w:rPr>
        <w:t>с</w:t>
      </w:r>
      <w:r w:rsidR="00D809E5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ког пословања у одељењу</w:t>
      </w:r>
      <w:r w:rsidR="0001463E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D809E5" w:rsidRPr="00772C2B">
        <w:rPr>
          <w:rFonts w:ascii="Times New Roman" w:eastAsiaTheme="minorEastAsia" w:hAnsi="Times New Roman"/>
          <w:sz w:val="24"/>
          <w:szCs w:val="24"/>
          <w:lang w:eastAsia="en-US"/>
        </w:rPr>
        <w:t>II</w:t>
      </w:r>
      <w:r w:rsidR="00D809E5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</w:t>
      </w:r>
      <w:r w:rsidR="00D809E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</w:t>
      </w:r>
      <w:r w:rsidR="002D6C4E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са 30 часова годишње, у одељењу </w:t>
      </w:r>
      <w:r w:rsidR="002D6C4E">
        <w:rPr>
          <w:rFonts w:ascii="Times New Roman" w:eastAsiaTheme="minorEastAsia" w:hAnsi="Times New Roman"/>
          <w:sz w:val="24"/>
          <w:szCs w:val="24"/>
          <w:lang w:val="sr-Latn-RS" w:eastAsia="en-US"/>
        </w:rPr>
        <w:t>III</w:t>
      </w:r>
      <w:r w:rsidR="000F51A2">
        <w:rPr>
          <w:rFonts w:ascii="Times New Roman" w:eastAsiaTheme="minorEastAsia" w:hAnsi="Times New Roman"/>
          <w:sz w:val="24"/>
          <w:szCs w:val="24"/>
          <w:lang w:val="sr-Cyrl-RS" w:eastAsia="en-US"/>
        </w:rPr>
        <w:t>-</w:t>
      </w:r>
      <w:r w:rsidR="002D6C4E">
        <w:rPr>
          <w:rFonts w:ascii="Times New Roman" w:eastAsiaTheme="minorEastAsia" w:hAnsi="Times New Roman"/>
          <w:sz w:val="24"/>
          <w:szCs w:val="24"/>
          <w:lang w:val="sr-Latn-RS" w:eastAsia="en-US"/>
        </w:rPr>
        <w:t xml:space="preserve">3 </w:t>
      </w:r>
      <w:r w:rsidR="002D6C4E"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са 60, и у одељењу </w:t>
      </w:r>
      <w:r w:rsidR="002D6C4E">
        <w:rPr>
          <w:rFonts w:ascii="Times New Roman" w:eastAsiaTheme="minorEastAsia" w:hAnsi="Times New Roman"/>
          <w:sz w:val="24"/>
          <w:szCs w:val="24"/>
          <w:lang w:val="sr-Latn-RS" w:eastAsia="en-US"/>
        </w:rPr>
        <w:t xml:space="preserve">IV/3 </w:t>
      </w:r>
      <w:r w:rsidR="002D6C4E">
        <w:rPr>
          <w:rFonts w:ascii="Times New Roman" w:eastAsiaTheme="minorEastAsia" w:hAnsi="Times New Roman"/>
          <w:sz w:val="24"/>
          <w:szCs w:val="24"/>
          <w:lang w:val="sr-Cyrl-RS" w:eastAsia="en-US"/>
        </w:rPr>
        <w:t>са 90 часова годишње.</w:t>
      </w:r>
    </w:p>
    <w:p w14:paraId="39F4EE30" w14:textId="77777777" w:rsidR="00C2720E" w:rsidRPr="00772C2B" w:rsidRDefault="00C2720E" w:rsidP="00C2720E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 у одељењу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/2 из рачунарског хардвера са 12 часова, оперативних система 30, програмирања 18 часова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и 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практичне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наставе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са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30 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часова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годишње; у одељењу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</w:t>
      </w:r>
      <w:r w:rsidR="00D809E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 из предмета програмирање са по 24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часова,</w:t>
      </w:r>
      <w:r w:rsidR="00D809E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о</w:t>
      </w:r>
      <w:r w:rsidR="00390CF6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перативни системи 18 часова, </w:t>
      </w:r>
      <w:proofErr w:type="spellStart"/>
      <w:r w:rsidR="00390CF6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ми</w:t>
      </w:r>
      <w:r w:rsidR="00D809E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кроконтролери</w:t>
      </w:r>
      <w:proofErr w:type="spellEnd"/>
      <w:r w:rsidR="00D809E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 микрорачунари 30 часова и рачунарске мреже 18 часова</w:t>
      </w:r>
      <w:r w:rsidR="005248AC">
        <w:rPr>
          <w:rFonts w:ascii="Times New Roman" w:eastAsiaTheme="minorEastAsia" w:hAnsi="Times New Roman"/>
          <w:sz w:val="24"/>
          <w:szCs w:val="24"/>
          <w:lang w:val="sr-Cyrl-CS" w:eastAsia="en-US"/>
        </w:rPr>
        <w:t>,  у одељењу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IV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</w:t>
      </w:r>
      <w:r w:rsidR="005248AC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2 из предмета програмирање, </w:t>
      </w:r>
      <w:proofErr w:type="spellStart"/>
      <w:r w:rsidR="005248AC">
        <w:rPr>
          <w:rFonts w:ascii="Times New Roman" w:eastAsiaTheme="minorEastAsia" w:hAnsi="Times New Roman"/>
          <w:sz w:val="24"/>
          <w:szCs w:val="24"/>
          <w:lang w:val="sr-Cyrl-CS" w:eastAsia="en-US"/>
        </w:rPr>
        <w:t>микроконтролери</w:t>
      </w:r>
      <w:proofErr w:type="spellEnd"/>
      <w:r w:rsidR="005248AC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 микрорачунари, као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</w:t>
      </w:r>
      <w:r w:rsidR="005248AC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из предмета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="005248AC">
        <w:rPr>
          <w:rFonts w:ascii="Times New Roman" w:eastAsiaTheme="minorEastAsia" w:hAnsi="Times New Roman"/>
          <w:sz w:val="24"/>
          <w:szCs w:val="24"/>
          <w:lang w:val="sr-Cyrl-CS" w:eastAsia="en-US"/>
        </w:rPr>
        <w:t>одржавање рачунарских система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са по 30 часова. </w:t>
      </w:r>
    </w:p>
    <w:p w14:paraId="04626DE0" w14:textId="77777777" w:rsidR="00C2720E" w:rsidRPr="00772C2B" w:rsidRDefault="00C2720E" w:rsidP="00C2720E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Блок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се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изводи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поделом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="005248AC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групе</w:t>
      </w:r>
      <w:r w:rsidR="005248AC">
        <w:rPr>
          <w:rFonts w:ascii="Times New Roman" w:eastAsiaTheme="minorEastAsia" w:hAnsi="Times New Roman"/>
          <w:sz w:val="24"/>
          <w:szCs w:val="24"/>
          <w:lang w:val="ru-RU" w:eastAsia="en-US"/>
        </w:rPr>
        <w:t>,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као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редовна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практи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сходно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документима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наведеним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уводном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делу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4F1DD3F6" w14:textId="693F4445" w:rsidR="00C2720E" w:rsidRDefault="00C2720E" w:rsidP="00C2720E">
      <w:pPr>
        <w:spacing w:after="200" w:line="276" w:lineRule="auto"/>
        <w:jc w:val="both"/>
        <w:rPr>
          <w:rFonts w:ascii="Times New Roman" w:eastAsiaTheme="minorEastAsia" w:hAnsi="Times New Roman"/>
          <w:color w:val="C00000"/>
          <w:sz w:val="24"/>
          <w:szCs w:val="24"/>
          <w:lang w:eastAsia="en-US"/>
        </w:rPr>
      </w:pPr>
    </w:p>
    <w:p w14:paraId="3B2B0679" w14:textId="7CA43003" w:rsidR="0041130F" w:rsidRDefault="0041130F" w:rsidP="00C2720E">
      <w:pPr>
        <w:spacing w:after="200" w:line="276" w:lineRule="auto"/>
        <w:jc w:val="both"/>
        <w:rPr>
          <w:rFonts w:ascii="Times New Roman" w:eastAsiaTheme="minorEastAsia" w:hAnsi="Times New Roman"/>
          <w:color w:val="C00000"/>
          <w:sz w:val="24"/>
          <w:szCs w:val="24"/>
          <w:lang w:eastAsia="en-US"/>
        </w:rPr>
      </w:pPr>
    </w:p>
    <w:p w14:paraId="41D2DE0C" w14:textId="519D4F0C" w:rsidR="0041130F" w:rsidRDefault="0041130F" w:rsidP="00C2720E">
      <w:pPr>
        <w:spacing w:after="200" w:line="276" w:lineRule="auto"/>
        <w:jc w:val="both"/>
        <w:rPr>
          <w:rFonts w:ascii="Times New Roman" w:eastAsiaTheme="minorEastAsia" w:hAnsi="Times New Roman"/>
          <w:color w:val="C00000"/>
          <w:sz w:val="24"/>
          <w:szCs w:val="24"/>
          <w:lang w:eastAsia="en-US"/>
        </w:rPr>
      </w:pPr>
    </w:p>
    <w:p w14:paraId="1AEE4D4A" w14:textId="4317BFC3" w:rsidR="0041130F" w:rsidRDefault="0041130F" w:rsidP="00C2720E">
      <w:pPr>
        <w:spacing w:after="200" w:line="276" w:lineRule="auto"/>
        <w:jc w:val="both"/>
        <w:rPr>
          <w:rFonts w:ascii="Times New Roman" w:eastAsiaTheme="minorEastAsia" w:hAnsi="Times New Roman"/>
          <w:color w:val="C00000"/>
          <w:sz w:val="24"/>
          <w:szCs w:val="24"/>
          <w:lang w:eastAsia="en-US"/>
        </w:rPr>
      </w:pPr>
    </w:p>
    <w:p w14:paraId="0124784E" w14:textId="6F28015B" w:rsidR="0041130F" w:rsidRDefault="0041130F" w:rsidP="00C2720E">
      <w:pPr>
        <w:spacing w:after="200" w:line="276" w:lineRule="auto"/>
        <w:jc w:val="both"/>
        <w:rPr>
          <w:rFonts w:ascii="Times New Roman" w:eastAsiaTheme="minorEastAsia" w:hAnsi="Times New Roman"/>
          <w:color w:val="C00000"/>
          <w:sz w:val="24"/>
          <w:szCs w:val="24"/>
          <w:lang w:eastAsia="en-US"/>
        </w:rPr>
      </w:pPr>
    </w:p>
    <w:p w14:paraId="6CC8E2AA" w14:textId="71AC7AA2" w:rsidR="0041130F" w:rsidRDefault="0041130F" w:rsidP="00C2720E">
      <w:pPr>
        <w:spacing w:after="200" w:line="276" w:lineRule="auto"/>
        <w:jc w:val="both"/>
        <w:rPr>
          <w:rFonts w:ascii="Times New Roman" w:eastAsiaTheme="minorEastAsia" w:hAnsi="Times New Roman"/>
          <w:color w:val="C00000"/>
          <w:sz w:val="24"/>
          <w:szCs w:val="24"/>
          <w:lang w:eastAsia="en-US"/>
        </w:rPr>
      </w:pPr>
    </w:p>
    <w:p w14:paraId="00E981D5" w14:textId="192667ED" w:rsidR="0041130F" w:rsidRDefault="0041130F" w:rsidP="00C2720E">
      <w:pPr>
        <w:spacing w:after="200" w:line="276" w:lineRule="auto"/>
        <w:jc w:val="both"/>
        <w:rPr>
          <w:rFonts w:ascii="Times New Roman" w:eastAsiaTheme="minorEastAsia" w:hAnsi="Times New Roman"/>
          <w:color w:val="C00000"/>
          <w:sz w:val="24"/>
          <w:szCs w:val="24"/>
          <w:lang w:eastAsia="en-US"/>
        </w:rPr>
      </w:pPr>
    </w:p>
    <w:p w14:paraId="716DB4A1" w14:textId="77777777" w:rsidR="0041130F" w:rsidRPr="00647BC6" w:rsidRDefault="0041130F" w:rsidP="00C2720E">
      <w:pPr>
        <w:spacing w:after="200" w:line="276" w:lineRule="auto"/>
        <w:jc w:val="both"/>
        <w:rPr>
          <w:rFonts w:ascii="Times New Roman" w:eastAsiaTheme="minorEastAsia" w:hAnsi="Times New Roman"/>
          <w:color w:val="C00000"/>
          <w:sz w:val="24"/>
          <w:szCs w:val="24"/>
          <w:lang w:eastAsia="en-US"/>
        </w:rPr>
      </w:pPr>
    </w:p>
    <w:p w14:paraId="465956F0" w14:textId="77777777" w:rsidR="00C2720E" w:rsidRPr="00255AA8" w:rsidRDefault="00C2720E" w:rsidP="002E26BB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255AA8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ДОДАТНИ РАД</w:t>
      </w:r>
      <w:r w:rsidRPr="00255AA8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 xml:space="preserve"> И ПРИПРЕМНА НАСТАВА ЗА ПОЛАГАЊЕ МАТУРСКИХ И ЗАВРШНИХ ИСПИТА</w:t>
      </w:r>
    </w:p>
    <w:p w14:paraId="6C691578" w14:textId="77777777" w:rsidR="00F20BE5" w:rsidRPr="00647BC6" w:rsidRDefault="00F20BE5" w:rsidP="00F20BE5">
      <w:pPr>
        <w:spacing w:after="200" w:line="276" w:lineRule="auto"/>
        <w:ind w:left="1080"/>
        <w:contextualSpacing/>
        <w:rPr>
          <w:rFonts w:ascii="Times New Roman" w:eastAsiaTheme="minorEastAsia" w:hAnsi="Times New Roman"/>
          <w:b/>
          <w:color w:val="C00000"/>
          <w:sz w:val="24"/>
          <w:szCs w:val="24"/>
          <w:lang w:val="sr-Cyrl-CS" w:eastAsia="en-US"/>
        </w:rPr>
      </w:pPr>
    </w:p>
    <w:p w14:paraId="16698618" w14:textId="77777777" w:rsidR="00F20BE5" w:rsidRDefault="00F20BE5" w:rsidP="00F20BE5">
      <w:pPr>
        <w:spacing w:after="200" w:line="276" w:lineRule="auto"/>
        <w:ind w:firstLine="720"/>
        <w:jc w:val="both"/>
        <w:rPr>
          <w:rFonts w:ascii="Times New Roman" w:eastAsiaTheme="minorEastAsia" w:hAnsi="Times New Roman" w:cstheme="minorBidi"/>
          <w:sz w:val="24"/>
          <w:szCs w:val="24"/>
          <w:lang w:val="sr-Cyrl-CS" w:eastAsia="en-US"/>
        </w:rPr>
      </w:pPr>
      <w:r w:rsidRPr="00C2720E">
        <w:rPr>
          <w:rFonts w:ascii="Times New Roman" w:eastAsiaTheme="minorEastAsia" w:hAnsi="Times New Roman" w:cstheme="minorBidi"/>
          <w:sz w:val="24"/>
          <w:szCs w:val="24"/>
          <w:lang w:val="sr-Cyrl-CS" w:eastAsia="en-US"/>
        </w:rPr>
        <w:t>У Школи ће се организовати додатна настава за ученике који буду показивали већу заинтересованост за поједине предмете. На часовима додатне наставе ученици ће имати прилику да дубље обрађују поједине наставне теме и да се припремају за такмичења. Такође ће се организовати и часови припремне наставе у циљу припреме ученика за полагање матурских и завршних испита. Планирани часови додатног рада и припремне наставе за полагање матурских и завршних испита за ову школску годину:</w:t>
      </w:r>
    </w:p>
    <w:p w14:paraId="694A16F7" w14:textId="77777777" w:rsidR="00F20BE5" w:rsidRDefault="00F20BE5" w:rsidP="00F20BE5">
      <w:pPr>
        <w:spacing w:after="200" w:line="276" w:lineRule="auto"/>
        <w:ind w:firstLine="720"/>
        <w:jc w:val="both"/>
        <w:rPr>
          <w:rFonts w:ascii="Times New Roman" w:eastAsiaTheme="minorEastAsia" w:hAnsi="Times New Roman" w:cstheme="minorBidi"/>
          <w:sz w:val="24"/>
          <w:szCs w:val="24"/>
          <w:lang w:val="sr-Latn-RS" w:eastAsia="en-US"/>
        </w:rPr>
      </w:pPr>
    </w:p>
    <w:p w14:paraId="5A5FF02C" w14:textId="77777777" w:rsidR="00F82FAA" w:rsidRDefault="00F82FAA" w:rsidP="00F20BE5">
      <w:pPr>
        <w:spacing w:after="200" w:line="276" w:lineRule="auto"/>
        <w:ind w:firstLine="720"/>
        <w:jc w:val="both"/>
        <w:rPr>
          <w:rFonts w:ascii="Times New Roman" w:eastAsiaTheme="minorEastAsia" w:hAnsi="Times New Roman" w:cstheme="minorBidi"/>
          <w:sz w:val="24"/>
          <w:szCs w:val="24"/>
          <w:lang w:val="sr-Latn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2274"/>
        <w:gridCol w:w="2274"/>
      </w:tblGrid>
      <w:tr w:rsidR="00F20BE5" w:rsidRPr="00C2720E" w14:paraId="609FFE06" w14:textId="77777777" w:rsidTr="00F3402A">
        <w:tc>
          <w:tcPr>
            <w:tcW w:w="680" w:type="dxa"/>
            <w:tcBorders>
              <w:bottom w:val="nil"/>
            </w:tcBorders>
          </w:tcPr>
          <w:p w14:paraId="2D8DBE26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Ред</w:t>
            </w:r>
            <w:proofErr w:type="spellEnd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  <w:p w14:paraId="31C47C71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број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14:paraId="59E6BD36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</w:p>
          <w:p w14:paraId="03F5A95F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П Р Е Д М Е Т</w:t>
            </w:r>
          </w:p>
        </w:tc>
        <w:tc>
          <w:tcPr>
            <w:tcW w:w="2274" w:type="dxa"/>
            <w:tcBorders>
              <w:bottom w:val="nil"/>
            </w:tcBorders>
          </w:tcPr>
          <w:p w14:paraId="026F5272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</w:p>
          <w:p w14:paraId="03BA83FC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НЕДЕ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Љ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НИ ФОНД</w:t>
            </w:r>
          </w:p>
        </w:tc>
        <w:tc>
          <w:tcPr>
            <w:tcW w:w="2274" w:type="dxa"/>
            <w:tcBorders>
              <w:bottom w:val="nil"/>
            </w:tcBorders>
          </w:tcPr>
          <w:p w14:paraId="2566003D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</w:p>
          <w:p w14:paraId="5523FCA4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ГОДИ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ШЊ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И ФОНД</w:t>
            </w:r>
          </w:p>
        </w:tc>
      </w:tr>
      <w:tr w:rsidR="00F20BE5" w:rsidRPr="00C2720E" w14:paraId="54853941" w14:textId="77777777" w:rsidTr="00F3402A">
        <w:tc>
          <w:tcPr>
            <w:tcW w:w="680" w:type="dxa"/>
            <w:tcBorders>
              <w:left w:val="nil"/>
              <w:right w:val="nil"/>
            </w:tcBorders>
          </w:tcPr>
          <w:p w14:paraId="74E117A0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7A544118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  <w:tc>
          <w:tcPr>
            <w:tcW w:w="2274" w:type="dxa"/>
            <w:tcBorders>
              <w:left w:val="nil"/>
              <w:right w:val="nil"/>
            </w:tcBorders>
          </w:tcPr>
          <w:p w14:paraId="0D522C2F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  <w:tc>
          <w:tcPr>
            <w:tcW w:w="2274" w:type="dxa"/>
            <w:tcBorders>
              <w:left w:val="nil"/>
              <w:right w:val="nil"/>
            </w:tcBorders>
          </w:tcPr>
          <w:p w14:paraId="2475C14C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</w:tr>
      <w:tr w:rsidR="00F20BE5" w:rsidRPr="00C2720E" w14:paraId="6F715DEA" w14:textId="77777777" w:rsidTr="00F3402A">
        <w:tc>
          <w:tcPr>
            <w:tcW w:w="680" w:type="dxa"/>
          </w:tcPr>
          <w:p w14:paraId="15F258BE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</w:tcPr>
          <w:p w14:paraId="0D433A9B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pl-PL" w:eastAsia="en-US"/>
              </w:rPr>
              <w:t>Српски језик и к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њиж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pl-PL" w:eastAsia="en-US"/>
              </w:rPr>
              <w:t>евнос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т</w:t>
            </w:r>
          </w:p>
        </w:tc>
        <w:tc>
          <w:tcPr>
            <w:tcW w:w="2274" w:type="dxa"/>
            <w:vAlign w:val="bottom"/>
          </w:tcPr>
          <w:p w14:paraId="672C0E05" w14:textId="51381CA5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2274" w:type="dxa"/>
            <w:vAlign w:val="bottom"/>
          </w:tcPr>
          <w:p w14:paraId="2022BB1F" w14:textId="18617771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118</w:t>
            </w:r>
          </w:p>
        </w:tc>
      </w:tr>
      <w:tr w:rsidR="00F20BE5" w:rsidRPr="00C2720E" w14:paraId="247C9195" w14:textId="77777777" w:rsidTr="00F3402A">
        <w:tc>
          <w:tcPr>
            <w:tcW w:w="680" w:type="dxa"/>
          </w:tcPr>
          <w:p w14:paraId="6B2CC90D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</w:tcPr>
          <w:p w14:paraId="3029D90E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Енглески</w:t>
            </w:r>
            <w:proofErr w:type="spellEnd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 xml:space="preserve"> језик</w:t>
            </w:r>
          </w:p>
        </w:tc>
        <w:tc>
          <w:tcPr>
            <w:tcW w:w="2274" w:type="dxa"/>
            <w:vAlign w:val="bottom"/>
          </w:tcPr>
          <w:p w14:paraId="5078C620" w14:textId="06D07290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1.5</w:t>
            </w:r>
          </w:p>
        </w:tc>
        <w:tc>
          <w:tcPr>
            <w:tcW w:w="2274" w:type="dxa"/>
            <w:vAlign w:val="bottom"/>
          </w:tcPr>
          <w:p w14:paraId="4455A3E0" w14:textId="57DFD0DB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57</w:t>
            </w:r>
          </w:p>
        </w:tc>
      </w:tr>
      <w:tr w:rsidR="00F20BE5" w:rsidRPr="00C2720E" w14:paraId="1B984070" w14:textId="77777777" w:rsidTr="00F3402A">
        <w:tc>
          <w:tcPr>
            <w:tcW w:w="680" w:type="dxa"/>
          </w:tcPr>
          <w:p w14:paraId="59E9C65D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3.</w:t>
            </w:r>
          </w:p>
        </w:tc>
        <w:tc>
          <w:tcPr>
            <w:tcW w:w="3969" w:type="dxa"/>
          </w:tcPr>
          <w:p w14:paraId="786BB154" w14:textId="5BC2577A" w:rsidR="00F20BE5" w:rsidRPr="00C2720E" w:rsidRDefault="00784BB0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Географија</w:t>
            </w:r>
          </w:p>
        </w:tc>
        <w:tc>
          <w:tcPr>
            <w:tcW w:w="2274" w:type="dxa"/>
            <w:vAlign w:val="bottom"/>
          </w:tcPr>
          <w:p w14:paraId="567ED1A9" w14:textId="49A2BB10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5A3E1AD5" w14:textId="2CDD8E57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29</w:t>
            </w:r>
          </w:p>
        </w:tc>
      </w:tr>
      <w:tr w:rsidR="00F20BE5" w:rsidRPr="00C2720E" w14:paraId="3B065957" w14:textId="77777777" w:rsidTr="00F3402A">
        <w:tc>
          <w:tcPr>
            <w:tcW w:w="680" w:type="dxa"/>
          </w:tcPr>
          <w:p w14:paraId="3AECC11C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4.</w:t>
            </w:r>
          </w:p>
        </w:tc>
        <w:tc>
          <w:tcPr>
            <w:tcW w:w="3969" w:type="dxa"/>
          </w:tcPr>
          <w:p w14:paraId="27B92065" w14:textId="0972BA8D" w:rsidR="00F20BE5" w:rsidRPr="00C2720E" w:rsidRDefault="00784BB0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Фило</w:t>
            </w:r>
            <w:proofErr w:type="spellEnd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з</w:t>
            </w: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офија</w:t>
            </w:r>
            <w:proofErr w:type="spellEnd"/>
          </w:p>
        </w:tc>
        <w:tc>
          <w:tcPr>
            <w:tcW w:w="2274" w:type="dxa"/>
            <w:vAlign w:val="bottom"/>
          </w:tcPr>
          <w:p w14:paraId="041C98A3" w14:textId="116B6906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581865CD" w14:textId="470E2907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36</w:t>
            </w:r>
          </w:p>
        </w:tc>
      </w:tr>
      <w:tr w:rsidR="00F20BE5" w:rsidRPr="00C2720E" w14:paraId="3FAE4674" w14:textId="77777777" w:rsidTr="00F3402A">
        <w:tc>
          <w:tcPr>
            <w:tcW w:w="680" w:type="dxa"/>
          </w:tcPr>
          <w:p w14:paraId="7D9E3FB6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5.</w:t>
            </w:r>
          </w:p>
        </w:tc>
        <w:tc>
          <w:tcPr>
            <w:tcW w:w="3969" w:type="dxa"/>
          </w:tcPr>
          <w:p w14:paraId="3AFF128B" w14:textId="13865E85" w:rsidR="00F20BE5" w:rsidRPr="00C2720E" w:rsidRDefault="00784BB0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Математика</w:t>
            </w:r>
            <w:proofErr w:type="spellEnd"/>
          </w:p>
        </w:tc>
        <w:tc>
          <w:tcPr>
            <w:tcW w:w="2274" w:type="dxa"/>
            <w:vAlign w:val="bottom"/>
          </w:tcPr>
          <w:p w14:paraId="667727D9" w14:textId="44834EF2" w:rsidR="00F20BE5" w:rsidRPr="00784BB0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  <w:t>2.5</w:t>
            </w:r>
          </w:p>
        </w:tc>
        <w:tc>
          <w:tcPr>
            <w:tcW w:w="2274" w:type="dxa"/>
            <w:vAlign w:val="bottom"/>
          </w:tcPr>
          <w:p w14:paraId="0440A95F" w14:textId="317F617F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95</w:t>
            </w:r>
          </w:p>
        </w:tc>
      </w:tr>
      <w:tr w:rsidR="00F20BE5" w:rsidRPr="00C2720E" w14:paraId="7BA1BB60" w14:textId="77777777" w:rsidTr="00F3402A">
        <w:tc>
          <w:tcPr>
            <w:tcW w:w="680" w:type="dxa"/>
          </w:tcPr>
          <w:p w14:paraId="1BD198AC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 xml:space="preserve">    6.</w:t>
            </w:r>
          </w:p>
        </w:tc>
        <w:tc>
          <w:tcPr>
            <w:tcW w:w="3969" w:type="dxa"/>
          </w:tcPr>
          <w:p w14:paraId="52DAD1BB" w14:textId="3AB68BE4" w:rsidR="00F20BE5" w:rsidRPr="00C2720E" w:rsidRDefault="00784BB0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Физика</w:t>
            </w:r>
            <w:proofErr w:type="spellEnd"/>
          </w:p>
        </w:tc>
        <w:tc>
          <w:tcPr>
            <w:tcW w:w="2274" w:type="dxa"/>
            <w:vAlign w:val="bottom"/>
          </w:tcPr>
          <w:p w14:paraId="2FACC535" w14:textId="0821828C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121646AB" w14:textId="13CEF8C7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19</w:t>
            </w:r>
          </w:p>
        </w:tc>
      </w:tr>
      <w:tr w:rsidR="00F20BE5" w:rsidRPr="00C2720E" w14:paraId="156B3616" w14:textId="77777777" w:rsidTr="00F3402A">
        <w:tc>
          <w:tcPr>
            <w:tcW w:w="680" w:type="dxa"/>
          </w:tcPr>
          <w:p w14:paraId="069E46FE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7.</w:t>
            </w:r>
          </w:p>
        </w:tc>
        <w:tc>
          <w:tcPr>
            <w:tcW w:w="3969" w:type="dxa"/>
          </w:tcPr>
          <w:p w14:paraId="01162E28" w14:textId="01554602" w:rsidR="00F20BE5" w:rsidRPr="00C2720E" w:rsidRDefault="00784BB0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Хемиј</w:t>
            </w:r>
            <w:proofErr w:type="spellEnd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а</w:t>
            </w:r>
          </w:p>
        </w:tc>
        <w:tc>
          <w:tcPr>
            <w:tcW w:w="2274" w:type="dxa"/>
            <w:vAlign w:val="bottom"/>
          </w:tcPr>
          <w:p w14:paraId="4AF56AA1" w14:textId="062AB2E7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440881E0" w14:textId="2C5082B8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31</w:t>
            </w:r>
          </w:p>
        </w:tc>
      </w:tr>
      <w:tr w:rsidR="00F20BE5" w:rsidRPr="00C2720E" w14:paraId="166CF491" w14:textId="77777777" w:rsidTr="00F3402A">
        <w:tc>
          <w:tcPr>
            <w:tcW w:w="680" w:type="dxa"/>
          </w:tcPr>
          <w:p w14:paraId="4D0696F3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8.</w:t>
            </w:r>
          </w:p>
        </w:tc>
        <w:tc>
          <w:tcPr>
            <w:tcW w:w="3969" w:type="dxa"/>
          </w:tcPr>
          <w:p w14:paraId="10D9C185" w14:textId="52B40944" w:rsidR="00F20BE5" w:rsidRPr="00C2720E" w:rsidRDefault="00784BB0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Биологија</w:t>
            </w:r>
            <w:proofErr w:type="spellEnd"/>
          </w:p>
        </w:tc>
        <w:tc>
          <w:tcPr>
            <w:tcW w:w="2274" w:type="dxa"/>
            <w:vAlign w:val="bottom"/>
          </w:tcPr>
          <w:p w14:paraId="0CE1CB9C" w14:textId="1B0F4793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  <w:t>1.5</w:t>
            </w:r>
          </w:p>
        </w:tc>
        <w:tc>
          <w:tcPr>
            <w:tcW w:w="2274" w:type="dxa"/>
            <w:vAlign w:val="bottom"/>
          </w:tcPr>
          <w:p w14:paraId="4D4CCD4D" w14:textId="22106987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  <w:t>49</w:t>
            </w:r>
          </w:p>
        </w:tc>
      </w:tr>
      <w:tr w:rsidR="00784BB0" w:rsidRPr="00C2720E" w14:paraId="7ADACEB0" w14:textId="77777777" w:rsidTr="00F3402A">
        <w:tc>
          <w:tcPr>
            <w:tcW w:w="680" w:type="dxa"/>
          </w:tcPr>
          <w:p w14:paraId="6CEF203C" w14:textId="77777777" w:rsidR="00784BB0" w:rsidRPr="00C2720E" w:rsidRDefault="00784BB0" w:rsidP="00784BB0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9.</w:t>
            </w:r>
          </w:p>
        </w:tc>
        <w:tc>
          <w:tcPr>
            <w:tcW w:w="3969" w:type="dxa"/>
          </w:tcPr>
          <w:p w14:paraId="2CB49B87" w14:textId="54D11C7C" w:rsidR="00784BB0" w:rsidRPr="00C2720E" w:rsidRDefault="00784BB0" w:rsidP="00784BB0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Информатика</w:t>
            </w:r>
            <w:proofErr w:type="spellEnd"/>
          </w:p>
        </w:tc>
        <w:tc>
          <w:tcPr>
            <w:tcW w:w="2274" w:type="dxa"/>
            <w:vAlign w:val="bottom"/>
          </w:tcPr>
          <w:p w14:paraId="27BF5C17" w14:textId="753EB6E8" w:rsidR="00784BB0" w:rsidRPr="00C2720E" w:rsidRDefault="00784BB0" w:rsidP="00784BB0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733CB438" w14:textId="01FBD7C6" w:rsidR="00784BB0" w:rsidRPr="00C2720E" w:rsidRDefault="00784BB0" w:rsidP="00784BB0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25</w:t>
            </w:r>
          </w:p>
        </w:tc>
      </w:tr>
      <w:tr w:rsidR="00784BB0" w:rsidRPr="00C2720E" w14:paraId="5B051003" w14:textId="77777777" w:rsidTr="00F3402A">
        <w:tc>
          <w:tcPr>
            <w:tcW w:w="680" w:type="dxa"/>
          </w:tcPr>
          <w:p w14:paraId="37382A01" w14:textId="77777777" w:rsidR="00784BB0" w:rsidRPr="00C2720E" w:rsidRDefault="00784BB0" w:rsidP="00784BB0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10.</w:t>
            </w:r>
          </w:p>
        </w:tc>
        <w:tc>
          <w:tcPr>
            <w:tcW w:w="3969" w:type="dxa"/>
          </w:tcPr>
          <w:p w14:paraId="00B029C8" w14:textId="35917337" w:rsidR="00784BB0" w:rsidRPr="00C2720E" w:rsidRDefault="00784BB0" w:rsidP="00784BB0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Електро</w:t>
            </w:r>
            <w:proofErr w:type="spellEnd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група</w:t>
            </w:r>
            <w:proofErr w:type="spellEnd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предмета</w:t>
            </w:r>
            <w:proofErr w:type="spellEnd"/>
          </w:p>
        </w:tc>
        <w:tc>
          <w:tcPr>
            <w:tcW w:w="2274" w:type="dxa"/>
            <w:vAlign w:val="bottom"/>
          </w:tcPr>
          <w:p w14:paraId="013F80BA" w14:textId="27FDC5DF" w:rsidR="00784BB0" w:rsidRPr="00C2720E" w:rsidRDefault="00784BB0" w:rsidP="00784BB0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2274" w:type="dxa"/>
            <w:vAlign w:val="bottom"/>
          </w:tcPr>
          <w:p w14:paraId="7C3A1358" w14:textId="4D9CD207" w:rsidR="00784BB0" w:rsidRPr="00C2720E" w:rsidRDefault="00784BB0" w:rsidP="00784BB0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257</w:t>
            </w:r>
          </w:p>
        </w:tc>
      </w:tr>
      <w:tr w:rsidR="00784BB0" w:rsidRPr="00C2720E" w14:paraId="3B7493BA" w14:textId="77777777" w:rsidTr="00F3402A">
        <w:tc>
          <w:tcPr>
            <w:tcW w:w="680" w:type="dxa"/>
          </w:tcPr>
          <w:p w14:paraId="6C442A1D" w14:textId="77777777" w:rsidR="00784BB0" w:rsidRPr="00C2720E" w:rsidRDefault="00784BB0" w:rsidP="00784BB0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11.</w:t>
            </w:r>
          </w:p>
        </w:tc>
        <w:tc>
          <w:tcPr>
            <w:tcW w:w="3969" w:type="dxa"/>
          </w:tcPr>
          <w:p w14:paraId="0E109160" w14:textId="14324477" w:rsidR="00784BB0" w:rsidRPr="00C2720E" w:rsidRDefault="00784BB0" w:rsidP="00784BB0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Машинска група предмета</w:t>
            </w:r>
          </w:p>
        </w:tc>
        <w:tc>
          <w:tcPr>
            <w:tcW w:w="2274" w:type="dxa"/>
            <w:vAlign w:val="bottom"/>
          </w:tcPr>
          <w:p w14:paraId="2CA5C6A6" w14:textId="67794E9D" w:rsidR="00784BB0" w:rsidRPr="00C2720E" w:rsidRDefault="00784BB0" w:rsidP="00784BB0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2274" w:type="dxa"/>
            <w:vAlign w:val="bottom"/>
          </w:tcPr>
          <w:p w14:paraId="6EC29FAD" w14:textId="33C9BE85" w:rsidR="00784BB0" w:rsidRPr="00C2720E" w:rsidRDefault="00784BB0" w:rsidP="00784BB0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73</w:t>
            </w:r>
          </w:p>
        </w:tc>
      </w:tr>
      <w:tr w:rsidR="00784BB0" w:rsidRPr="00C2720E" w14:paraId="32970226" w14:textId="77777777" w:rsidTr="00F3402A">
        <w:tc>
          <w:tcPr>
            <w:tcW w:w="680" w:type="dxa"/>
          </w:tcPr>
          <w:p w14:paraId="0254255C" w14:textId="77777777" w:rsidR="00784BB0" w:rsidRPr="00C2720E" w:rsidRDefault="00784BB0" w:rsidP="00784BB0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12.</w:t>
            </w:r>
          </w:p>
        </w:tc>
        <w:tc>
          <w:tcPr>
            <w:tcW w:w="3969" w:type="dxa"/>
          </w:tcPr>
          <w:p w14:paraId="7129E547" w14:textId="5D9EB3DB" w:rsidR="00784BB0" w:rsidRPr="00C2720E" w:rsidRDefault="00784BB0" w:rsidP="00784BB0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Економска група предмета</w:t>
            </w:r>
          </w:p>
        </w:tc>
        <w:tc>
          <w:tcPr>
            <w:tcW w:w="2274" w:type="dxa"/>
            <w:vAlign w:val="bottom"/>
          </w:tcPr>
          <w:p w14:paraId="6F4DD119" w14:textId="2C66B399" w:rsidR="00784BB0" w:rsidRPr="00C2720E" w:rsidRDefault="00784BB0" w:rsidP="00784BB0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2274" w:type="dxa"/>
            <w:vAlign w:val="bottom"/>
          </w:tcPr>
          <w:p w14:paraId="175BAA0A" w14:textId="7B04C2A7" w:rsidR="00784BB0" w:rsidRPr="00C2720E" w:rsidRDefault="00784BB0" w:rsidP="00784BB0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151</w:t>
            </w:r>
          </w:p>
        </w:tc>
      </w:tr>
      <w:tr w:rsidR="00784BB0" w:rsidRPr="00C2720E" w14:paraId="7A95A992" w14:textId="77777777" w:rsidTr="00F340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0F8" w14:textId="77777777" w:rsidR="00784BB0" w:rsidRPr="00C2720E" w:rsidRDefault="00784BB0" w:rsidP="00784BB0">
            <w:pPr>
              <w:spacing w:line="276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8C70" w14:textId="77777777" w:rsidR="00784BB0" w:rsidRPr="00C2720E" w:rsidRDefault="00784BB0" w:rsidP="00784BB0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en-US"/>
              </w:rPr>
              <w:t>У К У П Н О  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45F34" w14:textId="7AEB700B" w:rsidR="00784BB0" w:rsidRPr="00C2720E" w:rsidRDefault="00784BB0" w:rsidP="00784BB0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  <w:t>24.5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548C5" w14:textId="6E7DD53B" w:rsidR="00784BB0" w:rsidRPr="00C2720E" w:rsidRDefault="00784BB0" w:rsidP="00784BB0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  <w:t>940</w:t>
            </w:r>
          </w:p>
        </w:tc>
      </w:tr>
    </w:tbl>
    <w:p w14:paraId="5A97378E" w14:textId="77777777" w:rsidR="00C2720E" w:rsidRPr="00772C2B" w:rsidRDefault="00C2720E" w:rsidP="00C2720E">
      <w:pPr>
        <w:spacing w:line="276" w:lineRule="auto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</w:p>
    <w:p w14:paraId="763B239D" w14:textId="77777777" w:rsidR="00C2720E" w:rsidRDefault="00C2720E" w:rsidP="00C2720E">
      <w:pPr>
        <w:spacing w:line="276" w:lineRule="auto"/>
        <w:rPr>
          <w:rFonts w:ascii="Times New Roman" w:eastAsiaTheme="minorEastAsia" w:hAnsi="Times New Roman"/>
          <w:b/>
          <w:sz w:val="24"/>
          <w:szCs w:val="24"/>
          <w:lang w:eastAsia="en-US"/>
        </w:rPr>
      </w:pPr>
    </w:p>
    <w:p w14:paraId="55D246DA" w14:textId="77777777" w:rsidR="00AB39DF" w:rsidRPr="00772C2B" w:rsidRDefault="00AB39DF" w:rsidP="00C2720E">
      <w:pPr>
        <w:spacing w:line="276" w:lineRule="auto"/>
        <w:rPr>
          <w:rFonts w:ascii="Times New Roman" w:eastAsiaTheme="minorEastAsia" w:hAnsi="Times New Roman"/>
          <w:b/>
          <w:sz w:val="24"/>
          <w:szCs w:val="24"/>
          <w:lang w:eastAsia="en-US"/>
        </w:rPr>
      </w:pPr>
    </w:p>
    <w:p w14:paraId="7EF50D1B" w14:textId="77777777" w:rsidR="00C2720E" w:rsidRPr="00772C2B" w:rsidRDefault="00C2720E" w:rsidP="002E26BB">
      <w:pPr>
        <w:numPr>
          <w:ilvl w:val="0"/>
          <w:numId w:val="6"/>
        </w:numPr>
        <w:spacing w:after="200" w:line="276" w:lineRule="auto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bookmarkStart w:id="10" w:name="curpos"/>
      <w:bookmarkEnd w:id="10"/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ДОПУНСКИ РАД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 xml:space="preserve"> И ПРИПРЕМНА НАСТАВА ЗА ПОЛАГАЊЕ ПОПРАВНИХ И РАЗРЕДНИХ ИСПИТА</w:t>
      </w:r>
    </w:p>
    <w:p w14:paraId="1A04C4F0" w14:textId="77777777" w:rsidR="00F20BE5" w:rsidRPr="00C2720E" w:rsidRDefault="00F20BE5" w:rsidP="00F20BE5">
      <w:pPr>
        <w:spacing w:after="200" w:line="276" w:lineRule="auto"/>
        <w:ind w:firstLine="720"/>
        <w:jc w:val="both"/>
        <w:rPr>
          <w:rFonts w:ascii="Times New Roman" w:eastAsiaTheme="minorEastAsia" w:hAnsi="Times New Roman" w:cstheme="minorBidi"/>
          <w:sz w:val="24"/>
          <w:szCs w:val="24"/>
          <w:lang w:val="sr-Cyrl-CS" w:eastAsia="en-US"/>
        </w:rPr>
      </w:pPr>
      <w:r w:rsidRPr="00C2720E">
        <w:rPr>
          <w:rFonts w:ascii="Times New Roman" w:eastAsiaTheme="minorEastAsia" w:hAnsi="Times New Roman" w:cstheme="minorBidi"/>
          <w:sz w:val="24"/>
          <w:szCs w:val="24"/>
          <w:lang w:val="sr-Cyrl-CS" w:eastAsia="en-US"/>
        </w:rPr>
        <w:t xml:space="preserve">У Школи ће организовати допунска настава за ученике који су, из било ког разлога, у заостатку са усвајањем (дела) градива или се недовољно укључују у активностима на редовним часовима. Такође ће се организовати и часови припремне наставе за полагање </w:t>
      </w:r>
      <w:r w:rsidRPr="00C2720E">
        <w:rPr>
          <w:rFonts w:ascii="Times New Roman" w:eastAsiaTheme="minorEastAsia" w:hAnsi="Times New Roman" w:cstheme="minorBidi"/>
          <w:sz w:val="24"/>
          <w:szCs w:val="24"/>
          <w:lang w:val="sr-Cyrl-CS" w:eastAsia="en-US"/>
        </w:rPr>
        <w:lastRenderedPageBreak/>
        <w:t>поправних и разредних испита. Планирани часови допунског рада и припремне наставе за полагање поправних и разредних испита за ову школску годину:</w:t>
      </w:r>
    </w:p>
    <w:p w14:paraId="4403F60A" w14:textId="77777777" w:rsidR="00F20BE5" w:rsidRPr="00C2720E" w:rsidRDefault="00F20BE5" w:rsidP="00F20BE5">
      <w:pPr>
        <w:spacing w:after="200" w:line="276" w:lineRule="auto"/>
        <w:jc w:val="right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</w:pPr>
      <w:proofErr w:type="spellStart"/>
      <w:r w:rsidRPr="00C2720E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>Табела</w:t>
      </w:r>
      <w:proofErr w:type="spellEnd"/>
      <w:r w:rsidRPr="00C2720E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бр. 1</w:t>
      </w:r>
      <w:r w:rsidRPr="00C2720E">
        <w:rPr>
          <w:rFonts w:ascii="Times New Roman" w:eastAsiaTheme="minorEastAsia" w:hAnsi="Times New Roman" w:cstheme="minorBidi"/>
          <w:b/>
          <w:sz w:val="24"/>
          <w:szCs w:val="24"/>
          <w:lang w:val="sr-Cyrl-CS" w:eastAsia="en-US"/>
        </w:rPr>
        <w:t>4</w:t>
      </w:r>
      <w:r w:rsidRPr="00C2720E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3975"/>
        <w:gridCol w:w="2274"/>
        <w:gridCol w:w="2274"/>
      </w:tblGrid>
      <w:tr w:rsidR="00F20BE5" w:rsidRPr="00C2720E" w14:paraId="4EE63203" w14:textId="77777777" w:rsidTr="00F3402A">
        <w:tc>
          <w:tcPr>
            <w:tcW w:w="674" w:type="dxa"/>
            <w:tcBorders>
              <w:bottom w:val="nil"/>
            </w:tcBorders>
          </w:tcPr>
          <w:p w14:paraId="6702C914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Ред</w:t>
            </w:r>
            <w:proofErr w:type="spellEnd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  <w:p w14:paraId="70E8F03C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број</w:t>
            </w:r>
            <w:proofErr w:type="spellEnd"/>
          </w:p>
        </w:tc>
        <w:tc>
          <w:tcPr>
            <w:tcW w:w="3975" w:type="dxa"/>
            <w:tcBorders>
              <w:bottom w:val="nil"/>
            </w:tcBorders>
          </w:tcPr>
          <w:p w14:paraId="3355242F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</w:p>
          <w:p w14:paraId="6459F89D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П Р Е Д М Е Т</w:t>
            </w:r>
          </w:p>
        </w:tc>
        <w:tc>
          <w:tcPr>
            <w:tcW w:w="2274" w:type="dxa"/>
            <w:tcBorders>
              <w:bottom w:val="nil"/>
            </w:tcBorders>
          </w:tcPr>
          <w:p w14:paraId="6AA37B32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</w:p>
          <w:p w14:paraId="1CBA170A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НЕДЕ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Љ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НИ ФОНД</w:t>
            </w:r>
          </w:p>
        </w:tc>
        <w:tc>
          <w:tcPr>
            <w:tcW w:w="2274" w:type="dxa"/>
            <w:tcBorders>
              <w:bottom w:val="nil"/>
            </w:tcBorders>
          </w:tcPr>
          <w:p w14:paraId="2A12A75C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</w:p>
          <w:p w14:paraId="28AB4E43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ГОДИ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ШЊ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И ФОНД</w:t>
            </w:r>
          </w:p>
        </w:tc>
      </w:tr>
      <w:tr w:rsidR="00F20BE5" w:rsidRPr="00C2720E" w14:paraId="60F31CF0" w14:textId="77777777" w:rsidTr="00F3402A">
        <w:tc>
          <w:tcPr>
            <w:tcW w:w="674" w:type="dxa"/>
            <w:tcBorders>
              <w:left w:val="nil"/>
              <w:right w:val="nil"/>
            </w:tcBorders>
          </w:tcPr>
          <w:p w14:paraId="7019767A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  <w:tc>
          <w:tcPr>
            <w:tcW w:w="3975" w:type="dxa"/>
            <w:tcBorders>
              <w:left w:val="nil"/>
              <w:right w:val="nil"/>
            </w:tcBorders>
          </w:tcPr>
          <w:p w14:paraId="1BE31AE9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  <w:tc>
          <w:tcPr>
            <w:tcW w:w="2274" w:type="dxa"/>
            <w:tcBorders>
              <w:left w:val="nil"/>
              <w:right w:val="nil"/>
            </w:tcBorders>
          </w:tcPr>
          <w:p w14:paraId="728C2865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  <w:tc>
          <w:tcPr>
            <w:tcW w:w="2274" w:type="dxa"/>
            <w:tcBorders>
              <w:left w:val="nil"/>
              <w:right w:val="nil"/>
            </w:tcBorders>
          </w:tcPr>
          <w:p w14:paraId="05F69D09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</w:tr>
      <w:tr w:rsidR="00F20BE5" w:rsidRPr="00C2720E" w14:paraId="0F8A71DA" w14:textId="77777777" w:rsidTr="00F3402A">
        <w:tc>
          <w:tcPr>
            <w:tcW w:w="674" w:type="dxa"/>
          </w:tcPr>
          <w:p w14:paraId="69AA05A4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5" w:type="dxa"/>
          </w:tcPr>
          <w:p w14:paraId="3AA75858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Српски језик</w:t>
            </w:r>
          </w:p>
        </w:tc>
        <w:tc>
          <w:tcPr>
            <w:tcW w:w="2274" w:type="dxa"/>
            <w:vAlign w:val="bottom"/>
          </w:tcPr>
          <w:p w14:paraId="40F4F3CC" w14:textId="2D0A140B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2274" w:type="dxa"/>
            <w:vAlign w:val="bottom"/>
          </w:tcPr>
          <w:p w14:paraId="1039AC0F" w14:textId="66E0734B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125</w:t>
            </w:r>
          </w:p>
        </w:tc>
      </w:tr>
      <w:tr w:rsidR="00F20BE5" w:rsidRPr="00C2720E" w14:paraId="03A7C3A4" w14:textId="77777777" w:rsidTr="00F3402A">
        <w:tc>
          <w:tcPr>
            <w:tcW w:w="674" w:type="dxa"/>
          </w:tcPr>
          <w:p w14:paraId="4D3E66BA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5" w:type="dxa"/>
          </w:tcPr>
          <w:p w14:paraId="6DF7BFB0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Енглески</w:t>
            </w:r>
            <w:proofErr w:type="spellEnd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језик</w:t>
            </w:r>
            <w:proofErr w:type="spellEnd"/>
          </w:p>
        </w:tc>
        <w:tc>
          <w:tcPr>
            <w:tcW w:w="2274" w:type="dxa"/>
            <w:vAlign w:val="bottom"/>
          </w:tcPr>
          <w:p w14:paraId="5481C623" w14:textId="36C57F05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1.5</w:t>
            </w:r>
          </w:p>
        </w:tc>
        <w:tc>
          <w:tcPr>
            <w:tcW w:w="2274" w:type="dxa"/>
            <w:vAlign w:val="bottom"/>
          </w:tcPr>
          <w:p w14:paraId="119B08A8" w14:textId="02A66178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77</w:t>
            </w:r>
          </w:p>
        </w:tc>
      </w:tr>
      <w:tr w:rsidR="00F20BE5" w:rsidRPr="00C2720E" w14:paraId="5F551070" w14:textId="77777777" w:rsidTr="00F3402A">
        <w:tc>
          <w:tcPr>
            <w:tcW w:w="674" w:type="dxa"/>
          </w:tcPr>
          <w:p w14:paraId="56091D4E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5" w:type="dxa"/>
          </w:tcPr>
          <w:p w14:paraId="36B6120D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Француски језик</w:t>
            </w:r>
          </w:p>
        </w:tc>
        <w:tc>
          <w:tcPr>
            <w:tcW w:w="2274" w:type="dxa"/>
            <w:vAlign w:val="bottom"/>
          </w:tcPr>
          <w:p w14:paraId="01DF58F7" w14:textId="79C7F1E9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1.5</w:t>
            </w:r>
          </w:p>
        </w:tc>
        <w:tc>
          <w:tcPr>
            <w:tcW w:w="2274" w:type="dxa"/>
            <w:vAlign w:val="bottom"/>
          </w:tcPr>
          <w:p w14:paraId="70649FD8" w14:textId="21D8D5FA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50</w:t>
            </w:r>
          </w:p>
        </w:tc>
      </w:tr>
      <w:tr w:rsidR="00F20BE5" w:rsidRPr="00C2720E" w14:paraId="19D37AEA" w14:textId="77777777" w:rsidTr="00F3402A">
        <w:tc>
          <w:tcPr>
            <w:tcW w:w="674" w:type="dxa"/>
          </w:tcPr>
          <w:p w14:paraId="5D6489E7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4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5" w:type="dxa"/>
          </w:tcPr>
          <w:p w14:paraId="750B4E5D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Математика</w:t>
            </w:r>
            <w:proofErr w:type="spellEnd"/>
          </w:p>
        </w:tc>
        <w:tc>
          <w:tcPr>
            <w:tcW w:w="2274" w:type="dxa"/>
            <w:vAlign w:val="bottom"/>
          </w:tcPr>
          <w:p w14:paraId="4DCA31C2" w14:textId="1695AAD8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2274" w:type="dxa"/>
            <w:vAlign w:val="bottom"/>
          </w:tcPr>
          <w:p w14:paraId="60E3AF93" w14:textId="68103972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144</w:t>
            </w:r>
          </w:p>
        </w:tc>
      </w:tr>
      <w:tr w:rsidR="00F20BE5" w:rsidRPr="00C2720E" w14:paraId="7B2D6B76" w14:textId="77777777" w:rsidTr="00F3402A">
        <w:tc>
          <w:tcPr>
            <w:tcW w:w="674" w:type="dxa"/>
          </w:tcPr>
          <w:p w14:paraId="611F14AF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5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5" w:type="dxa"/>
          </w:tcPr>
          <w:p w14:paraId="006967D4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Филозофија</w:t>
            </w:r>
          </w:p>
        </w:tc>
        <w:tc>
          <w:tcPr>
            <w:tcW w:w="2274" w:type="dxa"/>
            <w:vAlign w:val="bottom"/>
          </w:tcPr>
          <w:p w14:paraId="66C0D2DB" w14:textId="393763B2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  <w:t>1.5</w:t>
            </w:r>
          </w:p>
        </w:tc>
        <w:tc>
          <w:tcPr>
            <w:tcW w:w="2274" w:type="dxa"/>
            <w:vAlign w:val="bottom"/>
          </w:tcPr>
          <w:p w14:paraId="0E660729" w14:textId="01D1681C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55</w:t>
            </w:r>
          </w:p>
        </w:tc>
      </w:tr>
      <w:tr w:rsidR="00F20BE5" w:rsidRPr="00C2720E" w14:paraId="76A99254" w14:textId="77777777" w:rsidTr="00F3402A">
        <w:tc>
          <w:tcPr>
            <w:tcW w:w="674" w:type="dxa"/>
          </w:tcPr>
          <w:p w14:paraId="18807738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6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5" w:type="dxa"/>
          </w:tcPr>
          <w:p w14:paraId="136A61CF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Електро</w:t>
            </w:r>
            <w:proofErr w:type="spellEnd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група</w:t>
            </w:r>
            <w:proofErr w:type="spellEnd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предмета</w:t>
            </w:r>
            <w:proofErr w:type="spellEnd"/>
          </w:p>
        </w:tc>
        <w:tc>
          <w:tcPr>
            <w:tcW w:w="2274" w:type="dxa"/>
            <w:vAlign w:val="bottom"/>
          </w:tcPr>
          <w:p w14:paraId="7336FA18" w14:textId="5EF1EAE8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7.5</w:t>
            </w:r>
          </w:p>
        </w:tc>
        <w:tc>
          <w:tcPr>
            <w:tcW w:w="2274" w:type="dxa"/>
            <w:vAlign w:val="bottom"/>
          </w:tcPr>
          <w:p w14:paraId="1F2557E4" w14:textId="116F1EDA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256</w:t>
            </w:r>
          </w:p>
        </w:tc>
      </w:tr>
      <w:tr w:rsidR="00F20BE5" w:rsidRPr="00C2720E" w14:paraId="63C5D50A" w14:textId="77777777" w:rsidTr="00F3402A">
        <w:tc>
          <w:tcPr>
            <w:tcW w:w="674" w:type="dxa"/>
          </w:tcPr>
          <w:p w14:paraId="625F8BD0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7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5" w:type="dxa"/>
          </w:tcPr>
          <w:p w14:paraId="0683889A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Економска г</w:t>
            </w: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рупа</w:t>
            </w:r>
            <w:proofErr w:type="spellEnd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предмета</w:t>
            </w:r>
            <w:proofErr w:type="spellEnd"/>
          </w:p>
        </w:tc>
        <w:tc>
          <w:tcPr>
            <w:tcW w:w="2274" w:type="dxa"/>
            <w:vAlign w:val="bottom"/>
          </w:tcPr>
          <w:p w14:paraId="7F1C2DD8" w14:textId="6EFF5A3F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2274" w:type="dxa"/>
            <w:vAlign w:val="bottom"/>
          </w:tcPr>
          <w:p w14:paraId="7717B69E" w14:textId="4E73ED19" w:rsidR="00F20BE5" w:rsidRPr="00C2720E" w:rsidRDefault="00784BB0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168</w:t>
            </w:r>
          </w:p>
        </w:tc>
      </w:tr>
      <w:tr w:rsidR="00F20BE5" w:rsidRPr="00C2720E" w14:paraId="22A05028" w14:textId="77777777" w:rsidTr="00F3402A">
        <w:tc>
          <w:tcPr>
            <w:tcW w:w="674" w:type="dxa"/>
          </w:tcPr>
          <w:p w14:paraId="378AD466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8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5" w:type="dxa"/>
          </w:tcPr>
          <w:p w14:paraId="640318E1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Информатика</w:t>
            </w:r>
          </w:p>
        </w:tc>
        <w:tc>
          <w:tcPr>
            <w:tcW w:w="2274" w:type="dxa"/>
            <w:vAlign w:val="bottom"/>
          </w:tcPr>
          <w:p w14:paraId="65DE690C" w14:textId="3623A6C0" w:rsidR="00F20BE5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2070CE1F" w14:textId="513FCFDE" w:rsidR="00F20BE5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25</w:t>
            </w:r>
          </w:p>
        </w:tc>
      </w:tr>
      <w:tr w:rsidR="00F20BE5" w:rsidRPr="00C2720E" w14:paraId="5FE1E002" w14:textId="77777777" w:rsidTr="00F3402A">
        <w:tc>
          <w:tcPr>
            <w:tcW w:w="674" w:type="dxa"/>
          </w:tcPr>
          <w:p w14:paraId="7B2FE0A6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9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5" w:type="dxa"/>
          </w:tcPr>
          <w:p w14:paraId="76CA4380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 xml:space="preserve">Хемија </w:t>
            </w:r>
          </w:p>
        </w:tc>
        <w:tc>
          <w:tcPr>
            <w:tcW w:w="2274" w:type="dxa"/>
            <w:vAlign w:val="bottom"/>
          </w:tcPr>
          <w:p w14:paraId="488C87CD" w14:textId="18165829" w:rsidR="00F20BE5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52429884" w14:textId="4D41A149" w:rsidR="00F20BE5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31</w:t>
            </w:r>
          </w:p>
        </w:tc>
      </w:tr>
      <w:tr w:rsidR="00F20BE5" w:rsidRPr="00C2720E" w14:paraId="09855B2D" w14:textId="77777777" w:rsidTr="00F3402A">
        <w:trPr>
          <w:trHeight w:val="334"/>
        </w:trPr>
        <w:tc>
          <w:tcPr>
            <w:tcW w:w="674" w:type="dxa"/>
          </w:tcPr>
          <w:p w14:paraId="775BA7AE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10.</w:t>
            </w:r>
          </w:p>
        </w:tc>
        <w:tc>
          <w:tcPr>
            <w:tcW w:w="3975" w:type="dxa"/>
          </w:tcPr>
          <w:p w14:paraId="123CC130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Биологија</w:t>
            </w:r>
          </w:p>
        </w:tc>
        <w:tc>
          <w:tcPr>
            <w:tcW w:w="2274" w:type="dxa"/>
            <w:vAlign w:val="bottom"/>
          </w:tcPr>
          <w:p w14:paraId="3FCC1565" w14:textId="69D55D16" w:rsidR="00F20BE5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135D9E0F" w14:textId="12DD8DD2" w:rsidR="00F20BE5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31</w:t>
            </w:r>
          </w:p>
        </w:tc>
      </w:tr>
      <w:tr w:rsidR="00F20BE5" w:rsidRPr="00C2720E" w14:paraId="352F2BAF" w14:textId="77777777" w:rsidTr="00F3402A">
        <w:trPr>
          <w:trHeight w:val="281"/>
        </w:trPr>
        <w:tc>
          <w:tcPr>
            <w:tcW w:w="674" w:type="dxa"/>
            <w:shd w:val="clear" w:color="auto" w:fill="auto"/>
          </w:tcPr>
          <w:p w14:paraId="5C0789E3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11.</w:t>
            </w:r>
          </w:p>
        </w:tc>
        <w:tc>
          <w:tcPr>
            <w:tcW w:w="3975" w:type="dxa"/>
          </w:tcPr>
          <w:p w14:paraId="2841C0AD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Историја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7D89864F" w14:textId="5896600B" w:rsidR="00F20BE5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1FF28042" w14:textId="4B364FA7" w:rsidR="00F20BE5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52</w:t>
            </w:r>
          </w:p>
        </w:tc>
      </w:tr>
      <w:tr w:rsidR="00F20BE5" w:rsidRPr="00C2720E" w14:paraId="5E29B5E5" w14:textId="77777777" w:rsidTr="00F3402A">
        <w:trPr>
          <w:trHeight w:val="272"/>
        </w:trPr>
        <w:tc>
          <w:tcPr>
            <w:tcW w:w="674" w:type="dxa"/>
            <w:shd w:val="clear" w:color="auto" w:fill="auto"/>
          </w:tcPr>
          <w:p w14:paraId="6DABABE4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12.</w:t>
            </w:r>
          </w:p>
        </w:tc>
        <w:tc>
          <w:tcPr>
            <w:tcW w:w="3975" w:type="dxa"/>
          </w:tcPr>
          <w:p w14:paraId="6DEE496E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Географија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6983E7AF" w14:textId="7D9A96A7" w:rsidR="00F20BE5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045C25FB" w14:textId="42A4B75A" w:rsidR="00F20BE5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37</w:t>
            </w:r>
          </w:p>
        </w:tc>
      </w:tr>
      <w:tr w:rsidR="00F20BE5" w:rsidRPr="00C2720E" w14:paraId="591B1E5D" w14:textId="77777777" w:rsidTr="00F3402A">
        <w:trPr>
          <w:trHeight w:val="190"/>
        </w:trPr>
        <w:tc>
          <w:tcPr>
            <w:tcW w:w="674" w:type="dxa"/>
            <w:shd w:val="clear" w:color="auto" w:fill="auto"/>
          </w:tcPr>
          <w:p w14:paraId="0133F660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13.</w:t>
            </w:r>
          </w:p>
        </w:tc>
        <w:tc>
          <w:tcPr>
            <w:tcW w:w="3975" w:type="dxa"/>
          </w:tcPr>
          <w:p w14:paraId="417F6EBB" w14:textId="0F331743" w:rsidR="00F20BE5" w:rsidRPr="00C2720E" w:rsidRDefault="00FD1F52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Машинска група предмета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50C7DC11" w14:textId="3610221C" w:rsidR="00F20BE5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1E525F34" w14:textId="511AD8D3" w:rsidR="00F20BE5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109</w:t>
            </w:r>
          </w:p>
        </w:tc>
      </w:tr>
      <w:tr w:rsidR="00F20BE5" w:rsidRPr="00C2720E" w14:paraId="28EFE6FF" w14:textId="77777777" w:rsidTr="00F3402A">
        <w:tc>
          <w:tcPr>
            <w:tcW w:w="674" w:type="dxa"/>
          </w:tcPr>
          <w:p w14:paraId="33967149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</w:pPr>
          </w:p>
        </w:tc>
        <w:tc>
          <w:tcPr>
            <w:tcW w:w="3975" w:type="dxa"/>
          </w:tcPr>
          <w:p w14:paraId="2D84BC3C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en-US"/>
              </w:rPr>
              <w:t>У К У П Н О :</w:t>
            </w:r>
          </w:p>
        </w:tc>
        <w:tc>
          <w:tcPr>
            <w:tcW w:w="2274" w:type="dxa"/>
            <w:vAlign w:val="bottom"/>
          </w:tcPr>
          <w:p w14:paraId="583624E9" w14:textId="3D12D2E4" w:rsidR="00F20BE5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  <w:t>33</w:t>
            </w:r>
          </w:p>
        </w:tc>
        <w:tc>
          <w:tcPr>
            <w:tcW w:w="2274" w:type="dxa"/>
            <w:vAlign w:val="bottom"/>
          </w:tcPr>
          <w:p w14:paraId="3032D3B0" w14:textId="37E895C1" w:rsidR="00F20BE5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  <w:t>1160</w:t>
            </w:r>
          </w:p>
        </w:tc>
      </w:tr>
    </w:tbl>
    <w:p w14:paraId="167D993C" w14:textId="77777777" w:rsidR="00C2720E" w:rsidRPr="00772C2B" w:rsidRDefault="00C2720E" w:rsidP="00B933DC">
      <w:pPr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</w:p>
    <w:p w14:paraId="343B1851" w14:textId="7C285700" w:rsidR="00F3402A" w:rsidRPr="000F51A2" w:rsidRDefault="00C2720E" w:rsidP="00F3402A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СЕКЦИЈЕ</w:t>
      </w:r>
    </w:p>
    <w:p w14:paraId="5A20B5DD" w14:textId="2374CD3C" w:rsidR="00F3402A" w:rsidRPr="00C2720E" w:rsidRDefault="00F3402A" w:rsidP="00F3402A">
      <w:pPr>
        <w:spacing w:after="200" w:line="276" w:lineRule="auto"/>
        <w:rPr>
          <w:rFonts w:ascii="Times New Roman" w:eastAsiaTheme="minorEastAsia" w:hAnsi="Times New Roman" w:cstheme="minorBidi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 w:cstheme="minorBidi"/>
          <w:sz w:val="24"/>
          <w:szCs w:val="24"/>
          <w:lang w:val="sr-Cyrl-CS" w:eastAsia="en-US"/>
        </w:rPr>
        <w:t>За школску 202</w:t>
      </w:r>
      <w:r w:rsidR="000F51A2">
        <w:rPr>
          <w:rFonts w:ascii="Times New Roman" w:eastAsiaTheme="minorEastAsia" w:hAnsi="Times New Roman" w:cstheme="minorBidi"/>
          <w:sz w:val="24"/>
          <w:szCs w:val="24"/>
          <w:lang w:val="sr-Cyrl-CS" w:eastAsia="en-US"/>
        </w:rPr>
        <w:t>2</w:t>
      </w:r>
      <w:r>
        <w:rPr>
          <w:rFonts w:ascii="Times New Roman" w:eastAsiaTheme="minorEastAsia" w:hAnsi="Times New Roman" w:cstheme="minorBidi"/>
          <w:sz w:val="24"/>
          <w:szCs w:val="24"/>
          <w:lang w:val="sr-Cyrl-CS" w:eastAsia="en-US"/>
        </w:rPr>
        <w:t>/202</w:t>
      </w:r>
      <w:r w:rsidR="000F51A2">
        <w:rPr>
          <w:rFonts w:ascii="Times New Roman" w:eastAsiaTheme="minorEastAsia" w:hAnsi="Times New Roman" w:cstheme="minorBidi"/>
          <w:sz w:val="24"/>
          <w:szCs w:val="24"/>
          <w:lang w:val="sr-Cyrl-CS" w:eastAsia="en-US"/>
        </w:rPr>
        <w:t>3</w:t>
      </w:r>
      <w:r w:rsidRPr="00C2720E">
        <w:rPr>
          <w:rFonts w:ascii="Times New Roman" w:eastAsiaTheme="minorEastAsia" w:hAnsi="Times New Roman" w:cstheme="minorBidi"/>
          <w:sz w:val="24"/>
          <w:szCs w:val="24"/>
          <w:lang w:val="sr-Cyrl-CS" w:eastAsia="en-US"/>
        </w:rPr>
        <w:t>. годину планиран је рад  секција, које се планирају на основу интересовања ученика и ресурса школе, а које ће држати наставници наведених предмета :</w:t>
      </w:r>
    </w:p>
    <w:p w14:paraId="33EDC257" w14:textId="77777777" w:rsidR="00F3402A" w:rsidRPr="00C2720E" w:rsidRDefault="00F3402A" w:rsidP="00F3402A">
      <w:pPr>
        <w:spacing w:line="276" w:lineRule="auto"/>
        <w:jc w:val="right"/>
        <w:outlineLvl w:val="0"/>
        <w:rPr>
          <w:rFonts w:ascii="Times New Roman" w:eastAsiaTheme="minorEastAsia" w:hAnsi="Times New Roman" w:cstheme="minorBidi"/>
          <w:b/>
          <w:sz w:val="24"/>
          <w:szCs w:val="24"/>
          <w:lang w:val="ru-RU" w:eastAsia="en-US"/>
        </w:rPr>
      </w:pPr>
      <w:proofErr w:type="spellStart"/>
      <w:r w:rsidRPr="00C2720E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>Табела</w:t>
      </w:r>
      <w:proofErr w:type="spellEnd"/>
      <w:r w:rsidRPr="00C2720E">
        <w:rPr>
          <w:rFonts w:ascii="Times New Roman" w:eastAsiaTheme="minorEastAsia" w:hAnsi="Times New Roman" w:cstheme="minorBidi"/>
          <w:b/>
          <w:sz w:val="24"/>
          <w:szCs w:val="24"/>
          <w:lang w:val="ru-RU" w:eastAsia="en-US"/>
        </w:rPr>
        <w:t xml:space="preserve"> </w:t>
      </w:r>
      <w:proofErr w:type="spellStart"/>
      <w:r w:rsidRPr="00C2720E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>бр</w:t>
      </w:r>
      <w:proofErr w:type="spellEnd"/>
      <w:r w:rsidRPr="00C2720E">
        <w:rPr>
          <w:rFonts w:ascii="Times New Roman" w:eastAsiaTheme="minorEastAsia" w:hAnsi="Times New Roman" w:cstheme="minorBidi"/>
          <w:b/>
          <w:sz w:val="24"/>
          <w:szCs w:val="24"/>
          <w:lang w:val="ru-RU" w:eastAsia="en-US"/>
        </w:rPr>
        <w:t>. 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2274"/>
        <w:gridCol w:w="2274"/>
      </w:tblGrid>
      <w:tr w:rsidR="00F3402A" w:rsidRPr="00C2720E" w14:paraId="5617F7C6" w14:textId="77777777" w:rsidTr="00F3402A">
        <w:tc>
          <w:tcPr>
            <w:tcW w:w="680" w:type="dxa"/>
            <w:tcBorders>
              <w:bottom w:val="nil"/>
            </w:tcBorders>
          </w:tcPr>
          <w:p w14:paraId="43456264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Ред</w:t>
            </w:r>
            <w:proofErr w:type="spellEnd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  <w:p w14:paraId="57DC678D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број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14:paraId="3D7D622A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</w:p>
          <w:p w14:paraId="0E2BCC36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П Р Е Д М Е Т</w:t>
            </w:r>
          </w:p>
        </w:tc>
        <w:tc>
          <w:tcPr>
            <w:tcW w:w="2274" w:type="dxa"/>
            <w:tcBorders>
              <w:bottom w:val="nil"/>
            </w:tcBorders>
          </w:tcPr>
          <w:p w14:paraId="4145FD1F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</w:p>
          <w:p w14:paraId="350C6F5F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НЕДЕ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Љ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НИ ФОНД</w:t>
            </w:r>
          </w:p>
        </w:tc>
        <w:tc>
          <w:tcPr>
            <w:tcW w:w="2274" w:type="dxa"/>
            <w:tcBorders>
              <w:bottom w:val="nil"/>
            </w:tcBorders>
          </w:tcPr>
          <w:p w14:paraId="39195293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</w:p>
          <w:p w14:paraId="1B819AAF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ГОДИ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ШЊ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И ФОНД</w:t>
            </w:r>
          </w:p>
        </w:tc>
      </w:tr>
      <w:tr w:rsidR="00F3402A" w:rsidRPr="00C2720E" w14:paraId="4331A90E" w14:textId="77777777" w:rsidTr="00F3402A">
        <w:tc>
          <w:tcPr>
            <w:tcW w:w="680" w:type="dxa"/>
            <w:tcBorders>
              <w:left w:val="nil"/>
              <w:right w:val="nil"/>
            </w:tcBorders>
          </w:tcPr>
          <w:p w14:paraId="70895CB7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60B6C6FF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  <w:tc>
          <w:tcPr>
            <w:tcW w:w="2274" w:type="dxa"/>
            <w:tcBorders>
              <w:left w:val="nil"/>
              <w:right w:val="nil"/>
            </w:tcBorders>
          </w:tcPr>
          <w:p w14:paraId="5EFD21D7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  <w:tc>
          <w:tcPr>
            <w:tcW w:w="2274" w:type="dxa"/>
            <w:tcBorders>
              <w:left w:val="nil"/>
              <w:right w:val="nil"/>
            </w:tcBorders>
          </w:tcPr>
          <w:p w14:paraId="300822F4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</w:tr>
      <w:tr w:rsidR="00F3402A" w:rsidRPr="00C2720E" w14:paraId="631F871E" w14:textId="77777777" w:rsidTr="00F3402A">
        <w:tc>
          <w:tcPr>
            <w:tcW w:w="680" w:type="dxa"/>
          </w:tcPr>
          <w:p w14:paraId="632F63B0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</w:tcPr>
          <w:p w14:paraId="2C103C78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Српски језик</w:t>
            </w:r>
          </w:p>
        </w:tc>
        <w:tc>
          <w:tcPr>
            <w:tcW w:w="2274" w:type="dxa"/>
            <w:vAlign w:val="bottom"/>
          </w:tcPr>
          <w:p w14:paraId="05EC7FCB" w14:textId="2B3BDF9F" w:rsidR="00F3402A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5CEF4B10" w14:textId="6FA7572B" w:rsidR="00F3402A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36</w:t>
            </w:r>
          </w:p>
        </w:tc>
      </w:tr>
      <w:tr w:rsidR="00F3402A" w:rsidRPr="00C2720E" w14:paraId="342C620A" w14:textId="77777777" w:rsidTr="00F3402A">
        <w:tc>
          <w:tcPr>
            <w:tcW w:w="680" w:type="dxa"/>
          </w:tcPr>
          <w:p w14:paraId="4B8F6FBA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14:paraId="58BE06A4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Музичка култура</w:t>
            </w:r>
          </w:p>
        </w:tc>
        <w:tc>
          <w:tcPr>
            <w:tcW w:w="2274" w:type="dxa"/>
            <w:vAlign w:val="bottom"/>
          </w:tcPr>
          <w:p w14:paraId="0D1193C7" w14:textId="01C7F11B" w:rsidR="00F3402A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765EF6BB" w14:textId="3C0939DF" w:rsidR="00F3402A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13</w:t>
            </w:r>
          </w:p>
        </w:tc>
      </w:tr>
      <w:tr w:rsidR="00F3402A" w:rsidRPr="00C2720E" w14:paraId="5239E365" w14:textId="77777777" w:rsidTr="00F3402A">
        <w:tc>
          <w:tcPr>
            <w:tcW w:w="680" w:type="dxa"/>
          </w:tcPr>
          <w:p w14:paraId="25B9E816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14:paraId="68094E49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Ликовна култура</w:t>
            </w:r>
          </w:p>
        </w:tc>
        <w:tc>
          <w:tcPr>
            <w:tcW w:w="2274" w:type="dxa"/>
            <w:vAlign w:val="bottom"/>
          </w:tcPr>
          <w:p w14:paraId="480D2C7F" w14:textId="48FDE9AA" w:rsidR="00F3402A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3C70E625" w14:textId="46F052A8" w:rsidR="00F3402A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14</w:t>
            </w:r>
          </w:p>
        </w:tc>
      </w:tr>
      <w:tr w:rsidR="00F3402A" w:rsidRPr="00C2720E" w14:paraId="39EBA67F" w14:textId="77777777" w:rsidTr="00F3402A">
        <w:tc>
          <w:tcPr>
            <w:tcW w:w="680" w:type="dxa"/>
          </w:tcPr>
          <w:p w14:paraId="11D57E40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4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14:paraId="46590796" w14:textId="5B894701" w:rsidR="00F3402A" w:rsidRPr="00C2720E" w:rsidRDefault="00FD1F52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  <w:t>Математика</w:t>
            </w:r>
          </w:p>
        </w:tc>
        <w:tc>
          <w:tcPr>
            <w:tcW w:w="2274" w:type="dxa"/>
            <w:vAlign w:val="bottom"/>
          </w:tcPr>
          <w:p w14:paraId="6084D105" w14:textId="3C75DACA" w:rsidR="00F3402A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62538A40" w14:textId="7E5885F5" w:rsidR="00F3402A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32</w:t>
            </w:r>
          </w:p>
        </w:tc>
      </w:tr>
      <w:tr w:rsidR="00F3402A" w:rsidRPr="00C2720E" w14:paraId="0C9295F1" w14:textId="77777777" w:rsidTr="00F3402A">
        <w:tc>
          <w:tcPr>
            <w:tcW w:w="680" w:type="dxa"/>
          </w:tcPr>
          <w:p w14:paraId="205F2989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5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14:paraId="7DC9269C" w14:textId="5C41083D" w:rsidR="00F3402A" w:rsidRPr="00C2720E" w:rsidRDefault="00FD1F52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Биологија</w:t>
            </w:r>
          </w:p>
        </w:tc>
        <w:tc>
          <w:tcPr>
            <w:tcW w:w="2274" w:type="dxa"/>
            <w:vAlign w:val="bottom"/>
          </w:tcPr>
          <w:p w14:paraId="28DB3791" w14:textId="040C1E32" w:rsidR="00F3402A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  <w:t>0.5</w:t>
            </w:r>
          </w:p>
        </w:tc>
        <w:tc>
          <w:tcPr>
            <w:tcW w:w="2274" w:type="dxa"/>
            <w:vAlign w:val="bottom"/>
          </w:tcPr>
          <w:p w14:paraId="7CEF8A1E" w14:textId="5FEF111F" w:rsidR="00F3402A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7</w:t>
            </w:r>
          </w:p>
        </w:tc>
      </w:tr>
      <w:tr w:rsidR="00F3402A" w:rsidRPr="00C2720E" w14:paraId="0F62A369" w14:textId="77777777" w:rsidTr="00F3402A">
        <w:trPr>
          <w:trHeight w:val="143"/>
        </w:trPr>
        <w:tc>
          <w:tcPr>
            <w:tcW w:w="680" w:type="dxa"/>
            <w:shd w:val="clear" w:color="auto" w:fill="auto"/>
          </w:tcPr>
          <w:p w14:paraId="6E8EE789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6.</w:t>
            </w:r>
          </w:p>
        </w:tc>
        <w:tc>
          <w:tcPr>
            <w:tcW w:w="3969" w:type="dxa"/>
          </w:tcPr>
          <w:p w14:paraId="7B555A51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Физичко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1476D6D4" w14:textId="7170AB80" w:rsidR="00F3402A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2E1C512B" w14:textId="0AE6263B" w:rsidR="00F3402A" w:rsidRPr="00C2720E" w:rsidRDefault="00FD1F52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105</w:t>
            </w:r>
          </w:p>
        </w:tc>
      </w:tr>
      <w:tr w:rsidR="00F3402A" w:rsidRPr="00C2720E" w14:paraId="792BF189" w14:textId="77777777" w:rsidTr="00F3402A">
        <w:trPr>
          <w:trHeight w:val="89"/>
        </w:trPr>
        <w:tc>
          <w:tcPr>
            <w:tcW w:w="680" w:type="dxa"/>
            <w:shd w:val="clear" w:color="auto" w:fill="auto"/>
          </w:tcPr>
          <w:p w14:paraId="56239CE1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7.</w:t>
            </w:r>
          </w:p>
        </w:tc>
        <w:tc>
          <w:tcPr>
            <w:tcW w:w="3969" w:type="dxa"/>
          </w:tcPr>
          <w:p w14:paraId="2F46443F" w14:textId="20772D4F" w:rsidR="00F3402A" w:rsidRPr="00C2720E" w:rsidRDefault="00FD1F52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Право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35B4FCEE" w14:textId="149E38C4" w:rsidR="00F3402A" w:rsidRPr="00C2720E" w:rsidRDefault="001579BE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0.5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7B57FA58" w14:textId="00E998A9" w:rsidR="00F3402A" w:rsidRPr="00C2720E" w:rsidRDefault="001579BE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20</w:t>
            </w:r>
          </w:p>
        </w:tc>
      </w:tr>
      <w:tr w:rsidR="00F3402A" w:rsidRPr="00C2720E" w14:paraId="43D96A15" w14:textId="77777777" w:rsidTr="00F3402A">
        <w:trPr>
          <w:trHeight w:val="87"/>
        </w:trPr>
        <w:tc>
          <w:tcPr>
            <w:tcW w:w="680" w:type="dxa"/>
            <w:shd w:val="clear" w:color="auto" w:fill="auto"/>
          </w:tcPr>
          <w:p w14:paraId="25DE0072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8.</w:t>
            </w:r>
          </w:p>
        </w:tc>
        <w:tc>
          <w:tcPr>
            <w:tcW w:w="3969" w:type="dxa"/>
          </w:tcPr>
          <w:p w14:paraId="50C3C9A3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Електро група предмета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021B6336" w14:textId="1C924577" w:rsidR="00F3402A" w:rsidRPr="00C2720E" w:rsidRDefault="001579BE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6FB9BECB" w14:textId="0FE87BF3" w:rsidR="00F3402A" w:rsidRPr="00C2720E" w:rsidRDefault="001579BE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107</w:t>
            </w:r>
          </w:p>
        </w:tc>
      </w:tr>
      <w:tr w:rsidR="00F3402A" w:rsidRPr="00C2720E" w14:paraId="4B149372" w14:textId="77777777" w:rsidTr="00F3402A">
        <w:trPr>
          <w:trHeight w:val="132"/>
        </w:trPr>
        <w:tc>
          <w:tcPr>
            <w:tcW w:w="680" w:type="dxa"/>
            <w:shd w:val="clear" w:color="auto" w:fill="auto"/>
          </w:tcPr>
          <w:p w14:paraId="06C78D9C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9.</w:t>
            </w:r>
          </w:p>
        </w:tc>
        <w:tc>
          <w:tcPr>
            <w:tcW w:w="3969" w:type="dxa"/>
          </w:tcPr>
          <w:p w14:paraId="30905551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Економска група предмета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2C25CE62" w14:textId="64E7E268" w:rsidR="00F3402A" w:rsidRPr="00C2720E" w:rsidRDefault="001579BE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416B43CB" w14:textId="387B57D0" w:rsidR="00F3402A" w:rsidRPr="00C2720E" w:rsidRDefault="001579BE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36</w:t>
            </w:r>
          </w:p>
        </w:tc>
      </w:tr>
      <w:tr w:rsidR="00F3402A" w:rsidRPr="00C2720E" w14:paraId="73ED9B53" w14:textId="77777777" w:rsidTr="00F3402A">
        <w:trPr>
          <w:trHeight w:val="132"/>
        </w:trPr>
        <w:tc>
          <w:tcPr>
            <w:tcW w:w="680" w:type="dxa"/>
            <w:shd w:val="clear" w:color="auto" w:fill="auto"/>
          </w:tcPr>
          <w:p w14:paraId="6F6947F0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10.</w:t>
            </w:r>
          </w:p>
        </w:tc>
        <w:tc>
          <w:tcPr>
            <w:tcW w:w="3969" w:type="dxa"/>
          </w:tcPr>
          <w:p w14:paraId="34F9C5FD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Верска настава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6D2D41DD" w14:textId="6EE48DF7" w:rsidR="00F3402A" w:rsidRPr="00C2720E" w:rsidRDefault="001579BE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7C44BC02" w14:textId="69F1C7A4" w:rsidR="00F3402A" w:rsidRPr="00C2720E" w:rsidRDefault="001579BE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33</w:t>
            </w:r>
          </w:p>
        </w:tc>
      </w:tr>
      <w:tr w:rsidR="00F3402A" w:rsidRPr="00C2720E" w14:paraId="11613FD0" w14:textId="77777777" w:rsidTr="00F3402A">
        <w:trPr>
          <w:trHeight w:val="131"/>
        </w:trPr>
        <w:tc>
          <w:tcPr>
            <w:tcW w:w="680" w:type="dxa"/>
            <w:shd w:val="clear" w:color="auto" w:fill="auto"/>
          </w:tcPr>
          <w:p w14:paraId="7D6CB011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11.</w:t>
            </w:r>
          </w:p>
        </w:tc>
        <w:tc>
          <w:tcPr>
            <w:tcW w:w="3969" w:type="dxa"/>
          </w:tcPr>
          <w:p w14:paraId="4DAB7230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Машинска група предмета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45487893" w14:textId="078DCD74" w:rsidR="00F3402A" w:rsidRPr="00C2720E" w:rsidRDefault="001579BE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2.5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084670C7" w14:textId="7FE75DA9" w:rsidR="00F3402A" w:rsidRPr="00C2720E" w:rsidRDefault="001579BE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94</w:t>
            </w:r>
          </w:p>
        </w:tc>
      </w:tr>
      <w:tr w:rsidR="00F3402A" w:rsidRPr="00C2720E" w14:paraId="4E4A2D96" w14:textId="77777777" w:rsidTr="00F3402A">
        <w:tc>
          <w:tcPr>
            <w:tcW w:w="680" w:type="dxa"/>
          </w:tcPr>
          <w:p w14:paraId="5AD9C6E8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</w:pPr>
          </w:p>
        </w:tc>
        <w:tc>
          <w:tcPr>
            <w:tcW w:w="3969" w:type="dxa"/>
          </w:tcPr>
          <w:p w14:paraId="6FB0A2E5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en-US"/>
              </w:rPr>
              <w:t>У К У П Н О  :</w:t>
            </w:r>
          </w:p>
        </w:tc>
        <w:tc>
          <w:tcPr>
            <w:tcW w:w="2274" w:type="dxa"/>
            <w:vAlign w:val="bottom"/>
          </w:tcPr>
          <w:p w14:paraId="66662B9E" w14:textId="60BD2720" w:rsidR="00F3402A" w:rsidRPr="00C2720E" w:rsidRDefault="001579BE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RS" w:eastAsia="en-US"/>
              </w:rPr>
              <w:t>15.5</w:t>
            </w:r>
          </w:p>
        </w:tc>
        <w:tc>
          <w:tcPr>
            <w:tcW w:w="2274" w:type="dxa"/>
            <w:vAlign w:val="bottom"/>
          </w:tcPr>
          <w:p w14:paraId="78A4331F" w14:textId="3F91C503" w:rsidR="00F3402A" w:rsidRPr="00C2720E" w:rsidRDefault="001579BE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  <w:t>497</w:t>
            </w:r>
          </w:p>
        </w:tc>
      </w:tr>
    </w:tbl>
    <w:p w14:paraId="0EC3C11E" w14:textId="77777777" w:rsidR="00F3402A" w:rsidRPr="00C2720E" w:rsidRDefault="00F3402A" w:rsidP="00F3402A">
      <w:pPr>
        <w:spacing w:line="276" w:lineRule="auto"/>
        <w:rPr>
          <w:rFonts w:ascii="Times New Roman" w:eastAsiaTheme="minorEastAsia" w:hAnsi="Times New Roman" w:cstheme="minorBidi"/>
          <w:sz w:val="24"/>
          <w:szCs w:val="24"/>
          <w:lang w:val="sr-Cyrl-CS" w:eastAsia="en-US"/>
        </w:rPr>
      </w:pPr>
    </w:p>
    <w:p w14:paraId="06D4456A" w14:textId="77777777" w:rsidR="008D6E8E" w:rsidRPr="00772C2B" w:rsidRDefault="008D6E8E" w:rsidP="008D6E8E">
      <w:pPr>
        <w:spacing w:line="276" w:lineRule="auto"/>
        <w:ind w:firstLine="720"/>
        <w:jc w:val="both"/>
        <w:rPr>
          <w:rFonts w:ascii="Times New Roman" w:eastAsiaTheme="minorEastAsia" w:hAnsi="Times New Roman"/>
          <w:color w:val="F79646" w:themeColor="accent6"/>
          <w:sz w:val="24"/>
          <w:szCs w:val="24"/>
          <w:lang w:eastAsia="en-US"/>
        </w:rPr>
      </w:pPr>
    </w:p>
    <w:p w14:paraId="187798C0" w14:textId="77777777" w:rsidR="00C2720E" w:rsidRDefault="00C2720E">
      <w:pPr>
        <w:rPr>
          <w:rFonts w:ascii="Times New Roman" w:hAnsi="Times New Roman"/>
        </w:rPr>
      </w:pPr>
    </w:p>
    <w:p w14:paraId="3F2BBBCA" w14:textId="77777777" w:rsidR="00765180" w:rsidRDefault="00765180">
      <w:pPr>
        <w:rPr>
          <w:rFonts w:ascii="Times New Roman" w:hAnsi="Times New Roman"/>
        </w:rPr>
      </w:pPr>
    </w:p>
    <w:p w14:paraId="0BD01D83" w14:textId="77777777" w:rsidR="00765180" w:rsidRPr="00772C2B" w:rsidRDefault="00765180">
      <w:pPr>
        <w:rPr>
          <w:rFonts w:ascii="Times New Roman" w:hAnsi="Times New Roman"/>
        </w:rPr>
      </w:pPr>
      <w:bookmarkStart w:id="11" w:name="_Hlk116032838"/>
    </w:p>
    <w:p w14:paraId="4A08D7FF" w14:textId="77777777" w:rsidR="00C2720E" w:rsidRPr="00772C2B" w:rsidRDefault="00C2720E">
      <w:pPr>
        <w:rPr>
          <w:rFonts w:ascii="Times New Roman" w:hAnsi="Times New Roman"/>
        </w:rPr>
      </w:pPr>
      <w:bookmarkStart w:id="12" w:name="_Hlk116034731"/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149"/>
        <w:gridCol w:w="3097"/>
        <w:gridCol w:w="3104"/>
      </w:tblGrid>
      <w:tr w:rsidR="00E1785A" w:rsidRPr="00772C2B" w14:paraId="2F023153" w14:textId="77777777" w:rsidTr="00C1354C">
        <w:tc>
          <w:tcPr>
            <w:tcW w:w="3149" w:type="dxa"/>
          </w:tcPr>
          <w:p w14:paraId="38CA91E6" w14:textId="77777777" w:rsidR="00C2720E" w:rsidRPr="00772C2B" w:rsidRDefault="00C2720E" w:rsidP="002E26BB">
            <w:pPr>
              <w:numPr>
                <w:ilvl w:val="0"/>
                <w:numId w:val="9"/>
              </w:numPr>
              <w:contextualSpacing/>
              <w:rPr>
                <w:rFonts w:ascii="Times New Roman" w:eastAsiaTheme="minorEastAsia" w:hAnsi="Times New Roman"/>
                <w:lang w:eastAsia="en-US"/>
              </w:rPr>
            </w:pP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Израда</w:t>
            </w:r>
            <w:proofErr w:type="spellEnd"/>
            <w:r w:rsidRPr="00772C2B">
              <w:rPr>
                <w:rFonts w:ascii="Times New Roman" w:eastAsiaTheme="minorEastAsia" w:hAnsi="Times New Roman"/>
                <w:lang w:eastAsia="en-US"/>
              </w:rPr>
              <w:t xml:space="preserve"> </w:t>
            </w: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личних</w:t>
            </w:r>
            <w:proofErr w:type="spellEnd"/>
            <w:r w:rsidRPr="00772C2B">
              <w:rPr>
                <w:rFonts w:ascii="Times New Roman" w:eastAsiaTheme="minorEastAsia" w:hAnsi="Times New Roman"/>
                <w:lang w:eastAsia="en-US"/>
              </w:rPr>
              <w:t xml:space="preserve"> </w:t>
            </w: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планова</w:t>
            </w:r>
            <w:proofErr w:type="spellEnd"/>
            <w:r w:rsidRPr="00772C2B">
              <w:rPr>
                <w:rFonts w:ascii="Times New Roman" w:eastAsiaTheme="minorEastAsia" w:hAnsi="Times New Roman"/>
                <w:lang w:eastAsia="en-US"/>
              </w:rPr>
              <w:t xml:space="preserve"> </w:t>
            </w: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стручног</w:t>
            </w:r>
            <w:proofErr w:type="spellEnd"/>
            <w:r w:rsidRPr="00772C2B">
              <w:rPr>
                <w:rFonts w:ascii="Times New Roman" w:eastAsiaTheme="minorEastAsia" w:hAnsi="Times New Roman"/>
                <w:lang w:eastAsia="en-US"/>
              </w:rPr>
              <w:t xml:space="preserve"> </w:t>
            </w: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усавршавања</w:t>
            </w:r>
            <w:proofErr w:type="spellEnd"/>
            <w:r w:rsidRPr="00772C2B">
              <w:rPr>
                <w:rFonts w:ascii="Times New Roman" w:eastAsiaTheme="minorEastAsia" w:hAnsi="Times New Roman"/>
                <w:lang w:eastAsia="en-US"/>
              </w:rPr>
              <w:t xml:space="preserve"> </w:t>
            </w: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запослених</w:t>
            </w:r>
            <w:proofErr w:type="spellEnd"/>
          </w:p>
        </w:tc>
        <w:tc>
          <w:tcPr>
            <w:tcW w:w="3097" w:type="dxa"/>
          </w:tcPr>
          <w:p w14:paraId="4E4BF1F4" w14:textId="0ADE5934" w:rsidR="00C2720E" w:rsidRPr="00772C2B" w:rsidRDefault="00255AA8" w:rsidP="00C2720E">
            <w:pPr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Октобар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202</w:t>
            </w:r>
            <w:r w:rsidR="00BB09D8">
              <w:rPr>
                <w:rFonts w:ascii="Times New Roman" w:eastAsiaTheme="minorEastAsia" w:hAnsi="Times New Roman"/>
                <w:lang w:val="sr-Cyrl-RS" w:eastAsia="en-US"/>
              </w:rPr>
              <w:t>2</w:t>
            </w:r>
            <w:r w:rsidR="00C2720E" w:rsidRPr="00772C2B">
              <w:rPr>
                <w:rFonts w:ascii="Times New Roman" w:eastAsiaTheme="minorEastAsia" w:hAnsi="Times New Roman"/>
                <w:lang w:eastAsia="en-US"/>
              </w:rPr>
              <w:t>.</w:t>
            </w:r>
          </w:p>
        </w:tc>
        <w:tc>
          <w:tcPr>
            <w:tcW w:w="3104" w:type="dxa"/>
          </w:tcPr>
          <w:p w14:paraId="528E0FD5" w14:textId="1B5DF424" w:rsidR="00C2720E" w:rsidRPr="00772C2B" w:rsidRDefault="00E1785A" w:rsidP="00C2720E">
            <w:pPr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val="sr-Cyrl-RS" w:eastAsia="en-US"/>
              </w:rPr>
              <w:t xml:space="preserve">Наставници, стручна већа, </w:t>
            </w:r>
            <w:proofErr w:type="spellStart"/>
            <w:r w:rsidR="00C2720E" w:rsidRPr="00772C2B">
              <w:rPr>
                <w:rFonts w:ascii="Times New Roman" w:eastAsiaTheme="minorEastAsia" w:hAnsi="Times New Roman"/>
                <w:lang w:eastAsia="en-US"/>
              </w:rPr>
              <w:t>Координатори</w:t>
            </w:r>
            <w:proofErr w:type="spellEnd"/>
            <w:r w:rsidR="00C2720E" w:rsidRPr="00772C2B">
              <w:rPr>
                <w:rFonts w:ascii="Times New Roman" w:eastAsiaTheme="minorEastAsia" w:hAnsi="Times New Roman"/>
                <w:lang w:eastAsia="en-US"/>
              </w:rPr>
              <w:t xml:space="preserve"> </w:t>
            </w:r>
            <w:proofErr w:type="spellStart"/>
            <w:r w:rsidR="00C2720E" w:rsidRPr="00772C2B">
              <w:rPr>
                <w:rFonts w:ascii="Times New Roman" w:eastAsiaTheme="minorEastAsia" w:hAnsi="Times New Roman"/>
                <w:lang w:eastAsia="en-US"/>
              </w:rPr>
              <w:t>Тимова</w:t>
            </w:r>
            <w:proofErr w:type="spellEnd"/>
          </w:p>
        </w:tc>
      </w:tr>
      <w:tr w:rsidR="00E1785A" w:rsidRPr="00772C2B" w14:paraId="66F56D78" w14:textId="77777777" w:rsidTr="00C1354C">
        <w:tc>
          <w:tcPr>
            <w:tcW w:w="3149" w:type="dxa"/>
          </w:tcPr>
          <w:p w14:paraId="022B19EB" w14:textId="77777777" w:rsidR="00C2720E" w:rsidRPr="00772C2B" w:rsidRDefault="00C2720E" w:rsidP="002E26BB">
            <w:pPr>
              <w:numPr>
                <w:ilvl w:val="0"/>
                <w:numId w:val="9"/>
              </w:numPr>
              <w:contextualSpacing/>
              <w:rPr>
                <w:rFonts w:ascii="Times New Roman" w:eastAsiaTheme="minorEastAsia" w:hAnsi="Times New Roman"/>
                <w:lang w:eastAsia="en-US"/>
              </w:rPr>
            </w:pP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Усвајање</w:t>
            </w:r>
            <w:proofErr w:type="spellEnd"/>
            <w:r w:rsidRPr="00772C2B">
              <w:rPr>
                <w:rFonts w:ascii="Times New Roman" w:eastAsiaTheme="minorEastAsia" w:hAnsi="Times New Roman"/>
                <w:lang w:eastAsia="en-US"/>
              </w:rPr>
              <w:t xml:space="preserve"> </w:t>
            </w: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планова</w:t>
            </w:r>
            <w:proofErr w:type="spellEnd"/>
            <w:r w:rsidRPr="00772C2B">
              <w:rPr>
                <w:rFonts w:ascii="Times New Roman" w:eastAsiaTheme="minorEastAsia" w:hAnsi="Times New Roman"/>
                <w:lang w:eastAsia="en-US"/>
              </w:rPr>
              <w:t xml:space="preserve"> СУ</w:t>
            </w:r>
          </w:p>
        </w:tc>
        <w:tc>
          <w:tcPr>
            <w:tcW w:w="3097" w:type="dxa"/>
          </w:tcPr>
          <w:p w14:paraId="4A8DFAE7" w14:textId="14E27F4E" w:rsidR="00C2720E" w:rsidRPr="00772C2B" w:rsidRDefault="00255AA8" w:rsidP="00C2720E">
            <w:pPr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Октобар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202</w:t>
            </w:r>
            <w:r w:rsidR="00BB09D8">
              <w:rPr>
                <w:rFonts w:ascii="Times New Roman" w:eastAsiaTheme="minorEastAsia" w:hAnsi="Times New Roman"/>
                <w:lang w:val="sr-Cyrl-RS" w:eastAsia="en-US"/>
              </w:rPr>
              <w:t>2</w:t>
            </w:r>
            <w:r w:rsidR="00C2720E" w:rsidRPr="00772C2B">
              <w:rPr>
                <w:rFonts w:ascii="Times New Roman" w:eastAsiaTheme="minorEastAsia" w:hAnsi="Times New Roman"/>
                <w:lang w:eastAsia="en-US"/>
              </w:rPr>
              <w:t>.</w:t>
            </w:r>
          </w:p>
        </w:tc>
        <w:tc>
          <w:tcPr>
            <w:tcW w:w="3104" w:type="dxa"/>
          </w:tcPr>
          <w:p w14:paraId="43DF420B" w14:textId="77777777" w:rsidR="00C2720E" w:rsidRPr="00772C2B" w:rsidRDefault="00C2720E" w:rsidP="00C2720E">
            <w:pPr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Педагошки</w:t>
            </w:r>
            <w:proofErr w:type="spellEnd"/>
            <w:r w:rsidRPr="00772C2B">
              <w:rPr>
                <w:rFonts w:ascii="Times New Roman" w:eastAsiaTheme="minorEastAsia" w:hAnsi="Times New Roman"/>
                <w:lang w:eastAsia="en-US"/>
              </w:rPr>
              <w:t xml:space="preserve"> </w:t>
            </w: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колегијум</w:t>
            </w:r>
            <w:proofErr w:type="spellEnd"/>
          </w:p>
        </w:tc>
      </w:tr>
      <w:tr w:rsidR="00E1785A" w:rsidRPr="00772C2B" w14:paraId="62D71086" w14:textId="77777777" w:rsidTr="00C1354C">
        <w:tc>
          <w:tcPr>
            <w:tcW w:w="3149" w:type="dxa"/>
          </w:tcPr>
          <w:p w14:paraId="70758DC0" w14:textId="77777777" w:rsidR="00C2720E" w:rsidRPr="00772C2B" w:rsidRDefault="00C2720E" w:rsidP="002E26BB">
            <w:pPr>
              <w:numPr>
                <w:ilvl w:val="0"/>
                <w:numId w:val="9"/>
              </w:numPr>
              <w:contextualSpacing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Реализација</w:t>
            </w:r>
            <w:proofErr w:type="spellEnd"/>
            <w:r w:rsidRPr="00772C2B">
              <w:rPr>
                <w:rFonts w:ascii="Times New Roman" w:eastAsiaTheme="minorEastAsia" w:hAnsi="Times New Roman"/>
                <w:lang w:eastAsia="en-US"/>
              </w:rPr>
              <w:t xml:space="preserve"> </w:t>
            </w: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планова</w:t>
            </w:r>
            <w:proofErr w:type="spellEnd"/>
            <w:r w:rsidRPr="00772C2B">
              <w:rPr>
                <w:rFonts w:ascii="Times New Roman" w:eastAsiaTheme="minorEastAsia" w:hAnsi="Times New Roman"/>
                <w:lang w:eastAsia="en-US"/>
              </w:rPr>
              <w:t xml:space="preserve"> СУ</w:t>
            </w:r>
          </w:p>
        </w:tc>
        <w:tc>
          <w:tcPr>
            <w:tcW w:w="3097" w:type="dxa"/>
          </w:tcPr>
          <w:p w14:paraId="68CBF3F0" w14:textId="77777777" w:rsidR="00C2720E" w:rsidRPr="00772C2B" w:rsidRDefault="00C2720E" w:rsidP="00C2720E">
            <w:pPr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Током</w:t>
            </w:r>
            <w:proofErr w:type="spellEnd"/>
            <w:r w:rsidRPr="00772C2B">
              <w:rPr>
                <w:rFonts w:ascii="Times New Roman" w:eastAsiaTheme="minorEastAsia" w:hAnsi="Times New Roman"/>
                <w:lang w:eastAsia="en-US"/>
              </w:rPr>
              <w:t xml:space="preserve"> </w:t>
            </w: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године</w:t>
            </w:r>
            <w:proofErr w:type="spellEnd"/>
          </w:p>
        </w:tc>
        <w:tc>
          <w:tcPr>
            <w:tcW w:w="3104" w:type="dxa"/>
          </w:tcPr>
          <w:p w14:paraId="735A1B52" w14:textId="77777777" w:rsidR="00C2720E" w:rsidRPr="00772C2B" w:rsidRDefault="00C2720E" w:rsidP="00C2720E">
            <w:pPr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Педагошки</w:t>
            </w:r>
            <w:proofErr w:type="spellEnd"/>
            <w:r w:rsidRPr="00772C2B">
              <w:rPr>
                <w:rFonts w:ascii="Times New Roman" w:eastAsiaTheme="minorEastAsia" w:hAnsi="Times New Roman"/>
                <w:lang w:eastAsia="en-US"/>
              </w:rPr>
              <w:t xml:space="preserve"> </w:t>
            </w: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колегијум</w:t>
            </w:r>
            <w:proofErr w:type="spellEnd"/>
          </w:p>
        </w:tc>
      </w:tr>
      <w:tr w:rsidR="00E1785A" w:rsidRPr="00772C2B" w14:paraId="655D3783" w14:textId="77777777" w:rsidTr="00C1354C">
        <w:tc>
          <w:tcPr>
            <w:tcW w:w="3149" w:type="dxa"/>
          </w:tcPr>
          <w:p w14:paraId="6FA1C8B5" w14:textId="77777777" w:rsidR="00C2720E" w:rsidRPr="00772C2B" w:rsidRDefault="00C2720E" w:rsidP="002E26BB">
            <w:pPr>
              <w:numPr>
                <w:ilvl w:val="0"/>
                <w:numId w:val="9"/>
              </w:numPr>
              <w:contextualSpacing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Подношење</w:t>
            </w:r>
            <w:proofErr w:type="spellEnd"/>
            <w:r w:rsidRPr="00772C2B">
              <w:rPr>
                <w:rFonts w:ascii="Times New Roman" w:eastAsiaTheme="minorEastAsia" w:hAnsi="Times New Roman"/>
                <w:lang w:eastAsia="en-US"/>
              </w:rPr>
              <w:t xml:space="preserve"> </w:t>
            </w: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извештаја</w:t>
            </w:r>
            <w:proofErr w:type="spellEnd"/>
            <w:r w:rsidRPr="00772C2B">
              <w:rPr>
                <w:rFonts w:ascii="Times New Roman" w:eastAsiaTheme="minorEastAsia" w:hAnsi="Times New Roman"/>
                <w:lang w:eastAsia="en-US"/>
              </w:rPr>
              <w:t xml:space="preserve"> о СУ </w:t>
            </w: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Педагошком</w:t>
            </w:r>
            <w:proofErr w:type="spellEnd"/>
            <w:r w:rsidRPr="00772C2B">
              <w:rPr>
                <w:rFonts w:ascii="Times New Roman" w:eastAsiaTheme="minorEastAsia" w:hAnsi="Times New Roman"/>
                <w:lang w:eastAsia="en-US"/>
              </w:rPr>
              <w:t xml:space="preserve"> </w:t>
            </w: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колегијуму</w:t>
            </w:r>
            <w:proofErr w:type="spellEnd"/>
          </w:p>
        </w:tc>
        <w:tc>
          <w:tcPr>
            <w:tcW w:w="3097" w:type="dxa"/>
          </w:tcPr>
          <w:p w14:paraId="2C9DB467" w14:textId="53E243A6" w:rsidR="00C2720E" w:rsidRPr="00FF0BD7" w:rsidRDefault="00FF0BD7" w:rsidP="00C2720E">
            <w:pPr>
              <w:jc w:val="center"/>
              <w:outlineLvl w:val="0"/>
              <w:rPr>
                <w:rFonts w:ascii="Times New Roman" w:eastAsiaTheme="minorEastAsia" w:hAnsi="Times New Roman"/>
                <w:lang w:val="sr-Cyrl-RS" w:eastAsia="en-US"/>
              </w:rPr>
            </w:pPr>
            <w:r>
              <w:rPr>
                <w:rFonts w:ascii="Times New Roman" w:eastAsiaTheme="minorEastAsia" w:hAnsi="Times New Roman"/>
                <w:lang w:val="sr-Cyrl-RS" w:eastAsia="en-US"/>
              </w:rPr>
              <w:t>На крају првог и другог полугодишта</w:t>
            </w:r>
          </w:p>
        </w:tc>
        <w:tc>
          <w:tcPr>
            <w:tcW w:w="3104" w:type="dxa"/>
          </w:tcPr>
          <w:p w14:paraId="391E9595" w14:textId="77777777" w:rsidR="00C2720E" w:rsidRPr="00772C2B" w:rsidRDefault="00C2720E" w:rsidP="00C2720E">
            <w:pPr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Координатори</w:t>
            </w:r>
            <w:proofErr w:type="spellEnd"/>
            <w:r w:rsidRPr="00772C2B">
              <w:rPr>
                <w:rFonts w:ascii="Times New Roman" w:eastAsiaTheme="minorEastAsia" w:hAnsi="Times New Roman"/>
                <w:lang w:eastAsia="en-US"/>
              </w:rPr>
              <w:t xml:space="preserve"> </w:t>
            </w: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Тимова</w:t>
            </w:r>
            <w:proofErr w:type="spellEnd"/>
          </w:p>
        </w:tc>
      </w:tr>
      <w:tr w:rsidR="00E1785A" w:rsidRPr="00772C2B" w14:paraId="6CA03CAB" w14:textId="77777777" w:rsidTr="00C1354C">
        <w:tc>
          <w:tcPr>
            <w:tcW w:w="3149" w:type="dxa"/>
          </w:tcPr>
          <w:p w14:paraId="44279A3F" w14:textId="77777777" w:rsidR="00C2720E" w:rsidRPr="00772C2B" w:rsidRDefault="00C2720E" w:rsidP="002E26BB">
            <w:pPr>
              <w:numPr>
                <w:ilvl w:val="0"/>
                <w:numId w:val="9"/>
              </w:numPr>
              <w:contextualSpacing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Усвајање</w:t>
            </w:r>
            <w:proofErr w:type="spellEnd"/>
            <w:r w:rsidRPr="00772C2B">
              <w:rPr>
                <w:rFonts w:ascii="Times New Roman" w:eastAsiaTheme="minorEastAsia" w:hAnsi="Times New Roman"/>
                <w:lang w:eastAsia="en-US"/>
              </w:rPr>
              <w:t xml:space="preserve"> </w:t>
            </w: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извештаја</w:t>
            </w:r>
            <w:proofErr w:type="spellEnd"/>
            <w:r w:rsidRPr="00772C2B">
              <w:rPr>
                <w:rFonts w:ascii="Times New Roman" w:eastAsiaTheme="minorEastAsia" w:hAnsi="Times New Roman"/>
                <w:lang w:eastAsia="en-US"/>
              </w:rPr>
              <w:t xml:space="preserve"> о СУ</w:t>
            </w:r>
          </w:p>
        </w:tc>
        <w:tc>
          <w:tcPr>
            <w:tcW w:w="3097" w:type="dxa"/>
          </w:tcPr>
          <w:p w14:paraId="3E552DD1" w14:textId="70E264C4" w:rsidR="00C2720E" w:rsidRPr="00772C2B" w:rsidRDefault="00255AA8" w:rsidP="00C2720E">
            <w:pPr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Август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202</w:t>
            </w:r>
            <w:r w:rsidR="00BB09D8">
              <w:rPr>
                <w:rFonts w:ascii="Times New Roman" w:eastAsiaTheme="minorEastAsia" w:hAnsi="Times New Roman"/>
                <w:lang w:val="sr-Cyrl-RS" w:eastAsia="en-US"/>
              </w:rPr>
              <w:t>3</w:t>
            </w:r>
            <w:r w:rsidR="00C2720E" w:rsidRPr="00772C2B">
              <w:rPr>
                <w:rFonts w:ascii="Times New Roman" w:eastAsiaTheme="minorEastAsia" w:hAnsi="Times New Roman"/>
                <w:lang w:eastAsia="en-US"/>
              </w:rPr>
              <w:t>.</w:t>
            </w:r>
          </w:p>
        </w:tc>
        <w:tc>
          <w:tcPr>
            <w:tcW w:w="3104" w:type="dxa"/>
          </w:tcPr>
          <w:p w14:paraId="64CB76FA" w14:textId="77777777" w:rsidR="00C2720E" w:rsidRPr="00772C2B" w:rsidRDefault="00C2720E" w:rsidP="00C2720E">
            <w:pPr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Школски</w:t>
            </w:r>
            <w:proofErr w:type="spellEnd"/>
            <w:r w:rsidRPr="00772C2B">
              <w:rPr>
                <w:rFonts w:ascii="Times New Roman" w:eastAsiaTheme="minorEastAsia" w:hAnsi="Times New Roman"/>
                <w:lang w:eastAsia="en-US"/>
              </w:rPr>
              <w:t xml:space="preserve"> </w:t>
            </w:r>
            <w:proofErr w:type="spellStart"/>
            <w:r w:rsidRPr="00772C2B">
              <w:rPr>
                <w:rFonts w:ascii="Times New Roman" w:eastAsiaTheme="minorEastAsia" w:hAnsi="Times New Roman"/>
                <w:lang w:eastAsia="en-US"/>
              </w:rPr>
              <w:t>одбор</w:t>
            </w:r>
            <w:proofErr w:type="spellEnd"/>
          </w:p>
        </w:tc>
      </w:tr>
    </w:tbl>
    <w:p w14:paraId="5A4462E2" w14:textId="77777777" w:rsidR="00C2720E" w:rsidRPr="00772C2B" w:rsidRDefault="00C2720E" w:rsidP="00C2720E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0C924E33" w14:textId="77777777" w:rsidR="00C2720E" w:rsidRDefault="00C2720E" w:rsidP="00C2720E">
      <w:pPr>
        <w:spacing w:line="276" w:lineRule="auto"/>
        <w:outlineLvl w:val="0"/>
        <w:rPr>
          <w:rFonts w:ascii="Times New Roman" w:eastAsiaTheme="minorEastAsia" w:hAnsi="Times New Roman"/>
          <w:b/>
          <w:sz w:val="24"/>
          <w:szCs w:val="24"/>
          <w:lang w:eastAsia="en-US"/>
        </w:rPr>
      </w:pPr>
    </w:p>
    <w:p w14:paraId="63CEA2B0" w14:textId="77777777" w:rsidR="00765180" w:rsidRPr="00772C2B" w:rsidRDefault="00765180" w:rsidP="00C2720E">
      <w:pPr>
        <w:spacing w:line="276" w:lineRule="auto"/>
        <w:outlineLvl w:val="0"/>
        <w:rPr>
          <w:rFonts w:ascii="Times New Roman" w:eastAsiaTheme="minorEastAsia" w:hAnsi="Times New Roman"/>
          <w:b/>
          <w:sz w:val="24"/>
          <w:szCs w:val="24"/>
          <w:lang w:eastAsia="en-US"/>
        </w:rPr>
      </w:pPr>
    </w:p>
    <w:p w14:paraId="09442191" w14:textId="77777777" w:rsidR="00C2720E" w:rsidRPr="00772C2B" w:rsidRDefault="00C2720E" w:rsidP="00C2720E">
      <w:pPr>
        <w:spacing w:line="276" w:lineRule="auto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 xml:space="preserve">2.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ОСАВРЕМЕ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ЊИВАЊ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ОБРАЗОВНО</w:t>
      </w:r>
      <w:r w:rsidR="003C4B24"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–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ВАСПИТНОГ</w:t>
      </w:r>
      <w:r w:rsidR="009B16BE"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РАДА</w:t>
      </w:r>
    </w:p>
    <w:p w14:paraId="15C8732C" w14:textId="77777777" w:rsidR="00C2720E" w:rsidRPr="00772C2B" w:rsidRDefault="00C2720E" w:rsidP="00C2720E">
      <w:pPr>
        <w:spacing w:line="276" w:lineRule="auto"/>
        <w:ind w:left="851" w:hanging="851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И</w:t>
      </w:r>
      <w:r w:rsidR="009B16BE"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УВО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ЂЕЊ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ИНОВАЦИЈА</w:t>
      </w:r>
    </w:p>
    <w:p w14:paraId="45F71B00" w14:textId="77777777" w:rsidR="00C2720E" w:rsidRPr="00772C2B" w:rsidRDefault="00C2720E" w:rsidP="00C2720E">
      <w:pPr>
        <w:spacing w:line="276" w:lineRule="auto"/>
        <w:ind w:firstLine="720"/>
        <w:jc w:val="both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</w:p>
    <w:p w14:paraId="33D3BBCC" w14:textId="77777777" w:rsidR="00C2720E" w:rsidRPr="00772C2B" w:rsidRDefault="00C2720E" w:rsidP="00C2720E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Осавреме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њивањ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образовно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="0026528C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васпитног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овој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колској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години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оствари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кроз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следе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облике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:</w:t>
      </w:r>
    </w:p>
    <w:p w14:paraId="5CD8510E" w14:textId="77777777" w:rsidR="00C2720E" w:rsidRPr="00772C2B" w:rsidRDefault="00C2720E" w:rsidP="00C2720E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организационо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побо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љшањ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образовно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васпитног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рада</w:t>
      </w:r>
    </w:p>
    <w:p w14:paraId="71AA7F04" w14:textId="77777777" w:rsidR="00C2720E" w:rsidRPr="00772C2B" w:rsidRDefault="00C2720E" w:rsidP="00C2720E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- 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интензивнију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 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примену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 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савремених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 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облика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 и 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метода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 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рада</w:t>
      </w:r>
      <w:proofErr w:type="spellEnd"/>
    </w:p>
    <w:p w14:paraId="34D7C31A" w14:textId="77777777" w:rsidR="00C2720E" w:rsidRPr="00772C2B" w:rsidRDefault="00C2720E" w:rsidP="00C2720E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систематизо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вање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наставних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дидакти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ких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средстава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наставним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областима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иховом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интензи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в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нијом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применом</w:t>
      </w:r>
    </w:p>
    <w:p w14:paraId="54647FA8" w14:textId="77777777" w:rsidR="00C2720E" w:rsidRPr="00772C2B" w:rsidRDefault="00C2720E" w:rsidP="00C2720E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ефикаснијим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ним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усавр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шавањ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ем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наставника</w:t>
      </w:r>
    </w:p>
    <w:p w14:paraId="2E822740" w14:textId="77777777" w:rsidR="00C2720E" w:rsidRPr="00772C2B" w:rsidRDefault="00C2720E" w:rsidP="00C2720E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систематским и доследним пра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ем реализације програмских задатака</w:t>
      </w:r>
    </w:p>
    <w:p w14:paraId="52288636" w14:textId="26E74171" w:rsidR="00B54A7A" w:rsidRPr="00772C2B" w:rsidRDefault="00C2720E" w:rsidP="00C2720E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  <w:sectPr w:rsidR="00B54A7A" w:rsidRPr="00772C2B" w:rsidSect="00B933DC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колској</w:t>
      </w:r>
      <w:r w:rsidR="00255AA8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202</w:t>
      </w:r>
      <w:r w:rsidR="006238CF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255AA8">
        <w:rPr>
          <w:rFonts w:ascii="Times New Roman" w:eastAsiaTheme="minorEastAsia" w:hAnsi="Times New Roman"/>
          <w:sz w:val="24"/>
          <w:szCs w:val="24"/>
          <w:lang w:val="sr-Cyrl-CS" w:eastAsia="en-US"/>
        </w:rPr>
        <w:t>/202</w:t>
      </w:r>
      <w:r w:rsidR="006238CF">
        <w:rPr>
          <w:rFonts w:ascii="Times New Roman" w:eastAsiaTheme="minorEastAsia" w:hAnsi="Times New Roman"/>
          <w:sz w:val="24"/>
          <w:szCs w:val="24"/>
          <w:lang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години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Средња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реализова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све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облике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образовно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васпитног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захва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љујућ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анга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жовањ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37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наставна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радника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ија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су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годи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шњ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заду</w:t>
      </w:r>
      <w:proofErr w:type="spellStart"/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жењ</w:t>
      </w:r>
      <w:proofErr w:type="spellEnd"/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дата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табели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бро</w:t>
      </w:r>
      <w:r w:rsidR="008942C7">
        <w:rPr>
          <w:rFonts w:ascii="Times New Roman" w:eastAsiaTheme="minorEastAsia" w:hAnsi="Times New Roman"/>
          <w:sz w:val="24"/>
          <w:szCs w:val="24"/>
          <w:lang w:val="ru-RU" w:eastAsia="en-US"/>
        </w:rPr>
        <w:t>ј 16.</w:t>
      </w:r>
    </w:p>
    <w:bookmarkEnd w:id="11"/>
    <w:bookmarkEnd w:id="12"/>
    <w:p w14:paraId="2B5E300F" w14:textId="77777777" w:rsidR="008B7606" w:rsidRPr="0092495E" w:rsidRDefault="008B7606" w:rsidP="008942C7">
      <w:pPr>
        <w:spacing w:after="200" w:line="276" w:lineRule="auto"/>
        <w:outlineLvl w:val="0"/>
        <w:rPr>
          <w:rFonts w:ascii="Times New Roman" w:hAnsi="Times New Roman"/>
          <w:lang w:val="sr-Latn-RS"/>
        </w:rPr>
      </w:pPr>
    </w:p>
    <w:sectPr w:rsidR="008B7606" w:rsidRPr="0092495E" w:rsidSect="00776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1D19" w14:textId="77777777" w:rsidR="007B7D8D" w:rsidRDefault="007B7D8D" w:rsidP="00EA4F01">
      <w:r>
        <w:separator/>
      </w:r>
    </w:p>
  </w:endnote>
  <w:endnote w:type="continuationSeparator" w:id="0">
    <w:p w14:paraId="16EC5AF7" w14:textId="77777777" w:rsidR="007B7D8D" w:rsidRDefault="007B7D8D" w:rsidP="00EA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594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98BE5" w14:textId="0CEABCD6" w:rsidR="007A5D66" w:rsidRDefault="007A5D66" w:rsidP="008942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2545" w14:textId="77777777" w:rsidR="007B7D8D" w:rsidRDefault="007B7D8D" w:rsidP="00EA4F01">
      <w:r>
        <w:separator/>
      </w:r>
    </w:p>
  </w:footnote>
  <w:footnote w:type="continuationSeparator" w:id="0">
    <w:p w14:paraId="614D6F42" w14:textId="77777777" w:rsidR="007B7D8D" w:rsidRDefault="007B7D8D" w:rsidP="00EA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DAD"/>
    <w:multiLevelType w:val="hybridMultilevel"/>
    <w:tmpl w:val="8A2C3BAC"/>
    <w:lvl w:ilvl="0" w:tplc="ABB854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B287A"/>
    <w:multiLevelType w:val="hybridMultilevel"/>
    <w:tmpl w:val="5678C714"/>
    <w:lvl w:ilvl="0" w:tplc="F43654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D3637"/>
    <w:multiLevelType w:val="hybridMultilevel"/>
    <w:tmpl w:val="6AF6D454"/>
    <w:lvl w:ilvl="0" w:tplc="8B12989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C11ECC"/>
    <w:multiLevelType w:val="hybridMultilevel"/>
    <w:tmpl w:val="8BC22EC2"/>
    <w:lvl w:ilvl="0" w:tplc="DA0EDB66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45072A0"/>
    <w:multiLevelType w:val="hybridMultilevel"/>
    <w:tmpl w:val="7EFE7E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582B"/>
    <w:multiLevelType w:val="hybridMultilevel"/>
    <w:tmpl w:val="54EA11E4"/>
    <w:lvl w:ilvl="0" w:tplc="B982548E">
      <w:start w:val="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1C7C64E0"/>
    <w:multiLevelType w:val="hybridMultilevel"/>
    <w:tmpl w:val="075EF982"/>
    <w:lvl w:ilvl="0" w:tplc="3F200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864CC"/>
    <w:multiLevelType w:val="multilevel"/>
    <w:tmpl w:val="65A01A2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TimesRoman" w:hAnsi="CTimesRoman" w:cs="CTimesRoman" w:hint="default"/>
      </w:rPr>
    </w:lvl>
    <w:lvl w:ilvl="1">
      <w:start w:val="3"/>
      <w:numFmt w:val="decimal"/>
      <w:lvlText w:val="%1.%2."/>
      <w:lvlJc w:val="left"/>
      <w:pPr>
        <w:tabs>
          <w:tab w:val="num" w:pos="1185"/>
        </w:tabs>
        <w:ind w:left="1185" w:hanging="46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CTimesRoman" w:hAnsi="CTimesRoman" w:cs="CTimes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CTimesRoman" w:hAnsi="CTimesRoman" w:cs="CTimes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CTimesRoman" w:hAnsi="CTimesRoman" w:cs="CTimes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CTimesRoman" w:hAnsi="CTimesRoman" w:cs="CTimes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CTimesRoman" w:hAnsi="CTimesRoman" w:cs="CTimes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CTimesRoman" w:hAnsi="CTimesRoman" w:cs="CTimes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TimesRoman" w:hAnsi="CTimesRoman" w:cs="CTimesRoman" w:hint="default"/>
      </w:rPr>
    </w:lvl>
  </w:abstractNum>
  <w:abstractNum w:abstractNumId="8" w15:restartNumberingAfterBreak="0">
    <w:nsid w:val="1EC51D46"/>
    <w:multiLevelType w:val="hybridMultilevel"/>
    <w:tmpl w:val="5C663724"/>
    <w:lvl w:ilvl="0" w:tplc="EB863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E62A0"/>
    <w:multiLevelType w:val="hybridMultilevel"/>
    <w:tmpl w:val="33A23EFC"/>
    <w:lvl w:ilvl="0" w:tplc="91CE04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FDA1D85"/>
    <w:multiLevelType w:val="hybridMultilevel"/>
    <w:tmpl w:val="64989B78"/>
    <w:lvl w:ilvl="0" w:tplc="C5C4734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C77A1"/>
    <w:multiLevelType w:val="hybridMultilevel"/>
    <w:tmpl w:val="E8CEB38A"/>
    <w:lvl w:ilvl="0" w:tplc="DB086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45"/>
    <w:multiLevelType w:val="hybridMultilevel"/>
    <w:tmpl w:val="5E147EB8"/>
    <w:lvl w:ilvl="0" w:tplc="9E1AD9E2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2550252F"/>
    <w:multiLevelType w:val="hybridMultilevel"/>
    <w:tmpl w:val="8C3E9AC4"/>
    <w:lvl w:ilvl="0" w:tplc="8C7874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B187A36"/>
    <w:multiLevelType w:val="multilevel"/>
    <w:tmpl w:val="9788A4F2"/>
    <w:styleLink w:val="CurrentList1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2B483452"/>
    <w:multiLevelType w:val="hybridMultilevel"/>
    <w:tmpl w:val="B1CE9FB6"/>
    <w:lvl w:ilvl="0" w:tplc="98DA660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TimesRoman" w:hAnsi="CTimes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850110"/>
    <w:multiLevelType w:val="hybridMultilevel"/>
    <w:tmpl w:val="7EFE7E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411B5"/>
    <w:multiLevelType w:val="hybridMultilevel"/>
    <w:tmpl w:val="DD5E1172"/>
    <w:lvl w:ilvl="0" w:tplc="8A7A11CA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006311"/>
    <w:multiLevelType w:val="hybridMultilevel"/>
    <w:tmpl w:val="9788A4F2"/>
    <w:lvl w:ilvl="0" w:tplc="58D65C2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394701A"/>
    <w:multiLevelType w:val="hybridMultilevel"/>
    <w:tmpl w:val="7EFE7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C6675"/>
    <w:multiLevelType w:val="hybridMultilevel"/>
    <w:tmpl w:val="5A24880C"/>
    <w:lvl w:ilvl="0" w:tplc="9BD81E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9D448D2"/>
    <w:multiLevelType w:val="multilevel"/>
    <w:tmpl w:val="B016C7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TimesRoman" w:hAnsi="CTimesRoman"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ascii="CTimesRoman" w:hAnsi="CTimes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TimesRoman" w:hAnsi="CTimes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ascii="CTimesRoman" w:hAnsi="CTimes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CTimesRoman" w:hAnsi="CTimes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ascii="CTimesRoman" w:hAnsi="CTimes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CTimesRoman" w:hAnsi="CTimes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ascii="CTimesRoman" w:hAnsi="CTimes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CTimesRoman" w:hAnsi="CTimesRoman" w:hint="default"/>
      </w:rPr>
    </w:lvl>
  </w:abstractNum>
  <w:abstractNum w:abstractNumId="22" w15:restartNumberingAfterBreak="0">
    <w:nsid w:val="3A504CE4"/>
    <w:multiLevelType w:val="hybridMultilevel"/>
    <w:tmpl w:val="430465DC"/>
    <w:lvl w:ilvl="0" w:tplc="0B1A23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3C205783"/>
    <w:multiLevelType w:val="hybridMultilevel"/>
    <w:tmpl w:val="DB341498"/>
    <w:lvl w:ilvl="0" w:tplc="350C5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D0993"/>
    <w:multiLevelType w:val="hybridMultilevel"/>
    <w:tmpl w:val="F40C2EE4"/>
    <w:lvl w:ilvl="0" w:tplc="1D4EA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D6026"/>
    <w:multiLevelType w:val="hybridMultilevel"/>
    <w:tmpl w:val="B74C6E1A"/>
    <w:lvl w:ilvl="0" w:tplc="8A14A7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51433D43"/>
    <w:multiLevelType w:val="hybridMultilevel"/>
    <w:tmpl w:val="839A087C"/>
    <w:lvl w:ilvl="0" w:tplc="FF2E3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B34996"/>
    <w:multiLevelType w:val="hybridMultilevel"/>
    <w:tmpl w:val="D0FE56A0"/>
    <w:lvl w:ilvl="0" w:tplc="E1C60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960B4"/>
    <w:multiLevelType w:val="hybridMultilevel"/>
    <w:tmpl w:val="2A682EE8"/>
    <w:lvl w:ilvl="0" w:tplc="0409000F">
      <w:start w:val="1"/>
      <w:numFmt w:val="decimal"/>
      <w:lvlText w:val="%1."/>
      <w:lvlJc w:val="left"/>
      <w:pPr>
        <w:ind w:left="1684" w:hanging="360"/>
      </w:pPr>
    </w:lvl>
    <w:lvl w:ilvl="1" w:tplc="04090019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9" w15:restartNumberingAfterBreak="0">
    <w:nsid w:val="630A410A"/>
    <w:multiLevelType w:val="hybridMultilevel"/>
    <w:tmpl w:val="7EFE7E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25E85"/>
    <w:multiLevelType w:val="hybridMultilevel"/>
    <w:tmpl w:val="4CB651C6"/>
    <w:lvl w:ilvl="0" w:tplc="FFFFFFFF">
      <w:start w:val="22"/>
      <w:numFmt w:val="decimal"/>
      <w:lvlText w:val="%1."/>
      <w:lvlJc w:val="left"/>
      <w:pPr>
        <w:ind w:left="648" w:hanging="360"/>
      </w:pPr>
    </w:lvl>
    <w:lvl w:ilvl="1" w:tplc="FFFFFFFF">
      <w:start w:val="1"/>
      <w:numFmt w:val="lowerLetter"/>
      <w:lvlText w:val="%2."/>
      <w:lvlJc w:val="left"/>
      <w:pPr>
        <w:ind w:left="1368" w:hanging="360"/>
      </w:pPr>
    </w:lvl>
    <w:lvl w:ilvl="2" w:tplc="FFFFFFFF">
      <w:start w:val="1"/>
      <w:numFmt w:val="lowerRoman"/>
      <w:lvlText w:val="%3."/>
      <w:lvlJc w:val="right"/>
      <w:pPr>
        <w:ind w:left="2088" w:hanging="180"/>
      </w:pPr>
    </w:lvl>
    <w:lvl w:ilvl="3" w:tplc="FFFFFFFF">
      <w:start w:val="1"/>
      <w:numFmt w:val="decimal"/>
      <w:lvlText w:val="%4."/>
      <w:lvlJc w:val="left"/>
      <w:pPr>
        <w:ind w:left="2808" w:hanging="360"/>
      </w:pPr>
    </w:lvl>
    <w:lvl w:ilvl="4" w:tplc="FFFFFFFF">
      <w:start w:val="1"/>
      <w:numFmt w:val="lowerLetter"/>
      <w:lvlText w:val="%5."/>
      <w:lvlJc w:val="left"/>
      <w:pPr>
        <w:ind w:left="3528" w:hanging="360"/>
      </w:pPr>
    </w:lvl>
    <w:lvl w:ilvl="5" w:tplc="FFFFFFFF">
      <w:start w:val="1"/>
      <w:numFmt w:val="lowerRoman"/>
      <w:lvlText w:val="%6."/>
      <w:lvlJc w:val="right"/>
      <w:pPr>
        <w:ind w:left="4248" w:hanging="180"/>
      </w:pPr>
    </w:lvl>
    <w:lvl w:ilvl="6" w:tplc="FFFFFFFF">
      <w:start w:val="1"/>
      <w:numFmt w:val="decimal"/>
      <w:lvlText w:val="%7."/>
      <w:lvlJc w:val="left"/>
      <w:pPr>
        <w:ind w:left="4968" w:hanging="360"/>
      </w:pPr>
    </w:lvl>
    <w:lvl w:ilvl="7" w:tplc="FFFFFFFF">
      <w:start w:val="1"/>
      <w:numFmt w:val="lowerLetter"/>
      <w:lvlText w:val="%8."/>
      <w:lvlJc w:val="left"/>
      <w:pPr>
        <w:ind w:left="5688" w:hanging="360"/>
      </w:pPr>
    </w:lvl>
    <w:lvl w:ilvl="8" w:tplc="FFFFFFFF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6F57332E"/>
    <w:multiLevelType w:val="hybridMultilevel"/>
    <w:tmpl w:val="3FFA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55781">
    <w:abstractNumId w:val="21"/>
  </w:num>
  <w:num w:numId="2" w16cid:durableId="449012805">
    <w:abstractNumId w:val="12"/>
  </w:num>
  <w:num w:numId="3" w16cid:durableId="1289505070">
    <w:abstractNumId w:val="5"/>
  </w:num>
  <w:num w:numId="4" w16cid:durableId="890919021">
    <w:abstractNumId w:val="7"/>
  </w:num>
  <w:num w:numId="5" w16cid:durableId="773743613">
    <w:abstractNumId w:val="0"/>
  </w:num>
  <w:num w:numId="6" w16cid:durableId="1580098703">
    <w:abstractNumId w:val="15"/>
  </w:num>
  <w:num w:numId="7" w16cid:durableId="1125461848">
    <w:abstractNumId w:val="1"/>
  </w:num>
  <w:num w:numId="8" w16cid:durableId="715741106">
    <w:abstractNumId w:val="28"/>
  </w:num>
  <w:num w:numId="9" w16cid:durableId="506406162">
    <w:abstractNumId w:val="31"/>
  </w:num>
  <w:num w:numId="10" w16cid:durableId="1603227309">
    <w:abstractNumId w:val="17"/>
  </w:num>
  <w:num w:numId="11" w16cid:durableId="192767588">
    <w:abstractNumId w:val="26"/>
  </w:num>
  <w:num w:numId="12" w16cid:durableId="1412115951">
    <w:abstractNumId w:val="9"/>
  </w:num>
  <w:num w:numId="13" w16cid:durableId="357587441">
    <w:abstractNumId w:val="18"/>
  </w:num>
  <w:num w:numId="14" w16cid:durableId="1321352576">
    <w:abstractNumId w:val="22"/>
  </w:num>
  <w:num w:numId="15" w16cid:durableId="1971008334">
    <w:abstractNumId w:val="3"/>
  </w:num>
  <w:num w:numId="16" w16cid:durableId="1770200198">
    <w:abstractNumId w:val="25"/>
  </w:num>
  <w:num w:numId="17" w16cid:durableId="294260203">
    <w:abstractNumId w:val="10"/>
  </w:num>
  <w:num w:numId="18" w16cid:durableId="250744558">
    <w:abstractNumId w:val="2"/>
  </w:num>
  <w:num w:numId="19" w16cid:durableId="1162172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83748287">
    <w:abstractNumId w:val="30"/>
  </w:num>
  <w:num w:numId="21" w16cid:durableId="1013188867">
    <w:abstractNumId w:val="14"/>
  </w:num>
  <w:num w:numId="22" w16cid:durableId="1874031047">
    <w:abstractNumId w:val="13"/>
  </w:num>
  <w:num w:numId="23" w16cid:durableId="1457603904">
    <w:abstractNumId w:val="6"/>
  </w:num>
  <w:num w:numId="24" w16cid:durableId="1735273723">
    <w:abstractNumId w:val="24"/>
  </w:num>
  <w:num w:numId="25" w16cid:durableId="1406534516">
    <w:abstractNumId w:val="8"/>
  </w:num>
  <w:num w:numId="26" w16cid:durableId="848063279">
    <w:abstractNumId w:val="11"/>
  </w:num>
  <w:num w:numId="27" w16cid:durableId="942691334">
    <w:abstractNumId w:val="23"/>
  </w:num>
  <w:num w:numId="28" w16cid:durableId="981614202">
    <w:abstractNumId w:val="27"/>
  </w:num>
  <w:num w:numId="29" w16cid:durableId="1196115818">
    <w:abstractNumId w:val="19"/>
  </w:num>
  <w:num w:numId="30" w16cid:durableId="1981036464">
    <w:abstractNumId w:val="16"/>
  </w:num>
  <w:num w:numId="31" w16cid:durableId="1842624952">
    <w:abstractNumId w:val="29"/>
  </w:num>
  <w:num w:numId="32" w16cid:durableId="837421346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76"/>
    <w:rsid w:val="0001463E"/>
    <w:rsid w:val="00023F1D"/>
    <w:rsid w:val="00030EBB"/>
    <w:rsid w:val="0003509A"/>
    <w:rsid w:val="000351C7"/>
    <w:rsid w:val="00053985"/>
    <w:rsid w:val="00057ACC"/>
    <w:rsid w:val="00057B08"/>
    <w:rsid w:val="00064354"/>
    <w:rsid w:val="00066E11"/>
    <w:rsid w:val="0007170C"/>
    <w:rsid w:val="000743EA"/>
    <w:rsid w:val="000768B9"/>
    <w:rsid w:val="00081643"/>
    <w:rsid w:val="000914A4"/>
    <w:rsid w:val="000B11F0"/>
    <w:rsid w:val="000B2BC2"/>
    <w:rsid w:val="000B478B"/>
    <w:rsid w:val="000B6A74"/>
    <w:rsid w:val="000C1438"/>
    <w:rsid w:val="000C1D94"/>
    <w:rsid w:val="000C3871"/>
    <w:rsid w:val="000D1AD6"/>
    <w:rsid w:val="000D5FDE"/>
    <w:rsid w:val="000D73F3"/>
    <w:rsid w:val="000E2222"/>
    <w:rsid w:val="000F51A2"/>
    <w:rsid w:val="00101114"/>
    <w:rsid w:val="00102FF8"/>
    <w:rsid w:val="00113B13"/>
    <w:rsid w:val="00115D26"/>
    <w:rsid w:val="00120E2B"/>
    <w:rsid w:val="00131DC4"/>
    <w:rsid w:val="00132034"/>
    <w:rsid w:val="0014103A"/>
    <w:rsid w:val="00144B7C"/>
    <w:rsid w:val="00146155"/>
    <w:rsid w:val="001579BE"/>
    <w:rsid w:val="00162702"/>
    <w:rsid w:val="00162F1D"/>
    <w:rsid w:val="00164B00"/>
    <w:rsid w:val="00165773"/>
    <w:rsid w:val="0017678C"/>
    <w:rsid w:val="00180734"/>
    <w:rsid w:val="00183B97"/>
    <w:rsid w:val="001914F9"/>
    <w:rsid w:val="001C0D71"/>
    <w:rsid w:val="001C1AC9"/>
    <w:rsid w:val="001C7E02"/>
    <w:rsid w:val="001D1F08"/>
    <w:rsid w:val="001E4C22"/>
    <w:rsid w:val="001E55A9"/>
    <w:rsid w:val="001E66FA"/>
    <w:rsid w:val="001F0E30"/>
    <w:rsid w:val="001F1941"/>
    <w:rsid w:val="001F42FA"/>
    <w:rsid w:val="001F4447"/>
    <w:rsid w:val="001F7213"/>
    <w:rsid w:val="0021042A"/>
    <w:rsid w:val="00212626"/>
    <w:rsid w:val="00213844"/>
    <w:rsid w:val="002159FC"/>
    <w:rsid w:val="00233680"/>
    <w:rsid w:val="002537CF"/>
    <w:rsid w:val="00255AA8"/>
    <w:rsid w:val="002572FE"/>
    <w:rsid w:val="00261C3A"/>
    <w:rsid w:val="00261D8C"/>
    <w:rsid w:val="0026463F"/>
    <w:rsid w:val="0026528C"/>
    <w:rsid w:val="00267834"/>
    <w:rsid w:val="00267D20"/>
    <w:rsid w:val="00287DA8"/>
    <w:rsid w:val="00292C36"/>
    <w:rsid w:val="002C541B"/>
    <w:rsid w:val="002D09DE"/>
    <w:rsid w:val="002D67C3"/>
    <w:rsid w:val="002D6C4E"/>
    <w:rsid w:val="002E05A2"/>
    <w:rsid w:val="002E21D5"/>
    <w:rsid w:val="002E26BB"/>
    <w:rsid w:val="002F1356"/>
    <w:rsid w:val="002F758E"/>
    <w:rsid w:val="0031114B"/>
    <w:rsid w:val="00312B5F"/>
    <w:rsid w:val="00314576"/>
    <w:rsid w:val="00314A4A"/>
    <w:rsid w:val="00322B7D"/>
    <w:rsid w:val="00324B9E"/>
    <w:rsid w:val="003273EF"/>
    <w:rsid w:val="003342DC"/>
    <w:rsid w:val="0035277E"/>
    <w:rsid w:val="00353B6F"/>
    <w:rsid w:val="00357C06"/>
    <w:rsid w:val="003602A6"/>
    <w:rsid w:val="003626B2"/>
    <w:rsid w:val="003626E3"/>
    <w:rsid w:val="0036354B"/>
    <w:rsid w:val="00364D00"/>
    <w:rsid w:val="0037184D"/>
    <w:rsid w:val="00375124"/>
    <w:rsid w:val="00387D59"/>
    <w:rsid w:val="00390CF6"/>
    <w:rsid w:val="00391703"/>
    <w:rsid w:val="0039452C"/>
    <w:rsid w:val="00394D2A"/>
    <w:rsid w:val="003954F2"/>
    <w:rsid w:val="00395D60"/>
    <w:rsid w:val="003A2BAD"/>
    <w:rsid w:val="003A438A"/>
    <w:rsid w:val="003A5CF7"/>
    <w:rsid w:val="003B0886"/>
    <w:rsid w:val="003B25AB"/>
    <w:rsid w:val="003B2660"/>
    <w:rsid w:val="003B2F46"/>
    <w:rsid w:val="003C1370"/>
    <w:rsid w:val="003C1651"/>
    <w:rsid w:val="003C4B24"/>
    <w:rsid w:val="003C6A98"/>
    <w:rsid w:val="003D1143"/>
    <w:rsid w:val="003D58A5"/>
    <w:rsid w:val="003D6A2D"/>
    <w:rsid w:val="003E59B5"/>
    <w:rsid w:val="003F0735"/>
    <w:rsid w:val="003F392E"/>
    <w:rsid w:val="00400B11"/>
    <w:rsid w:val="0041130F"/>
    <w:rsid w:val="00411FCB"/>
    <w:rsid w:val="00423833"/>
    <w:rsid w:val="004240E1"/>
    <w:rsid w:val="0042493A"/>
    <w:rsid w:val="00427AEF"/>
    <w:rsid w:val="0043247D"/>
    <w:rsid w:val="00441AFD"/>
    <w:rsid w:val="00441DA0"/>
    <w:rsid w:val="00442403"/>
    <w:rsid w:val="00443502"/>
    <w:rsid w:val="00451CD8"/>
    <w:rsid w:val="00466F19"/>
    <w:rsid w:val="0047459B"/>
    <w:rsid w:val="00474C56"/>
    <w:rsid w:val="00480C98"/>
    <w:rsid w:val="004812CA"/>
    <w:rsid w:val="00481609"/>
    <w:rsid w:val="00485C8C"/>
    <w:rsid w:val="0048728C"/>
    <w:rsid w:val="004A12C3"/>
    <w:rsid w:val="004A3447"/>
    <w:rsid w:val="004B08AC"/>
    <w:rsid w:val="004B2D05"/>
    <w:rsid w:val="004C45FA"/>
    <w:rsid w:val="004C645E"/>
    <w:rsid w:val="004D0C7E"/>
    <w:rsid w:val="004D1CD5"/>
    <w:rsid w:val="004D5E2C"/>
    <w:rsid w:val="004F1287"/>
    <w:rsid w:val="004F197E"/>
    <w:rsid w:val="00500B64"/>
    <w:rsid w:val="00523209"/>
    <w:rsid w:val="005248AC"/>
    <w:rsid w:val="00525ACC"/>
    <w:rsid w:val="0054010D"/>
    <w:rsid w:val="00543693"/>
    <w:rsid w:val="00546F4C"/>
    <w:rsid w:val="00551B9E"/>
    <w:rsid w:val="00560CAB"/>
    <w:rsid w:val="00561118"/>
    <w:rsid w:val="005630AC"/>
    <w:rsid w:val="0057238C"/>
    <w:rsid w:val="00573358"/>
    <w:rsid w:val="0057453A"/>
    <w:rsid w:val="005751FF"/>
    <w:rsid w:val="005A0E9E"/>
    <w:rsid w:val="005A15CC"/>
    <w:rsid w:val="005A36A4"/>
    <w:rsid w:val="005B332A"/>
    <w:rsid w:val="005C6511"/>
    <w:rsid w:val="005C7066"/>
    <w:rsid w:val="005E0637"/>
    <w:rsid w:val="00601645"/>
    <w:rsid w:val="006134E7"/>
    <w:rsid w:val="006139C7"/>
    <w:rsid w:val="006160FF"/>
    <w:rsid w:val="00617022"/>
    <w:rsid w:val="006171A5"/>
    <w:rsid w:val="006238CF"/>
    <w:rsid w:val="006304FB"/>
    <w:rsid w:val="00633992"/>
    <w:rsid w:val="00640E17"/>
    <w:rsid w:val="00643444"/>
    <w:rsid w:val="00647BC6"/>
    <w:rsid w:val="0065252D"/>
    <w:rsid w:val="00667406"/>
    <w:rsid w:val="00671881"/>
    <w:rsid w:val="00675022"/>
    <w:rsid w:val="006775BD"/>
    <w:rsid w:val="006805BA"/>
    <w:rsid w:val="006807B5"/>
    <w:rsid w:val="00682431"/>
    <w:rsid w:val="006834F6"/>
    <w:rsid w:val="00687246"/>
    <w:rsid w:val="006A1D31"/>
    <w:rsid w:val="006A2E19"/>
    <w:rsid w:val="006A32EF"/>
    <w:rsid w:val="006A4EA2"/>
    <w:rsid w:val="006B239A"/>
    <w:rsid w:val="006B4487"/>
    <w:rsid w:val="006B4E58"/>
    <w:rsid w:val="006B4E5A"/>
    <w:rsid w:val="006B6F64"/>
    <w:rsid w:val="006E1D23"/>
    <w:rsid w:val="006E6587"/>
    <w:rsid w:val="006F6886"/>
    <w:rsid w:val="0070142B"/>
    <w:rsid w:val="0070235D"/>
    <w:rsid w:val="00717927"/>
    <w:rsid w:val="007220E5"/>
    <w:rsid w:val="007221F3"/>
    <w:rsid w:val="007242BC"/>
    <w:rsid w:val="00726FD7"/>
    <w:rsid w:val="00727B53"/>
    <w:rsid w:val="00730F57"/>
    <w:rsid w:val="0073622C"/>
    <w:rsid w:val="00740440"/>
    <w:rsid w:val="00765180"/>
    <w:rsid w:val="007668F5"/>
    <w:rsid w:val="00772C2B"/>
    <w:rsid w:val="00773711"/>
    <w:rsid w:val="00776DD6"/>
    <w:rsid w:val="00783019"/>
    <w:rsid w:val="00784BB0"/>
    <w:rsid w:val="0078691C"/>
    <w:rsid w:val="007917FD"/>
    <w:rsid w:val="00796229"/>
    <w:rsid w:val="007A071E"/>
    <w:rsid w:val="007A258F"/>
    <w:rsid w:val="007A4F8F"/>
    <w:rsid w:val="007A53EA"/>
    <w:rsid w:val="007A59DE"/>
    <w:rsid w:val="007A5D66"/>
    <w:rsid w:val="007A7176"/>
    <w:rsid w:val="007A7384"/>
    <w:rsid w:val="007B3966"/>
    <w:rsid w:val="007B59D4"/>
    <w:rsid w:val="007B6C74"/>
    <w:rsid w:val="007B7D8D"/>
    <w:rsid w:val="007C187E"/>
    <w:rsid w:val="007D1A28"/>
    <w:rsid w:val="007D4415"/>
    <w:rsid w:val="007E0D07"/>
    <w:rsid w:val="007E0DF1"/>
    <w:rsid w:val="007E7204"/>
    <w:rsid w:val="007F1F87"/>
    <w:rsid w:val="007F4B7B"/>
    <w:rsid w:val="007F553D"/>
    <w:rsid w:val="0080358A"/>
    <w:rsid w:val="00804536"/>
    <w:rsid w:val="008074A1"/>
    <w:rsid w:val="0082452C"/>
    <w:rsid w:val="008274D6"/>
    <w:rsid w:val="008315AF"/>
    <w:rsid w:val="00840730"/>
    <w:rsid w:val="00841D26"/>
    <w:rsid w:val="008456AD"/>
    <w:rsid w:val="00850C90"/>
    <w:rsid w:val="00852374"/>
    <w:rsid w:val="008547BF"/>
    <w:rsid w:val="0086180F"/>
    <w:rsid w:val="00865A63"/>
    <w:rsid w:val="00866E95"/>
    <w:rsid w:val="00872AC9"/>
    <w:rsid w:val="008754C2"/>
    <w:rsid w:val="00883B97"/>
    <w:rsid w:val="00890CC7"/>
    <w:rsid w:val="008918D1"/>
    <w:rsid w:val="008942C7"/>
    <w:rsid w:val="008A56AA"/>
    <w:rsid w:val="008B0873"/>
    <w:rsid w:val="008B7606"/>
    <w:rsid w:val="008D51F4"/>
    <w:rsid w:val="008D6E8E"/>
    <w:rsid w:val="008E2D30"/>
    <w:rsid w:val="008F1172"/>
    <w:rsid w:val="008F5470"/>
    <w:rsid w:val="008F5DE4"/>
    <w:rsid w:val="009000FD"/>
    <w:rsid w:val="00900766"/>
    <w:rsid w:val="00905A29"/>
    <w:rsid w:val="009124D9"/>
    <w:rsid w:val="00914003"/>
    <w:rsid w:val="0092495E"/>
    <w:rsid w:val="00924D65"/>
    <w:rsid w:val="00924D81"/>
    <w:rsid w:val="00925D7B"/>
    <w:rsid w:val="00945AE7"/>
    <w:rsid w:val="00951A9A"/>
    <w:rsid w:val="00963651"/>
    <w:rsid w:val="009658D8"/>
    <w:rsid w:val="00977AE8"/>
    <w:rsid w:val="00981CA1"/>
    <w:rsid w:val="0099332F"/>
    <w:rsid w:val="009A0F65"/>
    <w:rsid w:val="009A379E"/>
    <w:rsid w:val="009A435E"/>
    <w:rsid w:val="009A5B68"/>
    <w:rsid w:val="009B16BE"/>
    <w:rsid w:val="009B2636"/>
    <w:rsid w:val="009B53FA"/>
    <w:rsid w:val="009C0FEF"/>
    <w:rsid w:val="009D72AA"/>
    <w:rsid w:val="009E3DCA"/>
    <w:rsid w:val="009E59FB"/>
    <w:rsid w:val="009F1C62"/>
    <w:rsid w:val="009F50C8"/>
    <w:rsid w:val="00A21430"/>
    <w:rsid w:val="00A23C47"/>
    <w:rsid w:val="00A3127F"/>
    <w:rsid w:val="00A36CE5"/>
    <w:rsid w:val="00A37397"/>
    <w:rsid w:val="00A37688"/>
    <w:rsid w:val="00A42582"/>
    <w:rsid w:val="00A52778"/>
    <w:rsid w:val="00A558F4"/>
    <w:rsid w:val="00A56F43"/>
    <w:rsid w:val="00A6035E"/>
    <w:rsid w:val="00A650E7"/>
    <w:rsid w:val="00A6590C"/>
    <w:rsid w:val="00A8524B"/>
    <w:rsid w:val="00A95A5E"/>
    <w:rsid w:val="00AA1741"/>
    <w:rsid w:val="00AA26A3"/>
    <w:rsid w:val="00AA57A1"/>
    <w:rsid w:val="00AA7823"/>
    <w:rsid w:val="00AB39DF"/>
    <w:rsid w:val="00AC13D8"/>
    <w:rsid w:val="00AC332F"/>
    <w:rsid w:val="00AC49E2"/>
    <w:rsid w:val="00AD1A6A"/>
    <w:rsid w:val="00AE0277"/>
    <w:rsid w:val="00AE0B32"/>
    <w:rsid w:val="00AE35AA"/>
    <w:rsid w:val="00B02A15"/>
    <w:rsid w:val="00B0388E"/>
    <w:rsid w:val="00B04977"/>
    <w:rsid w:val="00B06FE8"/>
    <w:rsid w:val="00B11485"/>
    <w:rsid w:val="00B11BC0"/>
    <w:rsid w:val="00B15030"/>
    <w:rsid w:val="00B1684F"/>
    <w:rsid w:val="00B17985"/>
    <w:rsid w:val="00B24BD9"/>
    <w:rsid w:val="00B335CC"/>
    <w:rsid w:val="00B34736"/>
    <w:rsid w:val="00B34F01"/>
    <w:rsid w:val="00B4142E"/>
    <w:rsid w:val="00B414D8"/>
    <w:rsid w:val="00B54A7A"/>
    <w:rsid w:val="00B5678E"/>
    <w:rsid w:val="00B602B6"/>
    <w:rsid w:val="00B612C7"/>
    <w:rsid w:val="00B80FAC"/>
    <w:rsid w:val="00B847DA"/>
    <w:rsid w:val="00B92703"/>
    <w:rsid w:val="00B933DC"/>
    <w:rsid w:val="00B94650"/>
    <w:rsid w:val="00B97AEB"/>
    <w:rsid w:val="00BB03DE"/>
    <w:rsid w:val="00BB09D8"/>
    <w:rsid w:val="00BB0B10"/>
    <w:rsid w:val="00BC5C76"/>
    <w:rsid w:val="00BC7201"/>
    <w:rsid w:val="00BE09F4"/>
    <w:rsid w:val="00BE235B"/>
    <w:rsid w:val="00BE55D2"/>
    <w:rsid w:val="00BE5D1F"/>
    <w:rsid w:val="00BE6C92"/>
    <w:rsid w:val="00BE7D83"/>
    <w:rsid w:val="00C01F02"/>
    <w:rsid w:val="00C05065"/>
    <w:rsid w:val="00C05B27"/>
    <w:rsid w:val="00C06C32"/>
    <w:rsid w:val="00C115C4"/>
    <w:rsid w:val="00C1302D"/>
    <w:rsid w:val="00C13543"/>
    <w:rsid w:val="00C1354C"/>
    <w:rsid w:val="00C14EEE"/>
    <w:rsid w:val="00C168BF"/>
    <w:rsid w:val="00C2097A"/>
    <w:rsid w:val="00C2720E"/>
    <w:rsid w:val="00C31622"/>
    <w:rsid w:val="00C34091"/>
    <w:rsid w:val="00C34269"/>
    <w:rsid w:val="00C36E32"/>
    <w:rsid w:val="00C372A3"/>
    <w:rsid w:val="00C44CEA"/>
    <w:rsid w:val="00C4594B"/>
    <w:rsid w:val="00C53559"/>
    <w:rsid w:val="00C55A9B"/>
    <w:rsid w:val="00C767CE"/>
    <w:rsid w:val="00C8123A"/>
    <w:rsid w:val="00C82975"/>
    <w:rsid w:val="00C90005"/>
    <w:rsid w:val="00CA2233"/>
    <w:rsid w:val="00CA2E2F"/>
    <w:rsid w:val="00CA57D9"/>
    <w:rsid w:val="00CB65C2"/>
    <w:rsid w:val="00CC0C9D"/>
    <w:rsid w:val="00CC30D0"/>
    <w:rsid w:val="00CC5C01"/>
    <w:rsid w:val="00CD4754"/>
    <w:rsid w:val="00CE2D32"/>
    <w:rsid w:val="00CE490D"/>
    <w:rsid w:val="00CE4B79"/>
    <w:rsid w:val="00CE6264"/>
    <w:rsid w:val="00CE7B30"/>
    <w:rsid w:val="00CF737D"/>
    <w:rsid w:val="00D03F0F"/>
    <w:rsid w:val="00D143DB"/>
    <w:rsid w:val="00D15492"/>
    <w:rsid w:val="00D15E01"/>
    <w:rsid w:val="00D2026D"/>
    <w:rsid w:val="00D237D8"/>
    <w:rsid w:val="00D23A59"/>
    <w:rsid w:val="00D449BB"/>
    <w:rsid w:val="00D63444"/>
    <w:rsid w:val="00D63C70"/>
    <w:rsid w:val="00D64EC5"/>
    <w:rsid w:val="00D71684"/>
    <w:rsid w:val="00D72E36"/>
    <w:rsid w:val="00D809E5"/>
    <w:rsid w:val="00D82AE5"/>
    <w:rsid w:val="00D86496"/>
    <w:rsid w:val="00D90D46"/>
    <w:rsid w:val="00D9422B"/>
    <w:rsid w:val="00D97514"/>
    <w:rsid w:val="00DA157B"/>
    <w:rsid w:val="00DB4FEF"/>
    <w:rsid w:val="00DB6328"/>
    <w:rsid w:val="00DC0963"/>
    <w:rsid w:val="00DC2C94"/>
    <w:rsid w:val="00DC4D96"/>
    <w:rsid w:val="00DD16AD"/>
    <w:rsid w:val="00DE6B0D"/>
    <w:rsid w:val="00DE7D6C"/>
    <w:rsid w:val="00DF5116"/>
    <w:rsid w:val="00E041E4"/>
    <w:rsid w:val="00E10C65"/>
    <w:rsid w:val="00E13995"/>
    <w:rsid w:val="00E1785A"/>
    <w:rsid w:val="00E2054F"/>
    <w:rsid w:val="00E4312A"/>
    <w:rsid w:val="00E46698"/>
    <w:rsid w:val="00E47483"/>
    <w:rsid w:val="00E5221A"/>
    <w:rsid w:val="00E5245B"/>
    <w:rsid w:val="00E534C6"/>
    <w:rsid w:val="00E60253"/>
    <w:rsid w:val="00E61736"/>
    <w:rsid w:val="00E700A5"/>
    <w:rsid w:val="00E94707"/>
    <w:rsid w:val="00E94B70"/>
    <w:rsid w:val="00EA087D"/>
    <w:rsid w:val="00EA2527"/>
    <w:rsid w:val="00EA4F01"/>
    <w:rsid w:val="00EB44A1"/>
    <w:rsid w:val="00EB4675"/>
    <w:rsid w:val="00EB592D"/>
    <w:rsid w:val="00ED2F1D"/>
    <w:rsid w:val="00EE4290"/>
    <w:rsid w:val="00EE78A6"/>
    <w:rsid w:val="00EF371A"/>
    <w:rsid w:val="00F20BE5"/>
    <w:rsid w:val="00F23B02"/>
    <w:rsid w:val="00F24F14"/>
    <w:rsid w:val="00F309A2"/>
    <w:rsid w:val="00F332DA"/>
    <w:rsid w:val="00F33DAE"/>
    <w:rsid w:val="00F3402A"/>
    <w:rsid w:val="00F46347"/>
    <w:rsid w:val="00F515A2"/>
    <w:rsid w:val="00F54439"/>
    <w:rsid w:val="00F55FAF"/>
    <w:rsid w:val="00F566B0"/>
    <w:rsid w:val="00F60844"/>
    <w:rsid w:val="00F63B8D"/>
    <w:rsid w:val="00F660D0"/>
    <w:rsid w:val="00F701E1"/>
    <w:rsid w:val="00F7095A"/>
    <w:rsid w:val="00F7158C"/>
    <w:rsid w:val="00F81AF3"/>
    <w:rsid w:val="00F82BE4"/>
    <w:rsid w:val="00F82FAA"/>
    <w:rsid w:val="00F87B53"/>
    <w:rsid w:val="00FB24B1"/>
    <w:rsid w:val="00FC08E8"/>
    <w:rsid w:val="00FC3EAD"/>
    <w:rsid w:val="00FC5CA9"/>
    <w:rsid w:val="00FC6B51"/>
    <w:rsid w:val="00FC6FA9"/>
    <w:rsid w:val="00FD0578"/>
    <w:rsid w:val="00FD1F52"/>
    <w:rsid w:val="00FD6530"/>
    <w:rsid w:val="00FE3622"/>
    <w:rsid w:val="00FE3F7D"/>
    <w:rsid w:val="00FE4005"/>
    <w:rsid w:val="00FF0BD7"/>
    <w:rsid w:val="00FF3DA5"/>
    <w:rsid w:val="00FF485E"/>
    <w:rsid w:val="00FF73AA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AC37E"/>
  <w15:docId w15:val="{5EED663F-E55F-45FC-8665-B22EEE22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172"/>
    <w:pPr>
      <w:spacing w:after="0" w:line="240" w:lineRule="auto"/>
    </w:pPr>
    <w:rPr>
      <w:rFonts w:ascii="Cir Times_New_Roman" w:eastAsia="Times New Roman" w:hAnsi="Cir Times_New_Roman" w:cs="Times New Roman"/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8F1172"/>
    <w:pPr>
      <w:keepNext/>
      <w:autoSpaceDE w:val="0"/>
      <w:autoSpaceDN w:val="0"/>
      <w:ind w:firstLine="720"/>
      <w:jc w:val="both"/>
      <w:outlineLvl w:val="0"/>
    </w:pPr>
    <w:rPr>
      <w:rFonts w:ascii="CTimesRoman" w:hAnsi="CTimesRoman" w:cs="C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1172"/>
    <w:pPr>
      <w:jc w:val="center"/>
    </w:pPr>
    <w:rPr>
      <w:rFonts w:ascii="CTimesRoman" w:hAnsi="CTimesRoman"/>
      <w:b/>
      <w:bCs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rsid w:val="008F1172"/>
    <w:rPr>
      <w:rFonts w:ascii="CTimesRoman" w:eastAsia="Times New Roman" w:hAnsi="CTimes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72"/>
    <w:rPr>
      <w:rFonts w:ascii="Tahoma" w:eastAsia="Times New Roman" w:hAnsi="Tahoma" w:cs="Tahoma"/>
      <w:sz w:val="16"/>
      <w:szCs w:val="16"/>
      <w:lang w:eastAsia="sr-Latn-CS"/>
    </w:rPr>
  </w:style>
  <w:style w:type="character" w:customStyle="1" w:styleId="Heading1Char">
    <w:name w:val="Heading 1 Char"/>
    <w:basedOn w:val="DefaultParagraphFont"/>
    <w:link w:val="Heading1"/>
    <w:rsid w:val="008F1172"/>
    <w:rPr>
      <w:rFonts w:ascii="CTimesRoman" w:eastAsia="Times New Roman" w:hAnsi="CTimesRoman" w:cs="CTimesRoman"/>
      <w:b/>
      <w:bCs/>
      <w:lang w:eastAsia="sr-Latn-CS"/>
    </w:rPr>
  </w:style>
  <w:style w:type="paragraph" w:styleId="Header">
    <w:name w:val="header"/>
    <w:basedOn w:val="Normal"/>
    <w:link w:val="HeaderChar"/>
    <w:rsid w:val="008F1172"/>
    <w:pPr>
      <w:tabs>
        <w:tab w:val="center" w:pos="4153"/>
        <w:tab w:val="right" w:pos="8306"/>
      </w:tabs>
      <w:autoSpaceDE w:val="0"/>
      <w:autoSpaceDN w:val="0"/>
    </w:pPr>
    <w:rPr>
      <w:rFonts w:ascii="CTimesRoman" w:hAnsi="CTimesRoman" w:cs="CTimesRoman"/>
    </w:rPr>
  </w:style>
  <w:style w:type="character" w:customStyle="1" w:styleId="HeaderChar">
    <w:name w:val="Header Char"/>
    <w:basedOn w:val="DefaultParagraphFont"/>
    <w:link w:val="Header"/>
    <w:rsid w:val="008F1172"/>
    <w:rPr>
      <w:rFonts w:ascii="CTimesRoman" w:eastAsia="Times New Roman" w:hAnsi="CTimesRoman" w:cs="CTimesRoman"/>
      <w:lang w:eastAsia="sr-Latn-CS"/>
    </w:rPr>
  </w:style>
  <w:style w:type="paragraph" w:styleId="Footer">
    <w:name w:val="footer"/>
    <w:basedOn w:val="Normal"/>
    <w:link w:val="FooterChar"/>
    <w:uiPriority w:val="99"/>
    <w:rsid w:val="008F1172"/>
    <w:pPr>
      <w:tabs>
        <w:tab w:val="center" w:pos="4153"/>
        <w:tab w:val="right" w:pos="8306"/>
      </w:tabs>
      <w:autoSpaceDE w:val="0"/>
      <w:autoSpaceDN w:val="0"/>
    </w:pPr>
    <w:rPr>
      <w:rFonts w:ascii="CTimesRoman" w:hAnsi="CTimesRoman" w:cs="CTimesRoman"/>
    </w:rPr>
  </w:style>
  <w:style w:type="character" w:customStyle="1" w:styleId="FooterChar">
    <w:name w:val="Footer Char"/>
    <w:basedOn w:val="DefaultParagraphFont"/>
    <w:link w:val="Footer"/>
    <w:uiPriority w:val="99"/>
    <w:rsid w:val="008F1172"/>
    <w:rPr>
      <w:rFonts w:ascii="CTimesRoman" w:eastAsia="Times New Roman" w:hAnsi="CTimesRoman" w:cs="CTimesRoman"/>
      <w:lang w:eastAsia="sr-Latn-CS"/>
    </w:rPr>
  </w:style>
  <w:style w:type="character" w:styleId="PageNumber">
    <w:name w:val="page number"/>
    <w:basedOn w:val="DefaultParagraphFont"/>
    <w:rsid w:val="008F1172"/>
  </w:style>
  <w:style w:type="paragraph" w:styleId="BodyText2">
    <w:name w:val="Body Text 2"/>
    <w:basedOn w:val="Normal"/>
    <w:link w:val="BodyText2Char"/>
    <w:uiPriority w:val="99"/>
    <w:rsid w:val="008F1172"/>
    <w:pPr>
      <w:autoSpaceDE w:val="0"/>
      <w:autoSpaceDN w:val="0"/>
      <w:ind w:firstLine="720"/>
      <w:jc w:val="both"/>
    </w:pPr>
    <w:rPr>
      <w:rFonts w:ascii="CTimesRoman" w:hAnsi="CTimesRoman" w:cs="CTimesRoman"/>
    </w:rPr>
  </w:style>
  <w:style w:type="character" w:customStyle="1" w:styleId="BodyText2Char">
    <w:name w:val="Body Text 2 Char"/>
    <w:basedOn w:val="DefaultParagraphFont"/>
    <w:link w:val="BodyText2"/>
    <w:uiPriority w:val="99"/>
    <w:rsid w:val="008F1172"/>
    <w:rPr>
      <w:rFonts w:ascii="CTimesRoman" w:eastAsia="Times New Roman" w:hAnsi="CTimesRoman" w:cs="CTimesRoman"/>
      <w:lang w:eastAsia="sr-Latn-C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1172"/>
    <w:rPr>
      <w:rFonts w:ascii="Tahoma" w:eastAsia="Times New Roman" w:hAnsi="Tahoma" w:cs="Tahoma"/>
      <w:sz w:val="20"/>
      <w:szCs w:val="20"/>
      <w:shd w:val="clear" w:color="auto" w:fill="000080"/>
      <w:lang w:eastAsia="sr-Latn-CS"/>
    </w:rPr>
  </w:style>
  <w:style w:type="paragraph" w:styleId="DocumentMap">
    <w:name w:val="Document Map"/>
    <w:basedOn w:val="Normal"/>
    <w:link w:val="DocumentMapChar"/>
    <w:uiPriority w:val="99"/>
    <w:semiHidden/>
    <w:rsid w:val="008F1172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8F1172"/>
    <w:rPr>
      <w:rFonts w:ascii="Tahoma" w:eastAsia="Times New Roman" w:hAnsi="Tahoma" w:cs="Tahoma"/>
      <w:sz w:val="16"/>
      <w:szCs w:val="16"/>
      <w:lang w:eastAsia="sr-Latn-CS"/>
    </w:rPr>
  </w:style>
  <w:style w:type="paragraph" w:styleId="BodyTextIndent">
    <w:name w:val="Body Text Indent"/>
    <w:basedOn w:val="Normal"/>
    <w:link w:val="BodyTextIndentChar"/>
    <w:rsid w:val="008F1172"/>
    <w:pPr>
      <w:ind w:firstLine="720"/>
      <w:jc w:val="both"/>
    </w:pPr>
    <w:rPr>
      <w:rFonts w:ascii="CTimesRoman" w:hAnsi="CTimes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F1172"/>
    <w:rPr>
      <w:rFonts w:ascii="CTimesRoman" w:eastAsia="Times New Roman" w:hAnsi="CTimesRoman" w:cs="Times New Roman"/>
    </w:rPr>
  </w:style>
  <w:style w:type="paragraph" w:styleId="BodyText">
    <w:name w:val="Body Text"/>
    <w:basedOn w:val="Normal"/>
    <w:link w:val="BodyTextChar"/>
    <w:rsid w:val="008F1172"/>
    <w:pPr>
      <w:jc w:val="right"/>
    </w:pPr>
    <w:rPr>
      <w:rFonts w:ascii="CTimesRoman" w:hAnsi="CTimesRoman"/>
      <w:lang w:eastAsia="en-US"/>
    </w:rPr>
  </w:style>
  <w:style w:type="character" w:customStyle="1" w:styleId="BodyTextChar">
    <w:name w:val="Body Text Char"/>
    <w:basedOn w:val="DefaultParagraphFont"/>
    <w:link w:val="BodyText"/>
    <w:rsid w:val="008F1172"/>
    <w:rPr>
      <w:rFonts w:ascii="CTimesRoman" w:eastAsia="Times New Roman" w:hAnsi="CTimesRoman" w:cs="Times New Roman"/>
    </w:rPr>
  </w:style>
  <w:style w:type="character" w:styleId="Hyperlink">
    <w:name w:val="Hyperlink"/>
    <w:basedOn w:val="DefaultParagraphFont"/>
    <w:uiPriority w:val="99"/>
    <w:rsid w:val="008F1172"/>
    <w:rPr>
      <w:color w:val="0000FF"/>
      <w:u w:val="single"/>
    </w:rPr>
  </w:style>
  <w:style w:type="character" w:customStyle="1" w:styleId="5yl5">
    <w:name w:val="_5yl5"/>
    <w:basedOn w:val="DefaultParagraphFont"/>
    <w:rsid w:val="008F1172"/>
  </w:style>
  <w:style w:type="paragraph" w:styleId="ListParagraph">
    <w:name w:val="List Paragraph"/>
    <w:basedOn w:val="Normal"/>
    <w:uiPriority w:val="34"/>
    <w:qFormat/>
    <w:rsid w:val="008F11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8F117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F1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4F01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F0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F01"/>
    <w:rPr>
      <w:vertAlign w:val="superscript"/>
    </w:rPr>
  </w:style>
  <w:style w:type="table" w:customStyle="1" w:styleId="TableGrid3">
    <w:name w:val="Table Grid3"/>
    <w:basedOn w:val="TableNormal"/>
    <w:next w:val="TableGrid"/>
    <w:uiPriority w:val="59"/>
    <w:rsid w:val="00E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2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566B0"/>
    <w:rPr>
      <w:color w:val="800080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5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rsid w:val="00F5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F5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7">
    <w:name w:val="Table Grid7"/>
    <w:basedOn w:val="TableNormal"/>
    <w:next w:val="TableGrid"/>
    <w:rsid w:val="002E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2E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9B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9B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3711"/>
    <w:pPr>
      <w:spacing w:after="0" w:line="240" w:lineRule="auto"/>
    </w:pPr>
    <w:rPr>
      <w:rFonts w:ascii="Cir Times_New_Roman" w:eastAsia="Times New Roman" w:hAnsi="Cir Times_New_Roman" w:cs="Times New Roman"/>
      <w:lang w:eastAsia="sr-Latn-CS"/>
    </w:rPr>
  </w:style>
  <w:style w:type="character" w:styleId="PlaceholderText">
    <w:name w:val="Placeholder Text"/>
    <w:basedOn w:val="DefaultParagraphFont"/>
    <w:uiPriority w:val="99"/>
    <w:semiHidden/>
    <w:rsid w:val="00765180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BE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4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52C"/>
    <w:rPr>
      <w:rFonts w:ascii="Cir Times_New_Roman" w:eastAsia="Times New Roman" w:hAnsi="Cir Times_New_Roman" w:cs="Times New Roman"/>
      <w:sz w:val="20"/>
      <w:szCs w:val="20"/>
      <w:lang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52C"/>
    <w:rPr>
      <w:rFonts w:ascii="Cir Times_New_Roman" w:eastAsia="Times New Roman" w:hAnsi="Cir Times_New_Roman" w:cs="Times New Roman"/>
      <w:b/>
      <w:bCs/>
      <w:sz w:val="20"/>
      <w:szCs w:val="20"/>
      <w:lang w:eastAsia="sr-Latn-CS"/>
    </w:rPr>
  </w:style>
  <w:style w:type="numbering" w:customStyle="1" w:styleId="CurrentList1">
    <w:name w:val="Current List1"/>
    <w:uiPriority w:val="99"/>
    <w:rsid w:val="00E47483"/>
    <w:pPr>
      <w:numPr>
        <w:numId w:val="21"/>
      </w:numPr>
    </w:pPr>
  </w:style>
  <w:style w:type="table" w:customStyle="1" w:styleId="TableGrid12">
    <w:name w:val="Table Grid12"/>
    <w:basedOn w:val="TableNormal"/>
    <w:next w:val="TableGrid"/>
    <w:uiPriority w:val="39"/>
    <w:rsid w:val="003B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E7B30"/>
    <w:pPr>
      <w:keepLines/>
      <w:autoSpaceDE/>
      <w:autoSpaceDN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E7B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7B30"/>
    <w:pPr>
      <w:spacing w:after="100" w:line="259" w:lineRule="auto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E7B30"/>
    <w:pPr>
      <w:spacing w:after="100" w:line="259" w:lineRule="auto"/>
      <w:ind w:left="440"/>
    </w:pPr>
    <w:rPr>
      <w:rFonts w:asciiTheme="minorHAnsi" w:eastAsiaTheme="minorEastAsia" w:hAnsiTheme="minorHAnsi" w:cstheme="minorBidi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E7B30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CE7B30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CE7B30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CE7B30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CE7B30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CE7B30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7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customXml" Target="ink/ink5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fontTable" Target="fontTable.xml"/><Relationship Id="rId19" Type="http://schemas.openxmlformats.org/officeDocument/2006/relationships/customXml" Target="ink/ink6.xml"/><Relationship Id="rId4" Type="http://schemas.openxmlformats.org/officeDocument/2006/relationships/settings" Target="settings.xml"/><Relationship Id="rId14" Type="http://schemas.openxmlformats.org/officeDocument/2006/relationships/customXml" Target="ink/ink3.xml"/><Relationship Id="rId22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2T07:32:16.979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133 318,'-4'0,"-2"0</inkml:trace>
  <inkml:trace contextRef="#ctx0" brushRef="#br0" timeOffset="-927.72">0 1,'0'0</inkml:trace>
  <inkml:trace contextRef="#ctx0" brushRef="#br0" timeOffset="-755.92">0 1,'0'0</inkml:trace>
  <inkml:trace contextRef="#ctx0" brushRef="#br0" timeOffset="1345.03">159 239,'0'-5,"0"-1</inkml:trace>
  <inkml:trace contextRef="#ctx0" brushRef="#br0" timeOffset="1532.5">159 213,'0'0</inkml:trace>
  <inkml:trace contextRef="#ctx0" brushRef="#br0" timeOffset="1673.09">159 213,'0'0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2T07:32:17.867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2T07:32:03.701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2T07:32:01.422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1,'0'0</inkml:trace>
  <inkml:trace contextRef="#ctx0" brushRef="#br0" timeOffset="406.19">53 292,'0'0</inkml:trace>
  <inkml:trace contextRef="#ctx0" brushRef="#br0" timeOffset="562.39">53 292,'0'0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2T07:32:19.058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1,'0'0</inkml:trace>
  <inkml:trace contextRef="#ctx0" brushRef="#br0" timeOffset="171.83">0 1,'0'0</inkml:trace>
  <inkml:trace contextRef="#ctx0" brushRef="#br0" timeOffset="374.91">0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2T07:32:02.682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6DE9-29D3-48DD-B961-F4A6BE04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6256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pedagog&amp;psiholog</dc:creator>
  <cp:lastModifiedBy>PC1</cp:lastModifiedBy>
  <cp:revision>8</cp:revision>
  <cp:lastPrinted>2022-10-06T12:29:00Z</cp:lastPrinted>
  <dcterms:created xsi:type="dcterms:W3CDTF">2022-10-07T08:54:00Z</dcterms:created>
  <dcterms:modified xsi:type="dcterms:W3CDTF">2022-10-07T10:23:00Z</dcterms:modified>
</cp:coreProperties>
</file>